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874" w:rsidRPr="00070215" w:rsidRDefault="00605FBE" w:rsidP="00D770B2">
      <w:pPr>
        <w:pStyle w:val="af6"/>
        <w:jc w:val="center"/>
        <w:rPr>
          <w:rFonts w:ascii="Times New Roman" w:hAnsi="Times New Roman"/>
          <w:b/>
          <w:snapToGrid w:val="0"/>
          <w:sz w:val="28"/>
          <w:szCs w:val="28"/>
          <w:u w:val="single"/>
        </w:rPr>
      </w:pPr>
      <w:r>
        <w:rPr>
          <w:rFonts w:ascii="Times New Roman" w:hAnsi="Times New Roman"/>
          <w:b/>
          <w:snapToGrid w:val="0"/>
          <w:sz w:val="28"/>
          <w:szCs w:val="28"/>
          <w:u w:val="single"/>
        </w:rPr>
        <w:t>Постановление</w:t>
      </w:r>
      <w:r w:rsidR="00191D2D">
        <w:rPr>
          <w:rFonts w:ascii="Times New Roman" w:hAnsi="Times New Roman"/>
          <w:b/>
          <w:snapToGrid w:val="0"/>
          <w:sz w:val="28"/>
          <w:szCs w:val="28"/>
          <w:u w:val="single"/>
        </w:rPr>
        <w:t xml:space="preserve"> </w:t>
      </w:r>
      <w:r w:rsidR="00D770B2" w:rsidRPr="00070215">
        <w:rPr>
          <w:rFonts w:ascii="Times New Roman" w:hAnsi="Times New Roman"/>
          <w:b/>
          <w:snapToGrid w:val="0"/>
          <w:sz w:val="28"/>
          <w:szCs w:val="28"/>
          <w:u w:val="single"/>
        </w:rPr>
        <w:t>администрации района</w:t>
      </w:r>
      <w:r w:rsidR="00191D2D">
        <w:rPr>
          <w:rFonts w:ascii="Times New Roman" w:hAnsi="Times New Roman"/>
          <w:b/>
          <w:snapToGrid w:val="0"/>
          <w:sz w:val="28"/>
          <w:szCs w:val="28"/>
          <w:u w:val="single"/>
        </w:rPr>
        <w:t xml:space="preserve"> № 224 от 27 апреля 2023 года</w:t>
      </w:r>
    </w:p>
    <w:p w:rsidR="00223958" w:rsidRPr="003209B6" w:rsidRDefault="00223958" w:rsidP="008C69CF">
      <w:pPr>
        <w:pStyle w:val="af6"/>
        <w:rPr>
          <w:rFonts w:ascii="Times New Roman" w:hAnsi="Times New Roman"/>
          <w:b/>
          <w:snapToGrid w:val="0"/>
          <w:highlight w:val="yellow"/>
        </w:rPr>
      </w:pPr>
    </w:p>
    <w:p w:rsidR="00223958" w:rsidRPr="003209B6" w:rsidRDefault="00223958" w:rsidP="008C69CF">
      <w:pPr>
        <w:pStyle w:val="af6"/>
        <w:rPr>
          <w:rFonts w:ascii="Times New Roman" w:hAnsi="Times New Roman"/>
          <w:b/>
          <w:snapToGrid w:val="0"/>
          <w:highlight w:val="yellow"/>
        </w:rPr>
      </w:pPr>
    </w:p>
    <w:p w:rsidR="00223958" w:rsidRPr="003209B6" w:rsidRDefault="00223958" w:rsidP="008C69CF">
      <w:pPr>
        <w:pStyle w:val="af6"/>
        <w:rPr>
          <w:rFonts w:ascii="Times New Roman" w:hAnsi="Times New Roman"/>
          <w:b/>
          <w:snapToGrid w:val="0"/>
          <w:highlight w:val="yellow"/>
        </w:rPr>
      </w:pPr>
    </w:p>
    <w:p w:rsidR="00223958" w:rsidRPr="003209B6" w:rsidRDefault="00223958" w:rsidP="008C69CF">
      <w:pPr>
        <w:pStyle w:val="af6"/>
        <w:rPr>
          <w:rFonts w:ascii="Times New Roman" w:hAnsi="Times New Roman"/>
          <w:b/>
          <w:snapToGrid w:val="0"/>
          <w:highlight w:val="yellow"/>
        </w:rPr>
      </w:pPr>
    </w:p>
    <w:p w:rsidR="00223958" w:rsidRPr="003209B6" w:rsidRDefault="00223958" w:rsidP="008C69CF">
      <w:pPr>
        <w:pStyle w:val="af6"/>
        <w:rPr>
          <w:rFonts w:ascii="Times New Roman" w:hAnsi="Times New Roman"/>
          <w:b/>
          <w:snapToGrid w:val="0"/>
          <w:highlight w:val="yellow"/>
        </w:rPr>
      </w:pPr>
    </w:p>
    <w:p w:rsidR="00AC2D9C" w:rsidRDefault="00AC2D9C" w:rsidP="00AC2D9C">
      <w:pPr>
        <w:pStyle w:val="af6"/>
        <w:rPr>
          <w:rFonts w:ascii="Times New Roman" w:hAnsi="Times New Roman"/>
          <w:b/>
          <w:bCs/>
          <w:sz w:val="28"/>
          <w:szCs w:val="28"/>
        </w:rPr>
      </w:pPr>
    </w:p>
    <w:p w:rsidR="001D231E" w:rsidRPr="00FC3BFD" w:rsidRDefault="0050362C" w:rsidP="00FC3BFD">
      <w:pPr>
        <w:pStyle w:val="af6"/>
        <w:rPr>
          <w:rStyle w:val="52pt"/>
          <w:bCs w:val="0"/>
          <w:color w:val="auto"/>
          <w:spacing w:val="0"/>
          <w:lang w:bidi="ar-SA"/>
        </w:rPr>
      </w:pPr>
      <w:r w:rsidRPr="00FC3BFD">
        <w:rPr>
          <w:rStyle w:val="52pt"/>
          <w:bCs w:val="0"/>
          <w:color w:val="auto"/>
          <w:spacing w:val="0"/>
          <w:lang w:bidi="ar-SA"/>
        </w:rPr>
        <w:t>Об утверждении муниципальной программы</w:t>
      </w:r>
    </w:p>
    <w:p w:rsidR="0050362C" w:rsidRPr="00FC3BFD" w:rsidRDefault="0050362C" w:rsidP="00FC3BFD">
      <w:pPr>
        <w:pStyle w:val="af6"/>
        <w:rPr>
          <w:rStyle w:val="52pt"/>
          <w:bCs w:val="0"/>
          <w:color w:val="auto"/>
          <w:spacing w:val="0"/>
          <w:lang w:bidi="ar-SA"/>
        </w:rPr>
      </w:pPr>
      <w:r w:rsidRPr="00FC3BFD">
        <w:rPr>
          <w:rStyle w:val="52pt"/>
          <w:bCs w:val="0"/>
          <w:color w:val="auto"/>
          <w:spacing w:val="0"/>
          <w:lang w:bidi="ar-SA"/>
        </w:rPr>
        <w:t>«Реализация государственной национальной политики</w:t>
      </w:r>
    </w:p>
    <w:p w:rsidR="0050362C" w:rsidRPr="00FC3BFD" w:rsidRDefault="0050362C" w:rsidP="00FC3BFD">
      <w:pPr>
        <w:pStyle w:val="af6"/>
        <w:rPr>
          <w:rStyle w:val="52pt"/>
          <w:bCs w:val="0"/>
          <w:color w:val="auto"/>
          <w:spacing w:val="0"/>
          <w:lang w:bidi="ar-SA"/>
        </w:rPr>
      </w:pPr>
      <w:r w:rsidRPr="00FC3BFD">
        <w:rPr>
          <w:rStyle w:val="52pt"/>
          <w:bCs w:val="0"/>
          <w:color w:val="auto"/>
          <w:spacing w:val="0"/>
          <w:lang w:bidi="ar-SA"/>
        </w:rPr>
        <w:t>в муниципальном районе Бураевский район»</w:t>
      </w:r>
    </w:p>
    <w:p w:rsidR="0050362C" w:rsidRPr="001D231E" w:rsidRDefault="0050362C" w:rsidP="001D231E">
      <w:pPr>
        <w:pStyle w:val="af6"/>
        <w:rPr>
          <w:rFonts w:ascii="Times New Roman" w:hAnsi="Times New Roman"/>
          <w:sz w:val="28"/>
          <w:szCs w:val="28"/>
          <w:lang w:bidi="ru-RU"/>
        </w:rPr>
      </w:pPr>
    </w:p>
    <w:p w:rsidR="001D231E" w:rsidRDefault="001D231E" w:rsidP="001D231E">
      <w:pPr>
        <w:pStyle w:val="24"/>
        <w:shd w:val="clear" w:color="auto" w:fill="auto"/>
        <w:ind w:right="280" w:firstLine="760"/>
        <w:rPr>
          <w:color w:val="000000"/>
          <w:lang w:bidi="ru-RU"/>
        </w:rPr>
      </w:pPr>
    </w:p>
    <w:p w:rsidR="001D231E" w:rsidRPr="001D231E" w:rsidRDefault="001D231E" w:rsidP="0032399E">
      <w:pPr>
        <w:pStyle w:val="af6"/>
        <w:ind w:firstLine="708"/>
        <w:jc w:val="both"/>
        <w:rPr>
          <w:rFonts w:ascii="Times New Roman" w:hAnsi="Times New Roman"/>
          <w:sz w:val="28"/>
          <w:szCs w:val="28"/>
        </w:rPr>
      </w:pPr>
      <w:r w:rsidRPr="001D231E">
        <w:rPr>
          <w:rFonts w:ascii="Times New Roman" w:hAnsi="Times New Roman"/>
          <w:sz w:val="28"/>
          <w:szCs w:val="28"/>
        </w:rPr>
        <w:t xml:space="preserve">Администрация муниципального района Бураевский район  Республики Башкортостан </w:t>
      </w:r>
      <w:r w:rsidRPr="00295F84">
        <w:rPr>
          <w:rFonts w:ascii="Times New Roman" w:hAnsi="Times New Roman"/>
          <w:b/>
          <w:sz w:val="28"/>
          <w:szCs w:val="28"/>
        </w:rPr>
        <w:t>ПОСТАНОВЛЯЕТ</w:t>
      </w:r>
      <w:r w:rsidRPr="001D231E">
        <w:rPr>
          <w:rFonts w:ascii="Times New Roman" w:hAnsi="Times New Roman"/>
          <w:sz w:val="28"/>
          <w:szCs w:val="28"/>
        </w:rPr>
        <w:t xml:space="preserve">: </w:t>
      </w:r>
    </w:p>
    <w:p w:rsidR="0050362C" w:rsidRPr="00A7397D" w:rsidRDefault="00A7397D" w:rsidP="0050362C">
      <w:pPr>
        <w:pStyle w:val="af6"/>
        <w:ind w:firstLine="708"/>
        <w:jc w:val="both"/>
        <w:rPr>
          <w:rFonts w:ascii="Times New Roman" w:hAnsi="Times New Roman"/>
          <w:sz w:val="28"/>
          <w:szCs w:val="28"/>
        </w:rPr>
      </w:pPr>
      <w:r>
        <w:rPr>
          <w:rFonts w:ascii="Times New Roman" w:hAnsi="Times New Roman"/>
          <w:sz w:val="28"/>
          <w:szCs w:val="28"/>
        </w:rPr>
        <w:t>1.</w:t>
      </w:r>
      <w:r w:rsidR="001D231E">
        <w:rPr>
          <w:rFonts w:ascii="Times New Roman" w:hAnsi="Times New Roman"/>
          <w:sz w:val="28"/>
          <w:szCs w:val="28"/>
        </w:rPr>
        <w:t xml:space="preserve">Утвердить </w:t>
      </w:r>
      <w:r w:rsidR="0050362C">
        <w:rPr>
          <w:rFonts w:ascii="Times New Roman" w:hAnsi="Times New Roman"/>
          <w:sz w:val="28"/>
          <w:szCs w:val="28"/>
        </w:rPr>
        <w:t xml:space="preserve">прилагаемую </w:t>
      </w:r>
      <w:r w:rsidR="001D231E">
        <w:rPr>
          <w:rFonts w:ascii="Times New Roman" w:hAnsi="Times New Roman"/>
          <w:sz w:val="28"/>
          <w:szCs w:val="28"/>
        </w:rPr>
        <w:t>муниципальную программу  «</w:t>
      </w:r>
      <w:r w:rsidR="001D231E" w:rsidRPr="001D231E">
        <w:rPr>
          <w:rFonts w:ascii="Times New Roman" w:hAnsi="Times New Roman"/>
          <w:sz w:val="28"/>
          <w:szCs w:val="28"/>
        </w:rPr>
        <w:t xml:space="preserve">Реализация государственной национальной политики в </w:t>
      </w:r>
      <w:r w:rsidR="001D231E">
        <w:rPr>
          <w:rFonts w:ascii="Times New Roman" w:hAnsi="Times New Roman"/>
          <w:sz w:val="28"/>
          <w:szCs w:val="28"/>
        </w:rPr>
        <w:t xml:space="preserve">муниципальном районе Бураевский район </w:t>
      </w:r>
      <w:r w:rsidR="001D231E" w:rsidRPr="00A7397D">
        <w:rPr>
          <w:rFonts w:ascii="Times New Roman" w:hAnsi="Times New Roman"/>
          <w:sz w:val="28"/>
          <w:szCs w:val="28"/>
        </w:rPr>
        <w:t>Республики Башкортостан</w:t>
      </w:r>
      <w:r w:rsidR="0050362C" w:rsidRPr="00A7397D">
        <w:rPr>
          <w:rFonts w:ascii="Times New Roman" w:hAnsi="Times New Roman"/>
          <w:sz w:val="28"/>
          <w:szCs w:val="28"/>
        </w:rPr>
        <w:t>».</w:t>
      </w:r>
    </w:p>
    <w:p w:rsidR="00A7397D" w:rsidRDefault="0050362C" w:rsidP="00A7397D">
      <w:pPr>
        <w:pStyle w:val="af6"/>
        <w:jc w:val="both"/>
        <w:rPr>
          <w:rFonts w:ascii="Times New Roman" w:hAnsi="Times New Roman"/>
          <w:color w:val="000000"/>
          <w:sz w:val="28"/>
          <w:szCs w:val="28"/>
        </w:rPr>
      </w:pPr>
      <w:r w:rsidRPr="00A7397D">
        <w:rPr>
          <w:rFonts w:ascii="Times New Roman" w:hAnsi="Times New Roman"/>
          <w:sz w:val="28"/>
          <w:szCs w:val="28"/>
        </w:rPr>
        <w:tab/>
        <w:t xml:space="preserve">2. </w:t>
      </w:r>
      <w:r w:rsidR="00A7397D" w:rsidRPr="00A7397D">
        <w:rPr>
          <w:rFonts w:ascii="Times New Roman" w:hAnsi="Times New Roman"/>
          <w:color w:val="000000"/>
          <w:sz w:val="28"/>
          <w:szCs w:val="28"/>
        </w:rPr>
        <w:t>Постановление действует на правоотношения</w:t>
      </w:r>
      <w:r w:rsidR="00A7397D">
        <w:rPr>
          <w:rFonts w:ascii="Times New Roman" w:hAnsi="Times New Roman"/>
          <w:color w:val="000000"/>
          <w:sz w:val="28"/>
          <w:szCs w:val="28"/>
        </w:rPr>
        <w:t>,</w:t>
      </w:r>
      <w:r w:rsidR="00A7397D" w:rsidRPr="00A7397D">
        <w:rPr>
          <w:rFonts w:ascii="Times New Roman" w:hAnsi="Times New Roman"/>
          <w:color w:val="000000"/>
          <w:sz w:val="28"/>
          <w:szCs w:val="28"/>
        </w:rPr>
        <w:t xml:space="preserve"> возникшие с 1 </w:t>
      </w:r>
      <w:r w:rsidR="00A7397D">
        <w:rPr>
          <w:rFonts w:ascii="Times New Roman" w:hAnsi="Times New Roman"/>
          <w:color w:val="000000"/>
          <w:sz w:val="28"/>
          <w:szCs w:val="28"/>
        </w:rPr>
        <w:t>января 2023 года.</w:t>
      </w:r>
    </w:p>
    <w:p w:rsidR="00A7397D" w:rsidRPr="00A7397D" w:rsidRDefault="00A7397D" w:rsidP="00A7397D">
      <w:pPr>
        <w:pStyle w:val="af6"/>
        <w:ind w:firstLine="708"/>
        <w:jc w:val="both"/>
        <w:rPr>
          <w:rFonts w:ascii="Times New Roman" w:hAnsi="Times New Roman"/>
          <w:color w:val="000000"/>
          <w:sz w:val="28"/>
          <w:szCs w:val="28"/>
        </w:rPr>
      </w:pPr>
      <w:r>
        <w:rPr>
          <w:rFonts w:ascii="Times New Roman" w:hAnsi="Times New Roman"/>
          <w:color w:val="000000"/>
          <w:sz w:val="28"/>
          <w:szCs w:val="28"/>
        </w:rPr>
        <w:t xml:space="preserve">3. Постановление </w:t>
      </w:r>
      <w:r w:rsidRPr="00A7397D">
        <w:rPr>
          <w:rFonts w:ascii="Times New Roman" w:hAnsi="Times New Roman"/>
          <w:color w:val="000000"/>
          <w:sz w:val="28"/>
          <w:szCs w:val="28"/>
        </w:rPr>
        <w:t>вступает в силу с момента подписания.</w:t>
      </w:r>
    </w:p>
    <w:p w:rsidR="00FC3BFD" w:rsidRDefault="00A7397D" w:rsidP="00FC3BFD">
      <w:pPr>
        <w:pStyle w:val="af6"/>
        <w:ind w:firstLine="708"/>
        <w:jc w:val="both"/>
        <w:rPr>
          <w:rFonts w:ascii="Times New Roman" w:hAnsi="Times New Roman"/>
          <w:sz w:val="28"/>
          <w:szCs w:val="28"/>
        </w:rPr>
      </w:pPr>
      <w:r>
        <w:rPr>
          <w:rFonts w:ascii="Times New Roman" w:hAnsi="Times New Roman"/>
          <w:sz w:val="28"/>
          <w:szCs w:val="28"/>
        </w:rPr>
        <w:t xml:space="preserve">4. </w:t>
      </w:r>
      <w:r w:rsidR="00FC3BFD" w:rsidRPr="00A7397D">
        <w:rPr>
          <w:rFonts w:ascii="Times New Roman" w:hAnsi="Times New Roman"/>
          <w:sz w:val="28"/>
          <w:szCs w:val="28"/>
        </w:rPr>
        <w:t>Контроль за исполнением настоящего постановления возложить</w:t>
      </w:r>
      <w:r w:rsidR="00FC3BFD">
        <w:rPr>
          <w:rFonts w:ascii="Times New Roman" w:hAnsi="Times New Roman"/>
          <w:sz w:val="28"/>
          <w:szCs w:val="28"/>
        </w:rPr>
        <w:t xml:space="preserve"> на первого заместителя главы администрации по социальным, кадровым и внутренним вопросам Нуртдинова Г.Х.</w:t>
      </w:r>
    </w:p>
    <w:p w:rsidR="00FC3BFD" w:rsidRDefault="00FC3BFD" w:rsidP="00FC3BFD">
      <w:pPr>
        <w:pStyle w:val="af6"/>
        <w:jc w:val="both"/>
        <w:rPr>
          <w:rFonts w:ascii="Times New Roman" w:hAnsi="Times New Roman"/>
          <w:sz w:val="28"/>
          <w:szCs w:val="28"/>
        </w:rPr>
      </w:pPr>
    </w:p>
    <w:p w:rsidR="00FC3BFD" w:rsidRDefault="00FC3BFD" w:rsidP="00FC3BFD">
      <w:pPr>
        <w:pStyle w:val="af6"/>
        <w:jc w:val="both"/>
        <w:rPr>
          <w:rFonts w:ascii="Times New Roman" w:hAnsi="Times New Roman"/>
          <w:sz w:val="28"/>
          <w:szCs w:val="28"/>
        </w:rPr>
      </w:pPr>
    </w:p>
    <w:p w:rsidR="00FC3BFD" w:rsidRDefault="00FC3BFD" w:rsidP="0050362C">
      <w:pPr>
        <w:pStyle w:val="af6"/>
        <w:jc w:val="both"/>
        <w:rPr>
          <w:rFonts w:ascii="Times New Roman" w:hAnsi="Times New Roman"/>
          <w:sz w:val="28"/>
          <w:szCs w:val="28"/>
        </w:rPr>
      </w:pPr>
    </w:p>
    <w:p w:rsidR="0050362C" w:rsidRPr="0050362C" w:rsidRDefault="0050362C" w:rsidP="0050362C">
      <w:pPr>
        <w:pStyle w:val="af6"/>
        <w:jc w:val="both"/>
        <w:rPr>
          <w:rFonts w:ascii="Times New Roman" w:hAnsi="Times New Roman"/>
          <w:sz w:val="28"/>
          <w:szCs w:val="28"/>
        </w:rPr>
      </w:pPr>
    </w:p>
    <w:p w:rsidR="003209B6" w:rsidRDefault="0050362C" w:rsidP="00C4212F">
      <w:pPr>
        <w:pStyle w:val="af6"/>
        <w:rPr>
          <w:rFonts w:ascii="Times New Roman" w:hAnsi="Times New Roman"/>
          <w:sz w:val="28"/>
          <w:szCs w:val="28"/>
        </w:rPr>
      </w:pPr>
      <w:r>
        <w:rPr>
          <w:rFonts w:ascii="Times New Roman" w:hAnsi="Times New Roman"/>
          <w:sz w:val="28"/>
          <w:szCs w:val="28"/>
        </w:rPr>
        <w:t xml:space="preserve">Глава администрации                                                          </w:t>
      </w:r>
      <w:r w:rsidR="00FC3BFD">
        <w:rPr>
          <w:rFonts w:ascii="Times New Roman" w:hAnsi="Times New Roman"/>
          <w:sz w:val="28"/>
          <w:szCs w:val="28"/>
        </w:rPr>
        <w:t xml:space="preserve">            </w:t>
      </w:r>
      <w:r>
        <w:rPr>
          <w:rFonts w:ascii="Times New Roman" w:hAnsi="Times New Roman"/>
          <w:sz w:val="28"/>
          <w:szCs w:val="28"/>
        </w:rPr>
        <w:t xml:space="preserve">          Гараев Р.К.</w:t>
      </w:r>
    </w:p>
    <w:p w:rsidR="0050362C" w:rsidRDefault="0050362C" w:rsidP="00C4212F">
      <w:pPr>
        <w:pStyle w:val="af6"/>
        <w:rPr>
          <w:rFonts w:ascii="Times New Roman" w:hAnsi="Times New Roman"/>
          <w:sz w:val="28"/>
          <w:szCs w:val="28"/>
        </w:rPr>
      </w:pPr>
    </w:p>
    <w:p w:rsidR="0050362C" w:rsidRDefault="0050362C" w:rsidP="00C4212F">
      <w:pPr>
        <w:pStyle w:val="af6"/>
        <w:rPr>
          <w:rFonts w:ascii="Times New Roman" w:hAnsi="Times New Roman"/>
          <w:sz w:val="28"/>
          <w:szCs w:val="28"/>
        </w:rPr>
      </w:pPr>
    </w:p>
    <w:p w:rsidR="0050362C" w:rsidRDefault="0050362C" w:rsidP="00C4212F">
      <w:pPr>
        <w:pStyle w:val="af6"/>
        <w:rPr>
          <w:rFonts w:ascii="Times New Roman" w:hAnsi="Times New Roman"/>
          <w:sz w:val="28"/>
          <w:szCs w:val="28"/>
        </w:rPr>
      </w:pPr>
    </w:p>
    <w:p w:rsidR="0050362C" w:rsidRDefault="0050362C" w:rsidP="00C4212F">
      <w:pPr>
        <w:pStyle w:val="af6"/>
        <w:rPr>
          <w:rFonts w:ascii="Times New Roman" w:hAnsi="Times New Roman"/>
          <w:sz w:val="28"/>
          <w:szCs w:val="28"/>
        </w:rPr>
      </w:pPr>
    </w:p>
    <w:p w:rsidR="00A7397D" w:rsidRDefault="00A7397D" w:rsidP="00C4212F">
      <w:pPr>
        <w:pStyle w:val="af6"/>
        <w:rPr>
          <w:rFonts w:ascii="Times New Roman" w:hAnsi="Times New Roman"/>
          <w:sz w:val="28"/>
          <w:szCs w:val="28"/>
        </w:rPr>
      </w:pPr>
    </w:p>
    <w:p w:rsidR="00A7397D" w:rsidRDefault="00A7397D" w:rsidP="00C4212F">
      <w:pPr>
        <w:pStyle w:val="af6"/>
        <w:rPr>
          <w:rFonts w:ascii="Times New Roman" w:hAnsi="Times New Roman"/>
          <w:sz w:val="28"/>
          <w:szCs w:val="28"/>
        </w:rPr>
      </w:pPr>
    </w:p>
    <w:p w:rsidR="00A7397D" w:rsidRDefault="00A7397D" w:rsidP="00C4212F">
      <w:pPr>
        <w:pStyle w:val="af6"/>
        <w:rPr>
          <w:rFonts w:ascii="Times New Roman" w:hAnsi="Times New Roman"/>
          <w:sz w:val="28"/>
          <w:szCs w:val="28"/>
        </w:rPr>
      </w:pPr>
    </w:p>
    <w:p w:rsidR="00A7397D" w:rsidRDefault="00A7397D" w:rsidP="00C4212F">
      <w:pPr>
        <w:pStyle w:val="af6"/>
        <w:rPr>
          <w:rFonts w:ascii="Times New Roman" w:hAnsi="Times New Roman"/>
          <w:sz w:val="28"/>
          <w:szCs w:val="28"/>
        </w:rPr>
      </w:pPr>
    </w:p>
    <w:p w:rsidR="00A7397D" w:rsidRDefault="00A7397D" w:rsidP="00C4212F">
      <w:pPr>
        <w:pStyle w:val="af6"/>
        <w:rPr>
          <w:rFonts w:ascii="Times New Roman" w:hAnsi="Times New Roman"/>
          <w:sz w:val="28"/>
          <w:szCs w:val="28"/>
        </w:rPr>
      </w:pPr>
    </w:p>
    <w:p w:rsidR="00A7397D" w:rsidRDefault="00A7397D" w:rsidP="00C4212F">
      <w:pPr>
        <w:pStyle w:val="af6"/>
        <w:rPr>
          <w:rFonts w:ascii="Times New Roman" w:hAnsi="Times New Roman"/>
          <w:sz w:val="28"/>
          <w:szCs w:val="28"/>
        </w:rPr>
      </w:pPr>
    </w:p>
    <w:p w:rsidR="00A7397D" w:rsidRDefault="00A7397D" w:rsidP="00C4212F">
      <w:pPr>
        <w:pStyle w:val="af6"/>
        <w:rPr>
          <w:rFonts w:ascii="Times New Roman" w:hAnsi="Times New Roman"/>
          <w:sz w:val="28"/>
          <w:szCs w:val="28"/>
        </w:rPr>
      </w:pPr>
    </w:p>
    <w:p w:rsidR="00A7397D" w:rsidRDefault="00A7397D" w:rsidP="00C4212F">
      <w:pPr>
        <w:pStyle w:val="af6"/>
        <w:rPr>
          <w:rFonts w:ascii="Times New Roman" w:hAnsi="Times New Roman"/>
          <w:sz w:val="28"/>
          <w:szCs w:val="28"/>
        </w:rPr>
      </w:pPr>
    </w:p>
    <w:p w:rsidR="00A7397D" w:rsidRDefault="00A7397D" w:rsidP="00C4212F">
      <w:pPr>
        <w:pStyle w:val="af6"/>
        <w:rPr>
          <w:rFonts w:ascii="Times New Roman" w:hAnsi="Times New Roman"/>
          <w:sz w:val="28"/>
          <w:szCs w:val="28"/>
        </w:rPr>
      </w:pPr>
    </w:p>
    <w:p w:rsidR="00A7397D" w:rsidRDefault="00A7397D" w:rsidP="00C4212F">
      <w:pPr>
        <w:pStyle w:val="af6"/>
        <w:rPr>
          <w:rFonts w:ascii="Times New Roman" w:hAnsi="Times New Roman"/>
          <w:sz w:val="28"/>
          <w:szCs w:val="28"/>
        </w:rPr>
      </w:pPr>
    </w:p>
    <w:p w:rsidR="00A7397D" w:rsidRDefault="00A7397D" w:rsidP="00C4212F">
      <w:pPr>
        <w:pStyle w:val="af6"/>
        <w:rPr>
          <w:rFonts w:ascii="Times New Roman" w:hAnsi="Times New Roman"/>
          <w:sz w:val="28"/>
          <w:szCs w:val="28"/>
        </w:rPr>
      </w:pPr>
    </w:p>
    <w:p w:rsidR="00A7397D" w:rsidRDefault="00A7397D" w:rsidP="00C4212F">
      <w:pPr>
        <w:pStyle w:val="af6"/>
        <w:rPr>
          <w:rFonts w:ascii="Times New Roman" w:hAnsi="Times New Roman"/>
          <w:sz w:val="28"/>
          <w:szCs w:val="28"/>
        </w:rPr>
      </w:pPr>
    </w:p>
    <w:p w:rsidR="00A7397D" w:rsidRDefault="00A7397D" w:rsidP="00C4212F">
      <w:pPr>
        <w:pStyle w:val="af6"/>
        <w:rPr>
          <w:rFonts w:ascii="Times New Roman" w:hAnsi="Times New Roman"/>
          <w:sz w:val="28"/>
          <w:szCs w:val="28"/>
        </w:rPr>
      </w:pPr>
    </w:p>
    <w:p w:rsidR="00A7397D" w:rsidRDefault="00A7397D" w:rsidP="00C4212F">
      <w:pPr>
        <w:pStyle w:val="af6"/>
        <w:rPr>
          <w:rFonts w:ascii="Times New Roman" w:hAnsi="Times New Roman"/>
          <w:sz w:val="28"/>
          <w:szCs w:val="28"/>
        </w:rPr>
      </w:pPr>
    </w:p>
    <w:p w:rsidR="00A7397D" w:rsidRDefault="00A7397D" w:rsidP="00C4212F">
      <w:pPr>
        <w:pStyle w:val="af6"/>
        <w:rPr>
          <w:rFonts w:ascii="Times New Roman" w:hAnsi="Times New Roman"/>
          <w:sz w:val="28"/>
          <w:szCs w:val="28"/>
        </w:rPr>
      </w:pPr>
    </w:p>
    <w:p w:rsidR="00A7397D" w:rsidRDefault="00A7397D" w:rsidP="00C4212F">
      <w:pPr>
        <w:pStyle w:val="af6"/>
        <w:rPr>
          <w:rFonts w:ascii="Times New Roman" w:hAnsi="Times New Roman"/>
          <w:sz w:val="28"/>
          <w:szCs w:val="28"/>
        </w:rPr>
      </w:pPr>
    </w:p>
    <w:p w:rsidR="0050362C" w:rsidRPr="00A8183F" w:rsidRDefault="0050362C" w:rsidP="0050362C">
      <w:pPr>
        <w:pStyle w:val="af6"/>
        <w:ind w:left="5670"/>
        <w:rPr>
          <w:rFonts w:ascii="Times New Roman" w:hAnsi="Times New Roman"/>
          <w:sz w:val="24"/>
          <w:szCs w:val="24"/>
        </w:rPr>
      </w:pPr>
      <w:r w:rsidRPr="00A8183F">
        <w:rPr>
          <w:rFonts w:ascii="Times New Roman" w:hAnsi="Times New Roman"/>
          <w:sz w:val="24"/>
          <w:szCs w:val="24"/>
        </w:rPr>
        <w:lastRenderedPageBreak/>
        <w:t>Утверждена</w:t>
      </w:r>
    </w:p>
    <w:p w:rsidR="0050362C" w:rsidRPr="00A8183F" w:rsidRDefault="0050362C" w:rsidP="0050362C">
      <w:pPr>
        <w:pStyle w:val="af6"/>
        <w:ind w:left="5670"/>
        <w:rPr>
          <w:rFonts w:ascii="Times New Roman" w:hAnsi="Times New Roman"/>
          <w:sz w:val="24"/>
          <w:szCs w:val="24"/>
        </w:rPr>
      </w:pPr>
      <w:r w:rsidRPr="00A8183F">
        <w:rPr>
          <w:rFonts w:ascii="Times New Roman" w:hAnsi="Times New Roman"/>
          <w:sz w:val="24"/>
          <w:szCs w:val="24"/>
        </w:rPr>
        <w:t>Постановлением администрации МР Бураевский район</w:t>
      </w:r>
    </w:p>
    <w:p w:rsidR="0050362C" w:rsidRPr="00A8183F" w:rsidRDefault="0050362C" w:rsidP="0050362C">
      <w:pPr>
        <w:pStyle w:val="af6"/>
        <w:ind w:left="5670"/>
        <w:rPr>
          <w:rFonts w:ascii="Times New Roman" w:hAnsi="Times New Roman"/>
          <w:sz w:val="24"/>
          <w:szCs w:val="24"/>
        </w:rPr>
      </w:pPr>
      <w:r w:rsidRPr="00A8183F">
        <w:rPr>
          <w:rFonts w:ascii="Times New Roman" w:hAnsi="Times New Roman"/>
          <w:sz w:val="24"/>
          <w:szCs w:val="24"/>
        </w:rPr>
        <w:t>от «___»___________ 2023 года</w:t>
      </w:r>
    </w:p>
    <w:p w:rsidR="0050362C" w:rsidRPr="00A8183F" w:rsidRDefault="0050362C" w:rsidP="0050362C">
      <w:pPr>
        <w:pStyle w:val="af6"/>
        <w:ind w:left="5670"/>
        <w:rPr>
          <w:rFonts w:ascii="Times New Roman" w:hAnsi="Times New Roman"/>
          <w:sz w:val="24"/>
          <w:szCs w:val="24"/>
        </w:rPr>
      </w:pPr>
      <w:r w:rsidRPr="00A8183F">
        <w:rPr>
          <w:rFonts w:ascii="Times New Roman" w:hAnsi="Times New Roman"/>
          <w:sz w:val="24"/>
          <w:szCs w:val="24"/>
        </w:rPr>
        <w:t>№__________</w:t>
      </w:r>
    </w:p>
    <w:p w:rsidR="0050362C" w:rsidRPr="0055654E" w:rsidRDefault="0050362C" w:rsidP="00C4212F">
      <w:pPr>
        <w:pStyle w:val="af6"/>
        <w:rPr>
          <w:rFonts w:ascii="Times New Roman" w:hAnsi="Times New Roman"/>
          <w:b/>
          <w:bCs/>
          <w:sz w:val="24"/>
          <w:szCs w:val="24"/>
        </w:rPr>
      </w:pPr>
    </w:p>
    <w:p w:rsidR="003209B6" w:rsidRPr="00BA5EF4" w:rsidRDefault="001672AF" w:rsidP="00C2648D">
      <w:pPr>
        <w:pStyle w:val="af6"/>
        <w:jc w:val="center"/>
        <w:rPr>
          <w:rFonts w:ascii="Times New Roman" w:hAnsi="Times New Roman"/>
          <w:b/>
          <w:sz w:val="24"/>
          <w:szCs w:val="24"/>
        </w:rPr>
      </w:pPr>
      <w:r w:rsidRPr="00BA5EF4">
        <w:rPr>
          <w:rFonts w:ascii="Times New Roman" w:hAnsi="Times New Roman"/>
          <w:b/>
          <w:bCs/>
          <w:color w:val="000000"/>
          <w:sz w:val="24"/>
          <w:szCs w:val="24"/>
        </w:rPr>
        <w:t>Паспорт м</w:t>
      </w:r>
      <w:r w:rsidRPr="00BA5EF4">
        <w:rPr>
          <w:rFonts w:ascii="Times New Roman" w:hAnsi="Times New Roman"/>
          <w:b/>
          <w:bCs/>
          <w:color w:val="000000"/>
          <w:kern w:val="36"/>
          <w:sz w:val="24"/>
          <w:szCs w:val="24"/>
        </w:rPr>
        <w:t xml:space="preserve">униципальной программы </w:t>
      </w:r>
      <w:r w:rsidR="00F72952" w:rsidRPr="00BA5EF4">
        <w:rPr>
          <w:rFonts w:ascii="Times New Roman" w:hAnsi="Times New Roman"/>
          <w:b/>
          <w:bCs/>
          <w:kern w:val="36"/>
          <w:sz w:val="24"/>
          <w:szCs w:val="24"/>
        </w:rPr>
        <w:t>«</w:t>
      </w:r>
      <w:r w:rsidR="00BA5EF4" w:rsidRPr="00BA5EF4">
        <w:rPr>
          <w:rFonts w:ascii="Times New Roman" w:hAnsi="Times New Roman"/>
          <w:b/>
          <w:sz w:val="24"/>
          <w:szCs w:val="24"/>
        </w:rPr>
        <w:t>Реализация государственной национальной политики в муниципальном районе Бураевский район Республики Башкортостан</w:t>
      </w:r>
      <w:r w:rsidR="00670F2F" w:rsidRPr="00BA5EF4">
        <w:rPr>
          <w:rFonts w:ascii="Times New Roman" w:hAnsi="Times New Roman"/>
          <w:b/>
          <w:bCs/>
          <w:color w:val="000000"/>
          <w:kern w:val="36"/>
          <w:sz w:val="24"/>
          <w:szCs w:val="24"/>
        </w:rPr>
        <w:t xml:space="preserve">» </w:t>
      </w:r>
    </w:p>
    <w:p w:rsidR="00360F50" w:rsidRPr="0055654E" w:rsidRDefault="00360F50" w:rsidP="00102A58">
      <w:pPr>
        <w:pStyle w:val="af6"/>
        <w:rPr>
          <w:rFonts w:ascii="Times New Roman" w:hAnsi="Times New Roman"/>
          <w:b/>
          <w:bCs/>
          <w:color w:val="000000"/>
          <w:kern w:val="36"/>
          <w:sz w:val="24"/>
          <w:szCs w:val="24"/>
        </w:rPr>
      </w:pPr>
    </w:p>
    <w:tbl>
      <w:tblPr>
        <w:tblW w:w="9924" w:type="dxa"/>
        <w:tblInd w:w="-318" w:type="dxa"/>
        <w:tblLayout w:type="fixed"/>
        <w:tblLook w:val="04A0"/>
      </w:tblPr>
      <w:tblGrid>
        <w:gridCol w:w="2694"/>
        <w:gridCol w:w="7230"/>
      </w:tblGrid>
      <w:tr w:rsidR="00360F50" w:rsidRPr="0055654E" w:rsidTr="00B06E67">
        <w:tc>
          <w:tcPr>
            <w:tcW w:w="2694" w:type="dxa"/>
          </w:tcPr>
          <w:p w:rsidR="002172AD" w:rsidRDefault="002172AD" w:rsidP="004A07DA">
            <w:pPr>
              <w:pStyle w:val="af6"/>
              <w:jc w:val="both"/>
              <w:rPr>
                <w:rFonts w:ascii="Times New Roman" w:eastAsia="Calibri" w:hAnsi="Times New Roman"/>
                <w:sz w:val="24"/>
                <w:szCs w:val="24"/>
                <w:lang w:eastAsia="en-US"/>
              </w:rPr>
            </w:pPr>
          </w:p>
          <w:p w:rsidR="002172AD" w:rsidRDefault="002172AD" w:rsidP="004A07DA">
            <w:pPr>
              <w:pStyle w:val="af6"/>
              <w:jc w:val="both"/>
              <w:rPr>
                <w:rFonts w:ascii="Times New Roman" w:eastAsia="Calibri" w:hAnsi="Times New Roman"/>
                <w:sz w:val="24"/>
                <w:szCs w:val="24"/>
                <w:lang w:eastAsia="en-US"/>
              </w:rPr>
            </w:pPr>
            <w:r>
              <w:rPr>
                <w:rFonts w:ascii="Times New Roman" w:eastAsia="Calibri" w:hAnsi="Times New Roman"/>
                <w:sz w:val="24"/>
                <w:szCs w:val="24"/>
                <w:lang w:eastAsia="en-US"/>
              </w:rPr>
              <w:t>Ответственный исполнитель Программы</w:t>
            </w:r>
          </w:p>
          <w:p w:rsidR="002172AD" w:rsidRDefault="002172AD" w:rsidP="004A07DA">
            <w:pPr>
              <w:pStyle w:val="af6"/>
              <w:jc w:val="both"/>
              <w:rPr>
                <w:rFonts w:ascii="Times New Roman" w:eastAsia="Calibri" w:hAnsi="Times New Roman"/>
                <w:sz w:val="24"/>
                <w:szCs w:val="24"/>
                <w:lang w:eastAsia="en-US"/>
              </w:rPr>
            </w:pPr>
          </w:p>
          <w:p w:rsidR="002172AD" w:rsidRDefault="002172AD" w:rsidP="004A07DA">
            <w:pPr>
              <w:pStyle w:val="af6"/>
              <w:jc w:val="both"/>
              <w:rPr>
                <w:rFonts w:ascii="Times New Roman" w:eastAsia="Calibri" w:hAnsi="Times New Roman"/>
                <w:sz w:val="24"/>
                <w:szCs w:val="24"/>
                <w:lang w:eastAsia="en-US"/>
              </w:rPr>
            </w:pPr>
          </w:p>
          <w:p w:rsidR="00360F50" w:rsidRPr="0055654E" w:rsidRDefault="00CD581B" w:rsidP="004A07DA">
            <w:pPr>
              <w:pStyle w:val="af6"/>
              <w:jc w:val="both"/>
              <w:rPr>
                <w:rFonts w:ascii="Times New Roman" w:eastAsia="Calibri" w:hAnsi="Times New Roman"/>
                <w:sz w:val="24"/>
                <w:szCs w:val="24"/>
                <w:lang w:eastAsia="en-US"/>
              </w:rPr>
            </w:pPr>
            <w:r>
              <w:rPr>
                <w:rFonts w:ascii="Times New Roman" w:eastAsia="Calibri" w:hAnsi="Times New Roman"/>
                <w:sz w:val="24"/>
                <w:szCs w:val="24"/>
                <w:lang w:eastAsia="en-US"/>
              </w:rPr>
              <w:t>Сои</w:t>
            </w:r>
            <w:r w:rsidR="00360F50" w:rsidRPr="0055654E">
              <w:rPr>
                <w:rFonts w:ascii="Times New Roman" w:eastAsia="Calibri" w:hAnsi="Times New Roman"/>
                <w:sz w:val="24"/>
                <w:szCs w:val="24"/>
                <w:lang w:eastAsia="en-US"/>
              </w:rPr>
              <w:t>сполнители Программы</w:t>
            </w:r>
          </w:p>
          <w:p w:rsidR="00360F50" w:rsidRPr="0055654E" w:rsidRDefault="00360F50" w:rsidP="004A07DA">
            <w:pPr>
              <w:pStyle w:val="af6"/>
              <w:jc w:val="both"/>
              <w:rPr>
                <w:rFonts w:ascii="Times New Roman" w:eastAsia="Calibri" w:hAnsi="Times New Roman"/>
                <w:sz w:val="24"/>
                <w:szCs w:val="24"/>
                <w:lang w:eastAsia="en-US"/>
              </w:rPr>
            </w:pPr>
          </w:p>
        </w:tc>
        <w:tc>
          <w:tcPr>
            <w:tcW w:w="7230" w:type="dxa"/>
          </w:tcPr>
          <w:p w:rsidR="00BA5EF4" w:rsidRDefault="00BA5EF4" w:rsidP="004A07DA">
            <w:pPr>
              <w:pStyle w:val="af6"/>
              <w:jc w:val="both"/>
              <w:rPr>
                <w:rFonts w:ascii="Times New Roman" w:eastAsia="Calibri" w:hAnsi="Times New Roman"/>
                <w:sz w:val="24"/>
                <w:szCs w:val="24"/>
                <w:lang w:eastAsia="en-US"/>
              </w:rPr>
            </w:pPr>
          </w:p>
          <w:p w:rsidR="00CD581B" w:rsidRDefault="00BA5EF4" w:rsidP="004A07DA">
            <w:pPr>
              <w:pStyle w:val="af6"/>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00CD581B" w:rsidRPr="0055654E">
              <w:rPr>
                <w:rFonts w:ascii="Times New Roman" w:eastAsia="Calibri" w:hAnsi="Times New Roman"/>
                <w:sz w:val="24"/>
                <w:szCs w:val="24"/>
                <w:lang w:eastAsia="en-US"/>
              </w:rPr>
              <w:t xml:space="preserve">муниципальное казенное учреждение </w:t>
            </w:r>
            <w:r w:rsidR="00CD581B">
              <w:rPr>
                <w:rFonts w:ascii="Times New Roman" w:eastAsia="Calibri" w:hAnsi="Times New Roman"/>
                <w:sz w:val="24"/>
                <w:szCs w:val="24"/>
                <w:lang w:eastAsia="en-US"/>
              </w:rPr>
              <w:t>«Управление</w:t>
            </w:r>
            <w:r w:rsidR="00CD581B" w:rsidRPr="0055654E">
              <w:rPr>
                <w:rFonts w:ascii="Times New Roman" w:eastAsia="Calibri" w:hAnsi="Times New Roman"/>
                <w:sz w:val="24"/>
                <w:szCs w:val="24"/>
                <w:lang w:eastAsia="en-US"/>
              </w:rPr>
              <w:t xml:space="preserve"> культуры </w:t>
            </w:r>
            <w:r w:rsidR="00CD581B">
              <w:rPr>
                <w:rFonts w:ascii="Times New Roman" w:eastAsia="Calibri" w:hAnsi="Times New Roman"/>
                <w:sz w:val="24"/>
                <w:szCs w:val="24"/>
                <w:lang w:eastAsia="en-US"/>
              </w:rPr>
              <w:t xml:space="preserve">и молодежной политики» </w:t>
            </w:r>
            <w:r w:rsidR="00CD581B" w:rsidRPr="0055654E">
              <w:rPr>
                <w:rFonts w:ascii="Times New Roman" w:eastAsia="Calibri" w:hAnsi="Times New Roman"/>
                <w:sz w:val="24"/>
                <w:szCs w:val="24"/>
                <w:lang w:eastAsia="en-US"/>
              </w:rPr>
              <w:t>муниципального района Бураевский район Республики Башкортостан</w:t>
            </w:r>
          </w:p>
          <w:p w:rsidR="002172AD" w:rsidRDefault="002172AD" w:rsidP="004A07DA">
            <w:pPr>
              <w:pStyle w:val="af6"/>
              <w:jc w:val="both"/>
              <w:rPr>
                <w:rFonts w:ascii="Times New Roman" w:eastAsia="Calibri" w:hAnsi="Times New Roman"/>
                <w:sz w:val="24"/>
                <w:szCs w:val="24"/>
                <w:lang w:eastAsia="en-US"/>
              </w:rPr>
            </w:pPr>
          </w:p>
          <w:p w:rsidR="00CD581B" w:rsidRDefault="00CD581B" w:rsidP="00CD581B">
            <w:pPr>
              <w:pStyle w:val="af6"/>
              <w:jc w:val="both"/>
              <w:rPr>
                <w:rFonts w:ascii="Times New Roman" w:eastAsia="Calibri" w:hAnsi="Times New Roman"/>
                <w:sz w:val="24"/>
                <w:szCs w:val="24"/>
                <w:lang w:eastAsia="en-US"/>
              </w:rPr>
            </w:pPr>
          </w:p>
          <w:p w:rsidR="00CD581B" w:rsidRDefault="00CD581B" w:rsidP="00CD581B">
            <w:pPr>
              <w:pStyle w:val="af6"/>
              <w:jc w:val="both"/>
              <w:rPr>
                <w:rFonts w:ascii="Times New Roman" w:eastAsia="Calibri" w:hAnsi="Times New Roman"/>
                <w:sz w:val="24"/>
                <w:szCs w:val="24"/>
                <w:lang w:eastAsia="en-US"/>
              </w:rPr>
            </w:pPr>
            <w:r>
              <w:rPr>
                <w:rFonts w:ascii="Times New Roman" w:eastAsia="Calibri" w:hAnsi="Times New Roman"/>
                <w:sz w:val="24"/>
                <w:szCs w:val="24"/>
                <w:lang w:eastAsia="en-US"/>
              </w:rPr>
              <w:t>-администрация муниципального района Бураевский район Республики Башкортостан;</w:t>
            </w:r>
          </w:p>
          <w:p w:rsidR="00360F50" w:rsidRPr="0055654E" w:rsidRDefault="004E0D2C" w:rsidP="004A07DA">
            <w:pPr>
              <w:pStyle w:val="af6"/>
              <w:jc w:val="both"/>
              <w:rPr>
                <w:rFonts w:ascii="Times New Roman" w:hAnsi="Times New Roman"/>
                <w:sz w:val="24"/>
                <w:szCs w:val="24"/>
              </w:rPr>
            </w:pPr>
            <w:r w:rsidRPr="0055654E">
              <w:rPr>
                <w:rFonts w:ascii="Times New Roman" w:eastAsia="Calibri" w:hAnsi="Times New Roman"/>
                <w:sz w:val="24"/>
                <w:szCs w:val="24"/>
                <w:lang w:eastAsia="en-US"/>
              </w:rPr>
              <w:t>- муниципальное автономное учреждение культуры</w:t>
            </w:r>
            <w:r w:rsidR="00E67ABE">
              <w:rPr>
                <w:rFonts w:ascii="Times New Roman" w:eastAsia="Calibri" w:hAnsi="Times New Roman"/>
                <w:sz w:val="24"/>
                <w:szCs w:val="24"/>
                <w:lang w:eastAsia="en-US"/>
              </w:rPr>
              <w:t xml:space="preserve"> </w:t>
            </w:r>
            <w:r w:rsidR="00360F50" w:rsidRPr="0055654E">
              <w:rPr>
                <w:rFonts w:ascii="Times New Roman" w:hAnsi="Times New Roman"/>
                <w:sz w:val="24"/>
                <w:szCs w:val="24"/>
              </w:rPr>
              <w:t>«Бураевская</w:t>
            </w:r>
            <w:r w:rsidR="00E67ABE">
              <w:rPr>
                <w:rFonts w:ascii="Times New Roman" w:hAnsi="Times New Roman"/>
                <w:sz w:val="24"/>
                <w:szCs w:val="24"/>
              </w:rPr>
              <w:t xml:space="preserve"> </w:t>
            </w:r>
            <w:r w:rsidR="009D57D7">
              <w:rPr>
                <w:rFonts w:ascii="Times New Roman" w:hAnsi="Times New Roman"/>
                <w:sz w:val="24"/>
                <w:szCs w:val="24"/>
              </w:rPr>
              <w:t>межпоселенче</w:t>
            </w:r>
            <w:r w:rsidR="00360F50" w:rsidRPr="0055654E">
              <w:rPr>
                <w:rFonts w:ascii="Times New Roman" w:hAnsi="Times New Roman"/>
                <w:sz w:val="24"/>
                <w:szCs w:val="24"/>
              </w:rPr>
              <w:t>ская централизованная библиотечная система»;</w:t>
            </w:r>
          </w:p>
          <w:p w:rsidR="00360F50" w:rsidRPr="0055654E" w:rsidRDefault="00360F50" w:rsidP="004A07DA">
            <w:pPr>
              <w:pStyle w:val="af6"/>
              <w:jc w:val="both"/>
              <w:rPr>
                <w:rFonts w:ascii="Times New Roman" w:hAnsi="Times New Roman"/>
                <w:sz w:val="24"/>
                <w:szCs w:val="24"/>
              </w:rPr>
            </w:pPr>
            <w:r w:rsidRPr="0055654E">
              <w:rPr>
                <w:rFonts w:ascii="Times New Roman" w:hAnsi="Times New Roman"/>
                <w:sz w:val="24"/>
                <w:szCs w:val="24"/>
              </w:rPr>
              <w:t>- муниципальное автономное учреждений «Бураевский районный Дом культуры имени Рауфы</w:t>
            </w:r>
            <w:r w:rsidR="00E67ABE">
              <w:rPr>
                <w:rFonts w:ascii="Times New Roman" w:hAnsi="Times New Roman"/>
                <w:sz w:val="24"/>
                <w:szCs w:val="24"/>
              </w:rPr>
              <w:t xml:space="preserve"> </w:t>
            </w:r>
            <w:r w:rsidRPr="0055654E">
              <w:rPr>
                <w:rFonts w:ascii="Times New Roman" w:hAnsi="Times New Roman"/>
                <w:sz w:val="24"/>
                <w:szCs w:val="24"/>
              </w:rPr>
              <w:t>Галиевой» муниципального района Бураевский район Республики Башкортостан;</w:t>
            </w:r>
          </w:p>
          <w:p w:rsidR="00360F50" w:rsidRPr="0055654E" w:rsidRDefault="00360F50" w:rsidP="004A07DA">
            <w:pPr>
              <w:pStyle w:val="af6"/>
              <w:jc w:val="both"/>
              <w:rPr>
                <w:rFonts w:ascii="Times New Roman" w:eastAsia="Calibri" w:hAnsi="Times New Roman"/>
                <w:sz w:val="24"/>
                <w:szCs w:val="24"/>
                <w:lang w:eastAsia="en-US"/>
              </w:rPr>
            </w:pPr>
            <w:r w:rsidRPr="0055654E">
              <w:rPr>
                <w:rFonts w:ascii="Times New Roman" w:eastAsia="Calibri" w:hAnsi="Times New Roman"/>
                <w:sz w:val="24"/>
                <w:szCs w:val="24"/>
                <w:lang w:eastAsia="en-US"/>
              </w:rPr>
              <w:t>- муниципальное казенное учреждение Отдел образования Администрации муниципального района Бураевский район Республики Башкортостан;</w:t>
            </w:r>
          </w:p>
          <w:p w:rsidR="00360F50" w:rsidRPr="0055654E" w:rsidRDefault="00360F50" w:rsidP="004A07DA">
            <w:pPr>
              <w:pStyle w:val="af6"/>
              <w:jc w:val="both"/>
              <w:rPr>
                <w:rFonts w:ascii="Times New Roman" w:eastAsia="Calibri" w:hAnsi="Times New Roman"/>
                <w:sz w:val="24"/>
                <w:szCs w:val="24"/>
                <w:lang w:eastAsia="en-US"/>
              </w:rPr>
            </w:pPr>
            <w:r w:rsidRPr="0055654E">
              <w:rPr>
                <w:rFonts w:ascii="Times New Roman" w:eastAsia="Calibri" w:hAnsi="Times New Roman"/>
                <w:sz w:val="24"/>
                <w:szCs w:val="24"/>
                <w:lang w:eastAsia="en-US"/>
              </w:rPr>
              <w:t xml:space="preserve">- </w:t>
            </w:r>
            <w:r w:rsidR="001B15A5" w:rsidRPr="001B15A5">
              <w:rPr>
                <w:rFonts w:ascii="Times New Roman" w:hAnsi="Times New Roman"/>
                <w:sz w:val="24"/>
                <w:szCs w:val="24"/>
              </w:rPr>
              <w:t>отдел</w:t>
            </w:r>
            <w:r w:rsidR="001B15A5">
              <w:rPr>
                <w:rFonts w:ascii="Times New Roman" w:hAnsi="Times New Roman"/>
                <w:sz w:val="24"/>
                <w:szCs w:val="24"/>
              </w:rPr>
              <w:t xml:space="preserve"> по физической культуре, спорту</w:t>
            </w:r>
            <w:r w:rsidR="001B15A5" w:rsidRPr="001B15A5">
              <w:rPr>
                <w:rFonts w:ascii="Times New Roman" w:hAnsi="Times New Roman"/>
                <w:sz w:val="24"/>
                <w:szCs w:val="24"/>
              </w:rPr>
              <w:t xml:space="preserve"> и организации деятельности опеки и попечительства Администрации МР Бураевский район</w:t>
            </w:r>
            <w:r w:rsidR="0084295E">
              <w:rPr>
                <w:rFonts w:ascii="Times New Roman" w:hAnsi="Times New Roman"/>
                <w:sz w:val="24"/>
                <w:szCs w:val="24"/>
              </w:rPr>
              <w:t xml:space="preserve"> </w:t>
            </w:r>
            <w:r w:rsidRPr="0055654E">
              <w:rPr>
                <w:rFonts w:ascii="Times New Roman" w:eastAsia="Calibri" w:hAnsi="Times New Roman"/>
                <w:sz w:val="24"/>
                <w:szCs w:val="24"/>
                <w:lang w:eastAsia="en-US"/>
              </w:rPr>
              <w:t>Республики Башкортостан;</w:t>
            </w:r>
          </w:p>
          <w:p w:rsidR="00360F50" w:rsidRPr="0055654E" w:rsidRDefault="00360F50" w:rsidP="004A07DA">
            <w:pPr>
              <w:pStyle w:val="af6"/>
              <w:jc w:val="both"/>
              <w:rPr>
                <w:rFonts w:ascii="Times New Roman" w:eastAsia="Calibri" w:hAnsi="Times New Roman"/>
                <w:sz w:val="24"/>
                <w:szCs w:val="24"/>
                <w:lang w:eastAsia="en-US"/>
              </w:rPr>
            </w:pPr>
            <w:r w:rsidRPr="0055654E">
              <w:rPr>
                <w:rFonts w:ascii="Times New Roman" w:eastAsia="Calibri" w:hAnsi="Times New Roman"/>
                <w:sz w:val="24"/>
                <w:szCs w:val="24"/>
                <w:lang w:eastAsia="en-US"/>
              </w:rPr>
              <w:t xml:space="preserve">- </w:t>
            </w:r>
            <w:r w:rsidRPr="0055654E">
              <w:rPr>
                <w:rFonts w:ascii="Times New Roman" w:hAnsi="Times New Roman"/>
                <w:sz w:val="24"/>
                <w:szCs w:val="24"/>
              </w:rPr>
              <w:t xml:space="preserve">информационный центр-филиал ГУП РБ Издательский дом «Республика Башкортостан» </w:t>
            </w:r>
            <w:r w:rsidRPr="0055654E">
              <w:rPr>
                <w:rFonts w:ascii="Times New Roman" w:eastAsia="Calibri" w:hAnsi="Times New Roman"/>
                <w:sz w:val="24"/>
                <w:szCs w:val="24"/>
                <w:lang w:eastAsia="en-US"/>
              </w:rPr>
              <w:t>(по согласованию);</w:t>
            </w:r>
          </w:p>
          <w:p w:rsidR="00360F50" w:rsidRPr="0055654E" w:rsidRDefault="00360F50" w:rsidP="004A07DA">
            <w:pPr>
              <w:pStyle w:val="af6"/>
              <w:jc w:val="both"/>
              <w:rPr>
                <w:rFonts w:ascii="Times New Roman" w:hAnsi="Times New Roman"/>
                <w:sz w:val="24"/>
                <w:szCs w:val="24"/>
              </w:rPr>
            </w:pPr>
            <w:r w:rsidRPr="0055654E">
              <w:rPr>
                <w:rFonts w:ascii="Times New Roman" w:eastAsia="Calibri" w:hAnsi="Times New Roman"/>
                <w:sz w:val="24"/>
                <w:szCs w:val="24"/>
                <w:lang w:eastAsia="en-US"/>
              </w:rPr>
              <w:t xml:space="preserve">- </w:t>
            </w:r>
            <w:r w:rsidRPr="0055654E">
              <w:rPr>
                <w:rFonts w:ascii="Times New Roman" w:hAnsi="Times New Roman"/>
                <w:sz w:val="24"/>
                <w:szCs w:val="24"/>
              </w:rPr>
              <w:t>Исполнительный комитет Бураевс</w:t>
            </w:r>
            <w:r w:rsidR="006F1441">
              <w:rPr>
                <w:rFonts w:ascii="Times New Roman" w:hAnsi="Times New Roman"/>
                <w:sz w:val="24"/>
                <w:szCs w:val="24"/>
              </w:rPr>
              <w:t xml:space="preserve">кого районного Курултая башкир </w:t>
            </w:r>
            <w:r w:rsidR="006F1441" w:rsidRPr="0055654E">
              <w:rPr>
                <w:rFonts w:ascii="Times New Roman" w:eastAsia="Calibri" w:hAnsi="Times New Roman"/>
                <w:sz w:val="24"/>
                <w:szCs w:val="24"/>
                <w:lang w:eastAsia="en-US"/>
              </w:rPr>
              <w:t>(по согласованию);</w:t>
            </w:r>
          </w:p>
          <w:p w:rsidR="00360F50" w:rsidRPr="0055654E" w:rsidRDefault="00360F50" w:rsidP="004A07DA">
            <w:pPr>
              <w:pStyle w:val="af6"/>
              <w:jc w:val="both"/>
              <w:rPr>
                <w:rFonts w:ascii="Times New Roman" w:hAnsi="Times New Roman"/>
                <w:sz w:val="24"/>
                <w:szCs w:val="24"/>
              </w:rPr>
            </w:pPr>
            <w:r w:rsidRPr="0055654E">
              <w:rPr>
                <w:rFonts w:ascii="Times New Roman" w:eastAsia="Calibri" w:hAnsi="Times New Roman"/>
                <w:sz w:val="24"/>
                <w:szCs w:val="24"/>
                <w:lang w:eastAsia="en-US"/>
              </w:rPr>
              <w:t>-</w:t>
            </w:r>
            <w:r w:rsidRPr="0055654E">
              <w:rPr>
                <w:rFonts w:ascii="Times New Roman" w:hAnsi="Times New Roman"/>
                <w:sz w:val="24"/>
                <w:szCs w:val="24"/>
              </w:rPr>
              <w:t xml:space="preserve"> Местная национально-культурная автономия татар муниципального района Бураевский</w:t>
            </w:r>
            <w:r w:rsidR="006F1441">
              <w:rPr>
                <w:rFonts w:ascii="Times New Roman" w:hAnsi="Times New Roman"/>
                <w:sz w:val="24"/>
                <w:szCs w:val="24"/>
              </w:rPr>
              <w:t xml:space="preserve"> район Республика Башкортостан </w:t>
            </w:r>
            <w:r w:rsidR="006F1441" w:rsidRPr="0055654E">
              <w:rPr>
                <w:rFonts w:ascii="Times New Roman" w:eastAsia="Calibri" w:hAnsi="Times New Roman"/>
                <w:sz w:val="24"/>
                <w:szCs w:val="24"/>
                <w:lang w:eastAsia="en-US"/>
              </w:rPr>
              <w:t>(по согласованию);</w:t>
            </w:r>
          </w:p>
          <w:p w:rsidR="00360F50" w:rsidRPr="0055654E" w:rsidRDefault="00360F50" w:rsidP="004A07DA">
            <w:pPr>
              <w:pStyle w:val="af6"/>
              <w:jc w:val="both"/>
              <w:rPr>
                <w:rFonts w:ascii="Times New Roman" w:hAnsi="Times New Roman"/>
                <w:sz w:val="24"/>
                <w:szCs w:val="24"/>
              </w:rPr>
            </w:pPr>
            <w:r w:rsidRPr="0055654E">
              <w:rPr>
                <w:rFonts w:ascii="Times New Roman" w:hAnsi="Times New Roman"/>
                <w:sz w:val="24"/>
                <w:szCs w:val="24"/>
              </w:rPr>
              <w:t>- Национально-культурный центр удмуртов Бураевского района Рес</w:t>
            </w:r>
            <w:r w:rsidR="006F1441">
              <w:rPr>
                <w:rFonts w:ascii="Times New Roman" w:hAnsi="Times New Roman"/>
                <w:sz w:val="24"/>
                <w:szCs w:val="24"/>
              </w:rPr>
              <w:t xml:space="preserve">публика Башкортостан </w:t>
            </w:r>
            <w:r w:rsidR="006F1441" w:rsidRPr="0055654E">
              <w:rPr>
                <w:rFonts w:ascii="Times New Roman" w:eastAsia="Calibri" w:hAnsi="Times New Roman"/>
                <w:sz w:val="24"/>
                <w:szCs w:val="24"/>
                <w:lang w:eastAsia="en-US"/>
              </w:rPr>
              <w:t>(по согласованию);</w:t>
            </w:r>
          </w:p>
          <w:p w:rsidR="00360F50" w:rsidRPr="0055654E" w:rsidRDefault="00360F50" w:rsidP="004A07DA">
            <w:pPr>
              <w:pStyle w:val="af6"/>
              <w:jc w:val="both"/>
              <w:rPr>
                <w:rFonts w:ascii="Times New Roman" w:hAnsi="Times New Roman"/>
                <w:sz w:val="24"/>
                <w:szCs w:val="24"/>
              </w:rPr>
            </w:pPr>
            <w:r w:rsidRPr="0055654E">
              <w:rPr>
                <w:rFonts w:ascii="Times New Roman" w:hAnsi="Times New Roman"/>
                <w:sz w:val="24"/>
                <w:szCs w:val="24"/>
              </w:rPr>
              <w:t xml:space="preserve">- Национальное объединение «Собор русских Башкортостана» Бураевского </w:t>
            </w:r>
            <w:r w:rsidR="006F1441">
              <w:rPr>
                <w:rFonts w:ascii="Times New Roman" w:hAnsi="Times New Roman"/>
                <w:sz w:val="24"/>
                <w:szCs w:val="24"/>
              </w:rPr>
              <w:t xml:space="preserve">района Республика Башкортостан </w:t>
            </w:r>
            <w:r w:rsidR="006F1441" w:rsidRPr="0055654E">
              <w:rPr>
                <w:rFonts w:ascii="Times New Roman" w:eastAsia="Calibri" w:hAnsi="Times New Roman"/>
                <w:sz w:val="24"/>
                <w:szCs w:val="24"/>
                <w:lang w:eastAsia="en-US"/>
              </w:rPr>
              <w:t>(по согласованию);</w:t>
            </w:r>
          </w:p>
          <w:p w:rsidR="00360F50" w:rsidRPr="0055654E" w:rsidRDefault="00360F50" w:rsidP="004A07DA">
            <w:pPr>
              <w:pStyle w:val="af6"/>
              <w:jc w:val="both"/>
              <w:rPr>
                <w:rFonts w:ascii="Times New Roman" w:eastAsia="Calibri" w:hAnsi="Times New Roman"/>
                <w:sz w:val="24"/>
                <w:szCs w:val="24"/>
                <w:lang w:eastAsia="en-US"/>
              </w:rPr>
            </w:pPr>
            <w:r w:rsidRPr="0055654E">
              <w:rPr>
                <w:rFonts w:ascii="Times New Roman" w:hAnsi="Times New Roman"/>
                <w:sz w:val="24"/>
                <w:szCs w:val="24"/>
              </w:rPr>
              <w:t>- Национально-культурный центр мари Бураевского</w:t>
            </w:r>
            <w:r w:rsidR="006F1441">
              <w:rPr>
                <w:rFonts w:ascii="Times New Roman" w:hAnsi="Times New Roman"/>
                <w:sz w:val="24"/>
                <w:szCs w:val="24"/>
              </w:rPr>
              <w:t xml:space="preserve"> района Республика Башкортостан </w:t>
            </w:r>
            <w:r w:rsidR="006F1441" w:rsidRPr="0055654E">
              <w:rPr>
                <w:rFonts w:ascii="Times New Roman" w:eastAsia="Calibri" w:hAnsi="Times New Roman"/>
                <w:sz w:val="24"/>
                <w:szCs w:val="24"/>
                <w:lang w:eastAsia="en-US"/>
              </w:rPr>
              <w:t>(по согласованию);</w:t>
            </w:r>
          </w:p>
          <w:p w:rsidR="00360F50" w:rsidRPr="0055654E" w:rsidRDefault="00360F50" w:rsidP="004A07DA">
            <w:pPr>
              <w:pStyle w:val="af6"/>
              <w:jc w:val="both"/>
              <w:rPr>
                <w:rFonts w:ascii="Times New Roman" w:eastAsia="Calibri" w:hAnsi="Times New Roman"/>
                <w:i/>
                <w:sz w:val="24"/>
                <w:szCs w:val="24"/>
                <w:lang w:eastAsia="en-US"/>
              </w:rPr>
            </w:pPr>
            <w:r w:rsidRPr="0055654E">
              <w:rPr>
                <w:rFonts w:ascii="Times New Roman" w:eastAsia="Calibri" w:hAnsi="Times New Roman"/>
                <w:sz w:val="24"/>
                <w:szCs w:val="24"/>
                <w:lang w:eastAsia="en-US"/>
              </w:rPr>
              <w:t>- Администрации сельских поселений муниципального района Бураевский район</w:t>
            </w:r>
            <w:r w:rsidR="00F41D9A">
              <w:rPr>
                <w:rFonts w:ascii="Times New Roman" w:eastAsia="Calibri" w:hAnsi="Times New Roman"/>
                <w:sz w:val="24"/>
                <w:szCs w:val="24"/>
                <w:lang w:eastAsia="en-US"/>
              </w:rPr>
              <w:t xml:space="preserve"> </w:t>
            </w:r>
            <w:r w:rsidR="006F1441" w:rsidRPr="0055654E">
              <w:rPr>
                <w:rFonts w:ascii="Times New Roman" w:eastAsia="Calibri" w:hAnsi="Times New Roman"/>
                <w:sz w:val="24"/>
                <w:szCs w:val="24"/>
                <w:lang w:eastAsia="en-US"/>
              </w:rPr>
              <w:t xml:space="preserve">(по </w:t>
            </w:r>
            <w:r w:rsidR="006F1441">
              <w:rPr>
                <w:rFonts w:ascii="Times New Roman" w:eastAsia="Calibri" w:hAnsi="Times New Roman"/>
                <w:sz w:val="24"/>
                <w:szCs w:val="24"/>
                <w:lang w:eastAsia="en-US"/>
              </w:rPr>
              <w:t>согласованию)</w:t>
            </w:r>
            <w:r w:rsidRPr="0055654E">
              <w:rPr>
                <w:rFonts w:ascii="Times New Roman" w:eastAsia="Calibri" w:hAnsi="Times New Roman"/>
                <w:sz w:val="24"/>
                <w:szCs w:val="24"/>
                <w:lang w:eastAsia="en-US"/>
              </w:rPr>
              <w:t>.</w:t>
            </w:r>
          </w:p>
          <w:p w:rsidR="00360F50" w:rsidRDefault="00360F50" w:rsidP="004A07DA">
            <w:pPr>
              <w:pStyle w:val="af6"/>
              <w:jc w:val="both"/>
              <w:rPr>
                <w:rFonts w:ascii="Times New Roman" w:eastAsia="Calibri" w:hAnsi="Times New Roman"/>
                <w:sz w:val="24"/>
                <w:szCs w:val="24"/>
                <w:lang w:eastAsia="en-US"/>
              </w:rPr>
            </w:pPr>
          </w:p>
          <w:p w:rsidR="00D770B2" w:rsidRPr="0055654E" w:rsidRDefault="00D770B2" w:rsidP="004A07DA">
            <w:pPr>
              <w:pStyle w:val="af6"/>
              <w:jc w:val="both"/>
              <w:rPr>
                <w:rFonts w:ascii="Times New Roman" w:eastAsia="Calibri" w:hAnsi="Times New Roman"/>
                <w:sz w:val="24"/>
                <w:szCs w:val="24"/>
                <w:lang w:eastAsia="en-US"/>
              </w:rPr>
            </w:pPr>
          </w:p>
        </w:tc>
      </w:tr>
      <w:tr w:rsidR="00360F50" w:rsidRPr="0055654E" w:rsidTr="00B06E67">
        <w:tc>
          <w:tcPr>
            <w:tcW w:w="2694" w:type="dxa"/>
          </w:tcPr>
          <w:p w:rsidR="00360F50" w:rsidRPr="0055654E" w:rsidRDefault="00C2648D" w:rsidP="004A07DA">
            <w:pPr>
              <w:pStyle w:val="af6"/>
              <w:jc w:val="both"/>
              <w:rPr>
                <w:rFonts w:ascii="Times New Roman" w:eastAsia="Calibri" w:hAnsi="Times New Roman"/>
                <w:sz w:val="24"/>
                <w:szCs w:val="24"/>
                <w:lang w:eastAsia="en-US"/>
              </w:rPr>
            </w:pPr>
            <w:r w:rsidRPr="0055654E">
              <w:rPr>
                <w:rFonts w:ascii="Times New Roman" w:eastAsia="Calibri" w:hAnsi="Times New Roman"/>
                <w:sz w:val="24"/>
                <w:szCs w:val="24"/>
                <w:lang w:eastAsia="en-US"/>
              </w:rPr>
              <w:t>Цели и задачи</w:t>
            </w:r>
          </w:p>
        </w:tc>
        <w:tc>
          <w:tcPr>
            <w:tcW w:w="7230" w:type="dxa"/>
          </w:tcPr>
          <w:p w:rsidR="00360F50" w:rsidRPr="0055654E" w:rsidRDefault="00360F50" w:rsidP="004A07DA">
            <w:pPr>
              <w:pStyle w:val="af6"/>
              <w:jc w:val="both"/>
              <w:rPr>
                <w:rFonts w:ascii="Times New Roman" w:hAnsi="Times New Roman"/>
                <w:sz w:val="24"/>
                <w:szCs w:val="24"/>
              </w:rPr>
            </w:pPr>
            <w:r w:rsidRPr="0055654E">
              <w:rPr>
                <w:rFonts w:ascii="Times New Roman" w:hAnsi="Times New Roman"/>
                <w:sz w:val="24"/>
                <w:szCs w:val="24"/>
              </w:rPr>
              <w:t>Цель:</w:t>
            </w:r>
          </w:p>
          <w:p w:rsidR="00360F50" w:rsidRPr="0055654E" w:rsidRDefault="00360F50" w:rsidP="004A07DA">
            <w:pPr>
              <w:pStyle w:val="af6"/>
              <w:jc w:val="both"/>
              <w:rPr>
                <w:rFonts w:ascii="Times New Roman" w:hAnsi="Times New Roman"/>
                <w:sz w:val="24"/>
                <w:szCs w:val="24"/>
              </w:rPr>
            </w:pPr>
            <w:r w:rsidRPr="0055654E">
              <w:rPr>
                <w:rFonts w:ascii="Times New Roman" w:hAnsi="Times New Roman"/>
                <w:sz w:val="24"/>
                <w:szCs w:val="24"/>
              </w:rPr>
              <w:t xml:space="preserve">укрепить общероссийское гражданское самосознание, единство и духовную общность многонационального народа </w:t>
            </w:r>
            <w:r w:rsidR="006F1441">
              <w:rPr>
                <w:rFonts w:ascii="Times New Roman" w:hAnsi="Times New Roman"/>
                <w:sz w:val="24"/>
                <w:szCs w:val="24"/>
              </w:rPr>
              <w:t xml:space="preserve">муниципального района Бураевский район </w:t>
            </w:r>
            <w:r w:rsidRPr="0055654E">
              <w:rPr>
                <w:rFonts w:ascii="Times New Roman" w:hAnsi="Times New Roman"/>
                <w:sz w:val="24"/>
                <w:szCs w:val="24"/>
              </w:rPr>
              <w:t>Республики Башкортостан.</w:t>
            </w:r>
          </w:p>
          <w:p w:rsidR="00AC2D9C" w:rsidRPr="0055654E" w:rsidRDefault="00360F50" w:rsidP="004A07DA">
            <w:pPr>
              <w:pStyle w:val="af6"/>
              <w:jc w:val="both"/>
              <w:rPr>
                <w:rFonts w:ascii="Times New Roman" w:hAnsi="Times New Roman"/>
                <w:sz w:val="24"/>
                <w:szCs w:val="24"/>
              </w:rPr>
            </w:pPr>
            <w:r w:rsidRPr="0055654E">
              <w:rPr>
                <w:rFonts w:ascii="Times New Roman" w:hAnsi="Times New Roman"/>
                <w:sz w:val="24"/>
                <w:szCs w:val="24"/>
              </w:rPr>
              <w:t xml:space="preserve"> Задачи:</w:t>
            </w:r>
          </w:p>
          <w:p w:rsidR="00360F50" w:rsidRDefault="00360F50" w:rsidP="004A07DA">
            <w:pPr>
              <w:pStyle w:val="af6"/>
              <w:jc w:val="both"/>
              <w:rPr>
                <w:rFonts w:ascii="Times New Roman" w:hAnsi="Times New Roman"/>
                <w:sz w:val="24"/>
                <w:szCs w:val="24"/>
              </w:rPr>
            </w:pPr>
            <w:r w:rsidRPr="0055654E">
              <w:rPr>
                <w:rFonts w:ascii="Times New Roman" w:hAnsi="Times New Roman"/>
                <w:sz w:val="24"/>
                <w:szCs w:val="24"/>
              </w:rPr>
              <w:t xml:space="preserve">- укрепить </w:t>
            </w:r>
            <w:r w:rsidR="00925D65">
              <w:rPr>
                <w:rFonts w:ascii="Times New Roman" w:hAnsi="Times New Roman"/>
                <w:sz w:val="24"/>
                <w:szCs w:val="24"/>
              </w:rPr>
              <w:t xml:space="preserve">общероссийскую гражданскую идентичность и содействовать гармонизации межнациональных (межэтнических) </w:t>
            </w:r>
            <w:r w:rsidR="00925D65" w:rsidRPr="0084295E">
              <w:rPr>
                <w:rFonts w:ascii="Times New Roman" w:hAnsi="Times New Roman"/>
                <w:sz w:val="24"/>
                <w:szCs w:val="24"/>
              </w:rPr>
              <w:t>отношений</w:t>
            </w:r>
            <w:r w:rsidRPr="0084295E">
              <w:rPr>
                <w:rFonts w:ascii="Times New Roman" w:hAnsi="Times New Roman"/>
                <w:sz w:val="24"/>
                <w:szCs w:val="24"/>
              </w:rPr>
              <w:t xml:space="preserve">; </w:t>
            </w:r>
          </w:p>
          <w:p w:rsidR="0050362C" w:rsidRPr="0084295E" w:rsidRDefault="0050362C" w:rsidP="004A07DA">
            <w:pPr>
              <w:pStyle w:val="af6"/>
              <w:jc w:val="both"/>
              <w:rPr>
                <w:rFonts w:ascii="Times New Roman" w:hAnsi="Times New Roman"/>
                <w:sz w:val="24"/>
                <w:szCs w:val="24"/>
              </w:rPr>
            </w:pPr>
            <w:r>
              <w:rPr>
                <w:rFonts w:ascii="Times New Roman" w:hAnsi="Times New Roman"/>
                <w:sz w:val="24"/>
                <w:szCs w:val="24"/>
              </w:rPr>
              <w:t xml:space="preserve">- обеспечить сохранение культурной самобытности народов </w:t>
            </w:r>
            <w:r>
              <w:rPr>
                <w:rFonts w:ascii="Times New Roman" w:hAnsi="Times New Roman"/>
                <w:sz w:val="24"/>
                <w:szCs w:val="24"/>
              </w:rPr>
              <w:lastRenderedPageBreak/>
              <w:t>района;</w:t>
            </w:r>
          </w:p>
          <w:p w:rsidR="00360F50" w:rsidRPr="0084295E" w:rsidRDefault="00360F50" w:rsidP="004A07DA">
            <w:pPr>
              <w:pStyle w:val="af6"/>
              <w:jc w:val="both"/>
              <w:rPr>
                <w:rFonts w:ascii="Times New Roman" w:hAnsi="Times New Roman"/>
                <w:sz w:val="24"/>
                <w:szCs w:val="24"/>
              </w:rPr>
            </w:pPr>
            <w:r w:rsidRPr="0084295E">
              <w:rPr>
                <w:rFonts w:ascii="Times New Roman" w:hAnsi="Times New Roman"/>
                <w:sz w:val="24"/>
                <w:szCs w:val="24"/>
              </w:rPr>
              <w:t xml:space="preserve">- </w:t>
            </w:r>
            <w:r w:rsidR="00925D65" w:rsidRPr="0084295E">
              <w:rPr>
                <w:rFonts w:ascii="Times New Roman" w:hAnsi="Times New Roman"/>
                <w:sz w:val="24"/>
                <w:szCs w:val="24"/>
              </w:rPr>
              <w:t>обеспечить сохранение и развитие этнической уникальности башкирского народа</w:t>
            </w:r>
            <w:r w:rsidRPr="0084295E">
              <w:rPr>
                <w:rFonts w:ascii="Times New Roman" w:hAnsi="Times New Roman"/>
                <w:sz w:val="24"/>
                <w:szCs w:val="24"/>
              </w:rPr>
              <w:t>;</w:t>
            </w:r>
          </w:p>
          <w:p w:rsidR="00360F50" w:rsidRPr="0084295E" w:rsidRDefault="00360F50" w:rsidP="004A07DA">
            <w:pPr>
              <w:pStyle w:val="af6"/>
              <w:jc w:val="both"/>
              <w:rPr>
                <w:rFonts w:ascii="Times New Roman" w:hAnsi="Times New Roman"/>
                <w:sz w:val="24"/>
                <w:szCs w:val="24"/>
              </w:rPr>
            </w:pPr>
            <w:r w:rsidRPr="0084295E">
              <w:rPr>
                <w:rFonts w:ascii="Times New Roman" w:hAnsi="Times New Roman"/>
                <w:sz w:val="24"/>
                <w:szCs w:val="24"/>
              </w:rPr>
              <w:t>-</w:t>
            </w:r>
            <w:r w:rsidR="0050362C">
              <w:rPr>
                <w:rFonts w:ascii="Times New Roman" w:hAnsi="Times New Roman"/>
                <w:sz w:val="24"/>
                <w:szCs w:val="24"/>
              </w:rPr>
              <w:t xml:space="preserve">обеспечить успешную социокультурную адаптацию и интеграцию иностранных граждан в </w:t>
            </w:r>
            <w:r w:rsidR="0033148F">
              <w:rPr>
                <w:rFonts w:ascii="Times New Roman" w:hAnsi="Times New Roman"/>
                <w:sz w:val="24"/>
                <w:szCs w:val="24"/>
              </w:rPr>
              <w:t>российское общество</w:t>
            </w:r>
            <w:r w:rsidRPr="0084295E">
              <w:rPr>
                <w:rFonts w:ascii="Times New Roman" w:hAnsi="Times New Roman"/>
                <w:sz w:val="24"/>
                <w:szCs w:val="24"/>
              </w:rPr>
              <w:t>.</w:t>
            </w:r>
          </w:p>
          <w:p w:rsidR="00360F50" w:rsidRDefault="00360F50" w:rsidP="004A07DA">
            <w:pPr>
              <w:pStyle w:val="af6"/>
              <w:jc w:val="both"/>
              <w:rPr>
                <w:rFonts w:ascii="Times New Roman" w:eastAsia="Calibri" w:hAnsi="Times New Roman"/>
                <w:sz w:val="24"/>
                <w:szCs w:val="24"/>
                <w:lang w:eastAsia="en-US"/>
              </w:rPr>
            </w:pPr>
          </w:p>
          <w:p w:rsidR="00925D65" w:rsidRPr="0055654E" w:rsidRDefault="00925D65" w:rsidP="004A07DA">
            <w:pPr>
              <w:pStyle w:val="af6"/>
              <w:jc w:val="both"/>
              <w:rPr>
                <w:rFonts w:ascii="Times New Roman" w:eastAsia="Calibri" w:hAnsi="Times New Roman"/>
                <w:sz w:val="24"/>
                <w:szCs w:val="24"/>
                <w:lang w:eastAsia="en-US"/>
              </w:rPr>
            </w:pPr>
          </w:p>
        </w:tc>
      </w:tr>
      <w:tr w:rsidR="00360F50" w:rsidRPr="0055654E" w:rsidTr="00B06E67">
        <w:trPr>
          <w:trHeight w:val="970"/>
        </w:trPr>
        <w:tc>
          <w:tcPr>
            <w:tcW w:w="2694" w:type="dxa"/>
          </w:tcPr>
          <w:p w:rsidR="00360F50" w:rsidRPr="0055654E" w:rsidRDefault="00360F50" w:rsidP="004A07DA">
            <w:pPr>
              <w:pStyle w:val="af6"/>
              <w:jc w:val="both"/>
              <w:rPr>
                <w:rFonts w:ascii="Times New Roman" w:eastAsia="Calibri" w:hAnsi="Times New Roman"/>
                <w:sz w:val="24"/>
                <w:szCs w:val="24"/>
                <w:lang w:eastAsia="en-US"/>
              </w:rPr>
            </w:pPr>
            <w:r w:rsidRPr="0055654E">
              <w:rPr>
                <w:rFonts w:ascii="Times New Roman" w:eastAsia="Calibri" w:hAnsi="Times New Roman"/>
                <w:sz w:val="24"/>
                <w:szCs w:val="24"/>
                <w:lang w:eastAsia="en-US"/>
              </w:rPr>
              <w:lastRenderedPageBreak/>
              <w:t>Срок и этапы реализации</w:t>
            </w:r>
          </w:p>
          <w:p w:rsidR="00360F50" w:rsidRPr="0055654E" w:rsidRDefault="00360F50" w:rsidP="004A07DA">
            <w:pPr>
              <w:pStyle w:val="af6"/>
              <w:jc w:val="both"/>
              <w:rPr>
                <w:rFonts w:ascii="Times New Roman" w:eastAsia="Calibri" w:hAnsi="Times New Roman"/>
                <w:sz w:val="24"/>
                <w:szCs w:val="24"/>
                <w:lang w:eastAsia="en-US"/>
              </w:rPr>
            </w:pPr>
            <w:r w:rsidRPr="0055654E">
              <w:rPr>
                <w:rFonts w:ascii="Times New Roman" w:eastAsia="Calibri" w:hAnsi="Times New Roman"/>
                <w:sz w:val="24"/>
                <w:szCs w:val="24"/>
                <w:lang w:eastAsia="en-US"/>
              </w:rPr>
              <w:t>Программы</w:t>
            </w:r>
          </w:p>
        </w:tc>
        <w:tc>
          <w:tcPr>
            <w:tcW w:w="7230" w:type="dxa"/>
          </w:tcPr>
          <w:p w:rsidR="00360F50" w:rsidRPr="0055654E" w:rsidRDefault="0033148F" w:rsidP="004A07DA">
            <w:pPr>
              <w:pStyle w:val="af6"/>
              <w:jc w:val="both"/>
              <w:rPr>
                <w:rFonts w:ascii="Times New Roman" w:eastAsia="Calibri" w:hAnsi="Times New Roman"/>
                <w:sz w:val="24"/>
                <w:szCs w:val="24"/>
                <w:lang w:eastAsia="en-US"/>
              </w:rPr>
            </w:pPr>
            <w:r>
              <w:rPr>
                <w:rFonts w:ascii="Times New Roman" w:eastAsia="Calibri" w:hAnsi="Times New Roman"/>
                <w:color w:val="000000"/>
                <w:sz w:val="24"/>
                <w:szCs w:val="24"/>
                <w:lang w:eastAsia="en-US"/>
              </w:rPr>
              <w:t>2023-2028</w:t>
            </w:r>
            <w:r w:rsidR="00360F50" w:rsidRPr="0055654E">
              <w:rPr>
                <w:rFonts w:ascii="Times New Roman" w:eastAsia="Calibri" w:hAnsi="Times New Roman"/>
                <w:color w:val="000000"/>
                <w:sz w:val="24"/>
                <w:szCs w:val="24"/>
                <w:lang w:eastAsia="en-US"/>
              </w:rPr>
              <w:t xml:space="preserve">  годов без деления на этапы</w:t>
            </w:r>
          </w:p>
        </w:tc>
      </w:tr>
      <w:tr w:rsidR="00360F50" w:rsidRPr="0055654E" w:rsidTr="00B06E67">
        <w:trPr>
          <w:trHeight w:val="970"/>
        </w:trPr>
        <w:tc>
          <w:tcPr>
            <w:tcW w:w="2694" w:type="dxa"/>
          </w:tcPr>
          <w:p w:rsidR="00360F50" w:rsidRPr="0055654E" w:rsidRDefault="00360F50" w:rsidP="004A07DA">
            <w:pPr>
              <w:pStyle w:val="af6"/>
              <w:jc w:val="both"/>
              <w:rPr>
                <w:rFonts w:ascii="Times New Roman" w:eastAsia="Calibri" w:hAnsi="Times New Roman"/>
                <w:sz w:val="24"/>
                <w:szCs w:val="24"/>
                <w:lang w:eastAsia="en-US"/>
              </w:rPr>
            </w:pPr>
            <w:r w:rsidRPr="0055654E">
              <w:rPr>
                <w:rFonts w:ascii="Times New Roman" w:eastAsia="Calibri" w:hAnsi="Times New Roman"/>
                <w:sz w:val="24"/>
                <w:szCs w:val="24"/>
                <w:lang w:eastAsia="en-US"/>
              </w:rPr>
              <w:t>Перечень подпрограмм</w:t>
            </w:r>
          </w:p>
          <w:p w:rsidR="00360F50" w:rsidRPr="0055654E" w:rsidRDefault="00360F50" w:rsidP="004A07DA">
            <w:pPr>
              <w:pStyle w:val="af6"/>
              <w:jc w:val="both"/>
              <w:rPr>
                <w:rFonts w:ascii="Times New Roman" w:eastAsia="Calibri" w:hAnsi="Times New Roman"/>
                <w:sz w:val="24"/>
                <w:szCs w:val="24"/>
                <w:lang w:eastAsia="en-US"/>
              </w:rPr>
            </w:pPr>
          </w:p>
        </w:tc>
        <w:tc>
          <w:tcPr>
            <w:tcW w:w="7230" w:type="dxa"/>
          </w:tcPr>
          <w:p w:rsidR="00360F50" w:rsidRPr="0055654E" w:rsidRDefault="002172AD" w:rsidP="004A07DA">
            <w:pPr>
              <w:pStyle w:val="af6"/>
              <w:jc w:val="both"/>
              <w:rPr>
                <w:rFonts w:ascii="Times New Roman" w:hAnsi="Times New Roman"/>
                <w:sz w:val="24"/>
                <w:szCs w:val="24"/>
              </w:rPr>
            </w:pPr>
            <w:r>
              <w:rPr>
                <w:rStyle w:val="25"/>
                <w:b w:val="0"/>
                <w:sz w:val="24"/>
                <w:szCs w:val="24"/>
              </w:rPr>
              <w:t>1).</w:t>
            </w:r>
            <w:r w:rsidR="00360F50" w:rsidRPr="0055654E">
              <w:rPr>
                <w:rStyle w:val="25"/>
                <w:b w:val="0"/>
                <w:sz w:val="24"/>
                <w:szCs w:val="24"/>
              </w:rPr>
              <w:t xml:space="preserve">«Укрепление </w:t>
            </w:r>
            <w:r w:rsidR="0033148F">
              <w:rPr>
                <w:rStyle w:val="25"/>
                <w:b w:val="0"/>
                <w:sz w:val="24"/>
                <w:szCs w:val="24"/>
              </w:rPr>
              <w:t xml:space="preserve">общероссийской </w:t>
            </w:r>
            <w:r w:rsidR="00925D65">
              <w:rPr>
                <w:rStyle w:val="25"/>
                <w:b w:val="0"/>
                <w:sz w:val="24"/>
                <w:szCs w:val="24"/>
              </w:rPr>
              <w:t>гражданской идентичности</w:t>
            </w:r>
            <w:r w:rsidR="00360F50" w:rsidRPr="0055654E">
              <w:rPr>
                <w:rStyle w:val="25"/>
                <w:b w:val="0"/>
                <w:sz w:val="24"/>
                <w:szCs w:val="24"/>
              </w:rPr>
              <w:t xml:space="preserve"> и гармонизация межнациональных отношений»;</w:t>
            </w:r>
          </w:p>
          <w:p w:rsidR="00360F50" w:rsidRPr="0055654E" w:rsidRDefault="002172AD" w:rsidP="004A07DA">
            <w:pPr>
              <w:pStyle w:val="af6"/>
              <w:jc w:val="both"/>
              <w:rPr>
                <w:rFonts w:ascii="Times New Roman" w:hAnsi="Times New Roman"/>
                <w:sz w:val="24"/>
                <w:szCs w:val="24"/>
              </w:rPr>
            </w:pPr>
            <w:r>
              <w:rPr>
                <w:rStyle w:val="25"/>
                <w:b w:val="0"/>
                <w:sz w:val="24"/>
                <w:szCs w:val="24"/>
              </w:rPr>
              <w:t>2).</w:t>
            </w:r>
            <w:r w:rsidR="00360F50" w:rsidRPr="0055654E">
              <w:rPr>
                <w:rStyle w:val="25"/>
                <w:b w:val="0"/>
                <w:sz w:val="24"/>
                <w:szCs w:val="24"/>
              </w:rPr>
              <w:t>«Сохранение и р</w:t>
            </w:r>
            <w:r w:rsidR="0033148F">
              <w:rPr>
                <w:rStyle w:val="25"/>
                <w:b w:val="0"/>
                <w:sz w:val="24"/>
                <w:szCs w:val="24"/>
              </w:rPr>
              <w:t xml:space="preserve">азвитие этнической культуры </w:t>
            </w:r>
            <w:r w:rsidR="00360F50" w:rsidRPr="0055654E">
              <w:rPr>
                <w:rStyle w:val="25"/>
                <w:b w:val="0"/>
                <w:sz w:val="24"/>
                <w:szCs w:val="24"/>
              </w:rPr>
              <w:t>башкирского народа»;</w:t>
            </w:r>
          </w:p>
          <w:p w:rsidR="00360F50" w:rsidRDefault="002172AD" w:rsidP="0033148F">
            <w:pPr>
              <w:pStyle w:val="af6"/>
              <w:jc w:val="both"/>
              <w:rPr>
                <w:rStyle w:val="25"/>
                <w:b w:val="0"/>
                <w:sz w:val="24"/>
                <w:szCs w:val="24"/>
              </w:rPr>
            </w:pPr>
            <w:r>
              <w:rPr>
                <w:rStyle w:val="25"/>
                <w:b w:val="0"/>
                <w:sz w:val="24"/>
                <w:szCs w:val="24"/>
              </w:rPr>
              <w:t>3).</w:t>
            </w:r>
            <w:r w:rsidR="00360F50" w:rsidRPr="0055654E">
              <w:rPr>
                <w:rStyle w:val="25"/>
                <w:b w:val="0"/>
                <w:sz w:val="24"/>
                <w:szCs w:val="24"/>
              </w:rPr>
              <w:t xml:space="preserve">«Сохранение </w:t>
            </w:r>
            <w:r w:rsidR="0033148F">
              <w:rPr>
                <w:rStyle w:val="25"/>
                <w:b w:val="0"/>
                <w:sz w:val="24"/>
                <w:szCs w:val="24"/>
              </w:rPr>
              <w:t>и развитие</w:t>
            </w:r>
            <w:r w:rsidR="00360F50" w:rsidRPr="0055654E">
              <w:rPr>
                <w:rStyle w:val="25"/>
                <w:b w:val="0"/>
                <w:sz w:val="24"/>
                <w:szCs w:val="24"/>
              </w:rPr>
              <w:t xml:space="preserve"> многообразия </w:t>
            </w:r>
            <w:r w:rsidR="0033148F">
              <w:rPr>
                <w:rStyle w:val="25"/>
                <w:b w:val="0"/>
                <w:sz w:val="24"/>
                <w:szCs w:val="24"/>
              </w:rPr>
              <w:t xml:space="preserve">культуры </w:t>
            </w:r>
            <w:r w:rsidR="00360F50" w:rsidRPr="0055654E">
              <w:rPr>
                <w:rStyle w:val="25"/>
                <w:b w:val="0"/>
                <w:sz w:val="24"/>
                <w:szCs w:val="24"/>
              </w:rPr>
              <w:t xml:space="preserve">народов </w:t>
            </w:r>
            <w:r w:rsidR="004E0D2C" w:rsidRPr="0055654E">
              <w:rPr>
                <w:rStyle w:val="25"/>
                <w:b w:val="0"/>
                <w:sz w:val="24"/>
                <w:szCs w:val="24"/>
              </w:rPr>
              <w:t xml:space="preserve">муниципального района Бураевский район </w:t>
            </w:r>
            <w:r w:rsidR="00360F50" w:rsidRPr="0055654E">
              <w:rPr>
                <w:rStyle w:val="25"/>
                <w:b w:val="0"/>
                <w:sz w:val="24"/>
                <w:szCs w:val="24"/>
              </w:rPr>
              <w:t>Республики Башкортостан»</w:t>
            </w:r>
            <w:r w:rsidR="0033148F">
              <w:rPr>
                <w:rStyle w:val="25"/>
                <w:b w:val="0"/>
                <w:sz w:val="24"/>
                <w:szCs w:val="24"/>
              </w:rPr>
              <w:t>;</w:t>
            </w:r>
          </w:p>
          <w:p w:rsidR="0033148F" w:rsidRPr="0033148F" w:rsidRDefault="0033148F" w:rsidP="0033148F">
            <w:pPr>
              <w:pStyle w:val="af6"/>
              <w:jc w:val="both"/>
              <w:rPr>
                <w:rFonts w:ascii="Times New Roman" w:hAnsi="Times New Roman"/>
                <w:b/>
                <w:sz w:val="24"/>
                <w:szCs w:val="24"/>
              </w:rPr>
            </w:pPr>
            <w:r w:rsidRPr="0033148F">
              <w:rPr>
                <w:rStyle w:val="25"/>
                <w:b w:val="0"/>
                <w:sz w:val="24"/>
                <w:szCs w:val="24"/>
              </w:rPr>
              <w:t>4). «Обеспечение успешной социокультурной адаптации и интеграции иностранных граждан в муниципальном районе Бураевский район».</w:t>
            </w:r>
          </w:p>
        </w:tc>
      </w:tr>
      <w:tr w:rsidR="00360F50" w:rsidRPr="0055654E" w:rsidTr="00B06E67">
        <w:tc>
          <w:tcPr>
            <w:tcW w:w="2694" w:type="dxa"/>
          </w:tcPr>
          <w:p w:rsidR="00925D65" w:rsidRDefault="00925D65" w:rsidP="004A07DA">
            <w:pPr>
              <w:pStyle w:val="af6"/>
              <w:jc w:val="both"/>
              <w:rPr>
                <w:rFonts w:ascii="Times New Roman" w:eastAsia="Calibri" w:hAnsi="Times New Roman"/>
                <w:sz w:val="24"/>
                <w:szCs w:val="24"/>
                <w:lang w:eastAsia="en-US"/>
              </w:rPr>
            </w:pPr>
          </w:p>
          <w:p w:rsidR="002B6354" w:rsidRDefault="002B6354" w:rsidP="004A07DA">
            <w:pPr>
              <w:pStyle w:val="af6"/>
              <w:jc w:val="both"/>
              <w:rPr>
                <w:rFonts w:ascii="Times New Roman" w:eastAsia="Calibri" w:hAnsi="Times New Roman"/>
                <w:sz w:val="24"/>
                <w:szCs w:val="24"/>
                <w:lang w:eastAsia="en-US"/>
              </w:rPr>
            </w:pPr>
          </w:p>
          <w:p w:rsidR="00360F50" w:rsidRPr="0055654E" w:rsidRDefault="00A66327" w:rsidP="004A07DA">
            <w:pPr>
              <w:pStyle w:val="af6"/>
              <w:jc w:val="both"/>
              <w:rPr>
                <w:rFonts w:ascii="Times New Roman" w:eastAsia="Calibri" w:hAnsi="Times New Roman"/>
                <w:sz w:val="24"/>
                <w:szCs w:val="24"/>
                <w:lang w:eastAsia="en-US"/>
              </w:rPr>
            </w:pPr>
            <w:r>
              <w:rPr>
                <w:rFonts w:ascii="Times New Roman" w:eastAsia="Calibri" w:hAnsi="Times New Roman"/>
                <w:sz w:val="24"/>
                <w:szCs w:val="24"/>
                <w:lang w:eastAsia="en-US"/>
              </w:rPr>
              <w:t>Ц</w:t>
            </w:r>
            <w:r w:rsidR="00360F50" w:rsidRPr="0055654E">
              <w:rPr>
                <w:rFonts w:ascii="Times New Roman" w:eastAsia="Calibri" w:hAnsi="Times New Roman"/>
                <w:sz w:val="24"/>
                <w:szCs w:val="24"/>
                <w:lang w:eastAsia="en-US"/>
              </w:rPr>
              <w:t>елевые</w:t>
            </w:r>
          </w:p>
          <w:p w:rsidR="00360F50" w:rsidRPr="0055654E" w:rsidRDefault="00360F50" w:rsidP="004A07DA">
            <w:pPr>
              <w:pStyle w:val="af6"/>
              <w:jc w:val="both"/>
              <w:rPr>
                <w:rFonts w:ascii="Times New Roman" w:eastAsia="Calibri" w:hAnsi="Times New Roman"/>
                <w:sz w:val="24"/>
                <w:szCs w:val="24"/>
                <w:lang w:eastAsia="en-US"/>
              </w:rPr>
            </w:pPr>
            <w:r w:rsidRPr="0055654E">
              <w:rPr>
                <w:rFonts w:ascii="Times New Roman" w:eastAsia="Calibri" w:hAnsi="Times New Roman"/>
                <w:sz w:val="24"/>
                <w:szCs w:val="24"/>
                <w:lang w:eastAsia="en-US"/>
              </w:rPr>
              <w:t>индикаторы и показатели</w:t>
            </w:r>
          </w:p>
          <w:p w:rsidR="00360F50" w:rsidRPr="0055654E" w:rsidRDefault="00360F50" w:rsidP="004A07DA">
            <w:pPr>
              <w:pStyle w:val="af6"/>
              <w:jc w:val="both"/>
              <w:rPr>
                <w:rFonts w:ascii="Times New Roman" w:eastAsia="Calibri" w:hAnsi="Times New Roman"/>
                <w:sz w:val="24"/>
                <w:szCs w:val="24"/>
                <w:lang w:eastAsia="en-US"/>
              </w:rPr>
            </w:pPr>
            <w:r w:rsidRPr="0055654E">
              <w:rPr>
                <w:rFonts w:ascii="Times New Roman" w:eastAsia="Calibri" w:hAnsi="Times New Roman"/>
                <w:sz w:val="24"/>
                <w:szCs w:val="24"/>
                <w:lang w:eastAsia="en-US"/>
              </w:rPr>
              <w:t>реализации Программы</w:t>
            </w:r>
          </w:p>
          <w:p w:rsidR="00360F50" w:rsidRPr="0055654E" w:rsidRDefault="00360F50" w:rsidP="004A07DA">
            <w:pPr>
              <w:pStyle w:val="af6"/>
              <w:jc w:val="both"/>
              <w:rPr>
                <w:rFonts w:ascii="Times New Roman" w:eastAsia="Calibri" w:hAnsi="Times New Roman"/>
                <w:sz w:val="24"/>
                <w:szCs w:val="24"/>
                <w:lang w:eastAsia="en-US"/>
              </w:rPr>
            </w:pPr>
          </w:p>
        </w:tc>
        <w:tc>
          <w:tcPr>
            <w:tcW w:w="7230" w:type="dxa"/>
          </w:tcPr>
          <w:p w:rsidR="00925D65" w:rsidRDefault="00925D65" w:rsidP="004A07DA">
            <w:pPr>
              <w:pStyle w:val="af6"/>
              <w:jc w:val="both"/>
              <w:rPr>
                <w:rStyle w:val="25"/>
                <w:b w:val="0"/>
                <w:sz w:val="24"/>
                <w:szCs w:val="24"/>
              </w:rPr>
            </w:pPr>
          </w:p>
          <w:p w:rsidR="002B6354" w:rsidRDefault="002B6354" w:rsidP="004A07DA">
            <w:pPr>
              <w:pStyle w:val="af6"/>
              <w:jc w:val="both"/>
              <w:rPr>
                <w:rStyle w:val="25"/>
                <w:b w:val="0"/>
                <w:sz w:val="24"/>
                <w:szCs w:val="24"/>
              </w:rPr>
            </w:pPr>
          </w:p>
          <w:p w:rsidR="002B6354" w:rsidRPr="002B6354" w:rsidRDefault="002B6354" w:rsidP="002B6354">
            <w:pPr>
              <w:pStyle w:val="af6"/>
              <w:jc w:val="both"/>
              <w:rPr>
                <w:rFonts w:ascii="Times New Roman" w:hAnsi="Times New Roman"/>
                <w:sz w:val="24"/>
                <w:szCs w:val="24"/>
              </w:rPr>
            </w:pPr>
            <w:r>
              <w:t xml:space="preserve">- </w:t>
            </w:r>
            <w:r w:rsidRPr="002B6354">
              <w:rPr>
                <w:rFonts w:ascii="Times New Roman" w:hAnsi="Times New Roman"/>
                <w:sz w:val="24"/>
                <w:szCs w:val="24"/>
              </w:rPr>
              <w:t xml:space="preserve">Уровень общероссийской гражданской идентичности на территории муниципального района Бураевский район Республики Башкортостан; </w:t>
            </w:r>
          </w:p>
          <w:p w:rsidR="00A66327" w:rsidRDefault="00A66327" w:rsidP="002B6354">
            <w:pPr>
              <w:pStyle w:val="af6"/>
              <w:jc w:val="both"/>
              <w:rPr>
                <w:rFonts w:ascii="Times New Roman" w:hAnsi="Times New Roman"/>
                <w:sz w:val="24"/>
                <w:szCs w:val="24"/>
              </w:rPr>
            </w:pPr>
            <w:r>
              <w:rPr>
                <w:rFonts w:ascii="Times New Roman" w:hAnsi="Times New Roman"/>
                <w:sz w:val="24"/>
                <w:szCs w:val="24"/>
              </w:rPr>
              <w:t>-</w:t>
            </w:r>
            <w:r w:rsidRPr="002B6354">
              <w:rPr>
                <w:rFonts w:ascii="Times New Roman" w:hAnsi="Times New Roman"/>
                <w:sz w:val="24"/>
                <w:szCs w:val="24"/>
              </w:rPr>
              <w:t>доля граждан, положительно оценивающих состояние межнациональных (межэтнических) отношений, в общей численности граждан Российской Федерации, проживающих в муниципальном рай</w:t>
            </w:r>
            <w:r>
              <w:rPr>
                <w:rFonts w:ascii="Times New Roman" w:hAnsi="Times New Roman"/>
                <w:sz w:val="24"/>
                <w:szCs w:val="24"/>
              </w:rPr>
              <w:t xml:space="preserve">оне Бураевский район Республики </w:t>
            </w:r>
            <w:r w:rsidRPr="002B6354">
              <w:rPr>
                <w:rFonts w:ascii="Times New Roman" w:hAnsi="Times New Roman"/>
                <w:sz w:val="24"/>
                <w:szCs w:val="24"/>
              </w:rPr>
              <w:t>Башкортостан</w:t>
            </w:r>
            <w:r>
              <w:rPr>
                <w:rFonts w:ascii="Times New Roman" w:hAnsi="Times New Roman"/>
                <w:sz w:val="24"/>
                <w:szCs w:val="24"/>
              </w:rPr>
              <w:t>.</w:t>
            </w:r>
          </w:p>
          <w:p w:rsidR="002B6354" w:rsidRPr="002B6354" w:rsidRDefault="00A66327" w:rsidP="002B6354">
            <w:pPr>
              <w:pStyle w:val="af6"/>
              <w:jc w:val="both"/>
              <w:rPr>
                <w:rFonts w:ascii="Times New Roman" w:hAnsi="Times New Roman"/>
                <w:sz w:val="24"/>
                <w:szCs w:val="24"/>
              </w:rPr>
            </w:pPr>
            <w:r>
              <w:rPr>
                <w:rFonts w:ascii="Times New Roman" w:hAnsi="Times New Roman"/>
                <w:sz w:val="24"/>
                <w:szCs w:val="24"/>
              </w:rPr>
              <w:t xml:space="preserve">- </w:t>
            </w:r>
            <w:r w:rsidR="002B6354" w:rsidRPr="002B6354">
              <w:rPr>
                <w:rFonts w:ascii="Times New Roman" w:hAnsi="Times New Roman"/>
                <w:sz w:val="24"/>
                <w:szCs w:val="24"/>
              </w:rPr>
              <w:t>доля башкирского населения, удовлетворенного имеющимися возможностями для реализации своих национальных потребностей, в общей численности опрошенного башкирского населения муниципального района Бураевский район Республики Башкортостан;</w:t>
            </w:r>
          </w:p>
          <w:p w:rsidR="002B6354" w:rsidRPr="002B6354" w:rsidRDefault="002B6354" w:rsidP="002B6354">
            <w:pPr>
              <w:pStyle w:val="af6"/>
              <w:jc w:val="both"/>
              <w:rPr>
                <w:rFonts w:ascii="Times New Roman" w:hAnsi="Times New Roman"/>
                <w:sz w:val="24"/>
                <w:szCs w:val="24"/>
              </w:rPr>
            </w:pPr>
            <w:r w:rsidRPr="002B6354">
              <w:rPr>
                <w:rFonts w:ascii="Times New Roman" w:hAnsi="Times New Roman"/>
                <w:sz w:val="24"/>
                <w:szCs w:val="24"/>
              </w:rPr>
              <w:t xml:space="preserve">- </w:t>
            </w:r>
            <w:r w:rsidR="00A66327">
              <w:rPr>
                <w:rFonts w:ascii="Times New Roman" w:hAnsi="Times New Roman"/>
                <w:sz w:val="24"/>
                <w:szCs w:val="24"/>
              </w:rPr>
              <w:t>доля граждан, не испытывающих негативного отношения к иностранным гражданам (мигрантам),</w:t>
            </w:r>
            <w:r w:rsidRPr="002B6354">
              <w:rPr>
                <w:rFonts w:ascii="Times New Roman" w:hAnsi="Times New Roman"/>
                <w:sz w:val="24"/>
                <w:szCs w:val="24"/>
              </w:rPr>
              <w:t xml:space="preserve"> в общем количестве опрошенного населения муниципального </w:t>
            </w:r>
            <w:r w:rsidR="003F109F">
              <w:rPr>
                <w:rFonts w:ascii="Times New Roman" w:hAnsi="Times New Roman"/>
                <w:sz w:val="24"/>
                <w:szCs w:val="24"/>
              </w:rPr>
              <w:t>района Республики Башкортостан.</w:t>
            </w:r>
          </w:p>
          <w:p w:rsidR="00360F50" w:rsidRPr="003F109F" w:rsidRDefault="00360F50" w:rsidP="004A07DA">
            <w:pPr>
              <w:pStyle w:val="af6"/>
              <w:jc w:val="both"/>
              <w:rPr>
                <w:rFonts w:ascii="Times New Roman" w:hAnsi="Times New Roman"/>
                <w:sz w:val="24"/>
                <w:szCs w:val="24"/>
              </w:rPr>
            </w:pPr>
          </w:p>
        </w:tc>
      </w:tr>
      <w:tr w:rsidR="005B3EA3" w:rsidRPr="0055654E" w:rsidTr="00B06E67">
        <w:tc>
          <w:tcPr>
            <w:tcW w:w="2694" w:type="dxa"/>
          </w:tcPr>
          <w:p w:rsidR="005B3EA3" w:rsidRDefault="005B3EA3" w:rsidP="004A07DA">
            <w:pPr>
              <w:pStyle w:val="af6"/>
              <w:jc w:val="both"/>
              <w:rPr>
                <w:rFonts w:ascii="Times New Roman" w:eastAsia="Calibri" w:hAnsi="Times New Roman"/>
                <w:sz w:val="24"/>
                <w:szCs w:val="24"/>
                <w:lang w:eastAsia="en-US"/>
              </w:rPr>
            </w:pPr>
            <w:r>
              <w:rPr>
                <w:rFonts w:ascii="Times New Roman" w:eastAsia="Calibri" w:hAnsi="Times New Roman"/>
                <w:sz w:val="24"/>
                <w:szCs w:val="24"/>
                <w:lang w:eastAsia="en-US"/>
              </w:rPr>
              <w:t>Финансовое обеспечение муниципальной программы</w:t>
            </w:r>
          </w:p>
        </w:tc>
        <w:tc>
          <w:tcPr>
            <w:tcW w:w="7230" w:type="dxa"/>
          </w:tcPr>
          <w:p w:rsidR="005B3EA3" w:rsidRDefault="005B3EA3" w:rsidP="004A07DA">
            <w:pPr>
              <w:pStyle w:val="af6"/>
              <w:jc w:val="both"/>
              <w:rPr>
                <w:rStyle w:val="25"/>
                <w:b w:val="0"/>
                <w:sz w:val="24"/>
                <w:szCs w:val="24"/>
              </w:rPr>
            </w:pPr>
            <w:r>
              <w:rPr>
                <w:rStyle w:val="25"/>
                <w:b w:val="0"/>
                <w:sz w:val="24"/>
                <w:szCs w:val="24"/>
              </w:rPr>
              <w:t xml:space="preserve">Общий объем финансового обеспечения муниципальной программы по </w:t>
            </w:r>
            <w:r w:rsidR="003F109F">
              <w:rPr>
                <w:rStyle w:val="25"/>
                <w:b w:val="0"/>
                <w:sz w:val="24"/>
                <w:szCs w:val="24"/>
              </w:rPr>
              <w:t>годам 2023-2028 годы составит 13</w:t>
            </w:r>
            <w:r w:rsidR="00A451B4">
              <w:rPr>
                <w:rStyle w:val="25"/>
                <w:b w:val="0"/>
                <w:sz w:val="24"/>
                <w:szCs w:val="24"/>
              </w:rPr>
              <w:t xml:space="preserve">0 </w:t>
            </w:r>
            <w:r w:rsidR="00E67ABE">
              <w:rPr>
                <w:rStyle w:val="25"/>
                <w:b w:val="0"/>
                <w:sz w:val="24"/>
                <w:szCs w:val="24"/>
              </w:rPr>
              <w:t>000,0</w:t>
            </w:r>
            <w:r w:rsidR="003F109F">
              <w:rPr>
                <w:rStyle w:val="25"/>
                <w:b w:val="0"/>
                <w:sz w:val="24"/>
                <w:szCs w:val="24"/>
              </w:rPr>
              <w:t xml:space="preserve"> (сто тридцать</w:t>
            </w:r>
            <w:r w:rsidR="00A451B4">
              <w:rPr>
                <w:rStyle w:val="25"/>
                <w:b w:val="0"/>
                <w:sz w:val="24"/>
                <w:szCs w:val="24"/>
              </w:rPr>
              <w:t xml:space="preserve"> тысяч</w:t>
            </w:r>
            <w:r w:rsidR="00295F84">
              <w:rPr>
                <w:rStyle w:val="25"/>
                <w:b w:val="0"/>
                <w:sz w:val="24"/>
                <w:szCs w:val="24"/>
              </w:rPr>
              <w:t xml:space="preserve">) </w:t>
            </w:r>
            <w:r>
              <w:rPr>
                <w:rStyle w:val="25"/>
                <w:b w:val="0"/>
                <w:sz w:val="24"/>
                <w:szCs w:val="24"/>
              </w:rPr>
              <w:t xml:space="preserve"> рублей.</w:t>
            </w:r>
          </w:p>
          <w:p w:rsidR="005B3EA3" w:rsidRDefault="005B3EA3" w:rsidP="004A07DA">
            <w:pPr>
              <w:pStyle w:val="af6"/>
              <w:jc w:val="both"/>
              <w:rPr>
                <w:rStyle w:val="25"/>
                <w:b w:val="0"/>
                <w:sz w:val="24"/>
                <w:szCs w:val="24"/>
              </w:rPr>
            </w:pPr>
          </w:p>
        </w:tc>
      </w:tr>
    </w:tbl>
    <w:p w:rsidR="00360F50" w:rsidRPr="0055654E" w:rsidRDefault="00360F50" w:rsidP="00485D45">
      <w:pPr>
        <w:pStyle w:val="af6"/>
        <w:rPr>
          <w:rFonts w:ascii="Times New Roman" w:hAnsi="Times New Roman"/>
          <w:b/>
          <w:bCs/>
          <w:color w:val="000000"/>
          <w:kern w:val="36"/>
          <w:sz w:val="24"/>
          <w:szCs w:val="24"/>
        </w:rPr>
      </w:pPr>
    </w:p>
    <w:p w:rsidR="00A07A66" w:rsidRPr="00A07A66" w:rsidRDefault="00A07A66" w:rsidP="0032399E">
      <w:pPr>
        <w:pStyle w:val="af6"/>
        <w:jc w:val="both"/>
        <w:rPr>
          <w:rFonts w:ascii="Times New Roman" w:hAnsi="Times New Roman"/>
          <w:sz w:val="24"/>
          <w:szCs w:val="24"/>
        </w:rPr>
      </w:pPr>
    </w:p>
    <w:p w:rsidR="000B5165" w:rsidRPr="000B5165" w:rsidRDefault="00102A58" w:rsidP="000B5165">
      <w:pPr>
        <w:pStyle w:val="af6"/>
        <w:tabs>
          <w:tab w:val="left" w:pos="5505"/>
        </w:tabs>
        <w:jc w:val="center"/>
        <w:rPr>
          <w:rFonts w:ascii="Times New Roman" w:hAnsi="Times New Roman"/>
          <w:b/>
          <w:sz w:val="24"/>
          <w:szCs w:val="24"/>
        </w:rPr>
      </w:pPr>
      <w:r>
        <w:rPr>
          <w:rFonts w:ascii="Times New Roman" w:hAnsi="Times New Roman"/>
          <w:b/>
          <w:sz w:val="24"/>
          <w:szCs w:val="24"/>
        </w:rPr>
        <w:t>1</w:t>
      </w:r>
      <w:r w:rsidR="000B5165" w:rsidRPr="000B5165">
        <w:rPr>
          <w:rFonts w:ascii="Times New Roman" w:hAnsi="Times New Roman"/>
          <w:b/>
          <w:sz w:val="24"/>
          <w:szCs w:val="24"/>
        </w:rPr>
        <w:t>. Обоснование целей, задач, целевых индикаторов</w:t>
      </w:r>
    </w:p>
    <w:p w:rsidR="000B5165" w:rsidRPr="000B5165" w:rsidRDefault="000B5165" w:rsidP="000B5165">
      <w:pPr>
        <w:pStyle w:val="af6"/>
        <w:jc w:val="center"/>
        <w:rPr>
          <w:rFonts w:ascii="Times New Roman" w:hAnsi="Times New Roman"/>
          <w:b/>
          <w:sz w:val="24"/>
          <w:szCs w:val="24"/>
        </w:rPr>
      </w:pPr>
      <w:r w:rsidRPr="000B5165">
        <w:rPr>
          <w:rFonts w:ascii="Times New Roman" w:hAnsi="Times New Roman"/>
          <w:b/>
          <w:sz w:val="24"/>
          <w:szCs w:val="24"/>
        </w:rPr>
        <w:t xml:space="preserve">и показателей </w:t>
      </w:r>
      <w:r>
        <w:rPr>
          <w:rFonts w:ascii="Times New Roman" w:hAnsi="Times New Roman"/>
          <w:b/>
          <w:sz w:val="24"/>
          <w:szCs w:val="24"/>
        </w:rPr>
        <w:t>муниципальной</w:t>
      </w:r>
      <w:r w:rsidRPr="000B5165">
        <w:rPr>
          <w:rFonts w:ascii="Times New Roman" w:hAnsi="Times New Roman"/>
          <w:b/>
          <w:sz w:val="24"/>
          <w:szCs w:val="24"/>
        </w:rPr>
        <w:t xml:space="preserve"> программы и ее подпрограмм</w:t>
      </w:r>
    </w:p>
    <w:p w:rsidR="000B5165" w:rsidRPr="000B5165" w:rsidRDefault="000B5165" w:rsidP="000B5165">
      <w:pPr>
        <w:pStyle w:val="af6"/>
        <w:jc w:val="both"/>
        <w:rPr>
          <w:rFonts w:ascii="Times New Roman" w:hAnsi="Times New Roman"/>
          <w:sz w:val="24"/>
          <w:szCs w:val="24"/>
        </w:rPr>
      </w:pPr>
    </w:p>
    <w:p w:rsidR="000B5165" w:rsidRPr="000B5165" w:rsidRDefault="000B5165" w:rsidP="000B5165">
      <w:pPr>
        <w:pStyle w:val="af6"/>
        <w:ind w:firstLine="708"/>
        <w:jc w:val="both"/>
        <w:rPr>
          <w:rFonts w:ascii="Times New Roman" w:hAnsi="Times New Roman"/>
          <w:sz w:val="24"/>
          <w:szCs w:val="24"/>
        </w:rPr>
      </w:pPr>
      <w:r w:rsidRPr="000B5165">
        <w:rPr>
          <w:rFonts w:ascii="Times New Roman" w:hAnsi="Times New Roman"/>
          <w:sz w:val="24"/>
          <w:szCs w:val="24"/>
        </w:rPr>
        <w:t xml:space="preserve">Цели, задачи, целевые индикаторы и показатели </w:t>
      </w:r>
      <w:r>
        <w:rPr>
          <w:rFonts w:ascii="Times New Roman" w:hAnsi="Times New Roman"/>
          <w:sz w:val="24"/>
          <w:szCs w:val="24"/>
        </w:rPr>
        <w:t>муниципальной</w:t>
      </w:r>
      <w:r w:rsidRPr="000B5165">
        <w:rPr>
          <w:rFonts w:ascii="Times New Roman" w:hAnsi="Times New Roman"/>
          <w:sz w:val="24"/>
          <w:szCs w:val="24"/>
        </w:rPr>
        <w:t xml:space="preserve"> программы сформулированы в соответствии со Стратегией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 1666, </w:t>
      </w:r>
      <w:r w:rsidR="00A451B4">
        <w:rPr>
          <w:rFonts w:ascii="Times New Roman" w:hAnsi="Times New Roman"/>
          <w:sz w:val="24"/>
          <w:szCs w:val="24"/>
        </w:rPr>
        <w:t xml:space="preserve">с Указом Президента Российской Федерации от 21 июля 2020 года № 474 «О национальных целях развития Российской Федерации на период </w:t>
      </w:r>
      <w:r w:rsidR="00A451B4">
        <w:rPr>
          <w:rFonts w:ascii="Times New Roman" w:hAnsi="Times New Roman"/>
          <w:sz w:val="24"/>
          <w:szCs w:val="24"/>
        </w:rPr>
        <w:lastRenderedPageBreak/>
        <w:t xml:space="preserve">до 2030 года», </w:t>
      </w:r>
      <w:r w:rsidRPr="000B5165">
        <w:rPr>
          <w:rFonts w:ascii="Times New Roman" w:hAnsi="Times New Roman"/>
          <w:sz w:val="24"/>
          <w:szCs w:val="24"/>
        </w:rPr>
        <w:t>с государственной программой Росси</w:t>
      </w:r>
      <w:r w:rsidR="0084295E">
        <w:rPr>
          <w:rFonts w:ascii="Times New Roman" w:hAnsi="Times New Roman"/>
          <w:sz w:val="24"/>
          <w:szCs w:val="24"/>
        </w:rPr>
        <w:t>йской Федерации «</w:t>
      </w:r>
      <w:r w:rsidRPr="000B5165">
        <w:rPr>
          <w:rFonts w:ascii="Times New Roman" w:hAnsi="Times New Roman"/>
          <w:sz w:val="24"/>
          <w:szCs w:val="24"/>
        </w:rPr>
        <w:t>Реализация госуда</w:t>
      </w:r>
      <w:r w:rsidR="0084295E">
        <w:rPr>
          <w:rFonts w:ascii="Times New Roman" w:hAnsi="Times New Roman"/>
          <w:sz w:val="24"/>
          <w:szCs w:val="24"/>
        </w:rPr>
        <w:t>рственной национальной политики»</w:t>
      </w:r>
      <w:r w:rsidRPr="000B5165">
        <w:rPr>
          <w:rFonts w:ascii="Times New Roman" w:hAnsi="Times New Roman"/>
          <w:sz w:val="24"/>
          <w:szCs w:val="24"/>
        </w:rPr>
        <w:t xml:space="preserve">, утвержденной постановлением Правительства Российской Федерации от 29 декабря 2016 года № 1532, </w:t>
      </w:r>
      <w:r w:rsidR="00A451B4">
        <w:rPr>
          <w:rFonts w:ascii="Times New Roman" w:hAnsi="Times New Roman"/>
          <w:sz w:val="24"/>
          <w:szCs w:val="24"/>
        </w:rPr>
        <w:t>Единым планом по достижению национальных целей развития Российской Федерации на период до 2024 года и на плановый период до 2030 года, утвержденный распоряжением Правительства Рос</w:t>
      </w:r>
      <w:r w:rsidR="007E6667">
        <w:rPr>
          <w:rFonts w:ascii="Times New Roman" w:hAnsi="Times New Roman"/>
          <w:sz w:val="24"/>
          <w:szCs w:val="24"/>
        </w:rPr>
        <w:t>с</w:t>
      </w:r>
      <w:r w:rsidR="00A451B4">
        <w:rPr>
          <w:rFonts w:ascii="Times New Roman" w:hAnsi="Times New Roman"/>
          <w:sz w:val="24"/>
          <w:szCs w:val="24"/>
        </w:rPr>
        <w:t xml:space="preserve">ийской Федерации от 1 октября 2021 года № 2765-р, </w:t>
      </w:r>
      <w:r w:rsidRPr="00A451B4">
        <w:rPr>
          <w:rFonts w:ascii="Times New Roman" w:hAnsi="Times New Roman"/>
          <w:sz w:val="24"/>
          <w:szCs w:val="24"/>
        </w:rPr>
        <w:t>Указом</w:t>
      </w:r>
      <w:r w:rsidR="0084295E" w:rsidRPr="00A451B4">
        <w:rPr>
          <w:rFonts w:ascii="Times New Roman" w:hAnsi="Times New Roman"/>
          <w:sz w:val="24"/>
          <w:szCs w:val="24"/>
        </w:rPr>
        <w:t xml:space="preserve"> </w:t>
      </w:r>
      <w:r w:rsidRPr="00A451B4">
        <w:rPr>
          <w:rFonts w:ascii="Times New Roman" w:hAnsi="Times New Roman"/>
          <w:sz w:val="24"/>
          <w:szCs w:val="24"/>
        </w:rPr>
        <w:t>Главы Республики Башкортостан от 23</w:t>
      </w:r>
      <w:r w:rsidR="0084295E" w:rsidRPr="00A451B4">
        <w:rPr>
          <w:rFonts w:ascii="Times New Roman" w:hAnsi="Times New Roman"/>
          <w:sz w:val="24"/>
          <w:szCs w:val="24"/>
        </w:rPr>
        <w:t xml:space="preserve"> сентября 2019 года № УГ-310 «</w:t>
      </w:r>
      <w:r w:rsidRPr="00A451B4">
        <w:rPr>
          <w:rFonts w:ascii="Times New Roman" w:hAnsi="Times New Roman"/>
          <w:sz w:val="24"/>
          <w:szCs w:val="24"/>
        </w:rPr>
        <w:t>О стратегических направлениях социально-экономического развития</w:t>
      </w:r>
      <w:r w:rsidR="0084295E" w:rsidRPr="00A451B4">
        <w:rPr>
          <w:rFonts w:ascii="Times New Roman" w:hAnsi="Times New Roman"/>
          <w:sz w:val="24"/>
          <w:szCs w:val="24"/>
        </w:rPr>
        <w:t xml:space="preserve"> </w:t>
      </w:r>
      <w:r w:rsidRPr="00A451B4">
        <w:rPr>
          <w:rFonts w:ascii="Times New Roman" w:hAnsi="Times New Roman"/>
          <w:sz w:val="24"/>
          <w:szCs w:val="24"/>
        </w:rPr>
        <w:t>Респу</w:t>
      </w:r>
      <w:r w:rsidR="0084295E" w:rsidRPr="00A451B4">
        <w:rPr>
          <w:rFonts w:ascii="Times New Roman" w:hAnsi="Times New Roman"/>
          <w:sz w:val="24"/>
          <w:szCs w:val="24"/>
        </w:rPr>
        <w:t>блики Башкортостан до 2024 года»</w:t>
      </w:r>
      <w:r w:rsidR="00A451B4">
        <w:rPr>
          <w:rFonts w:ascii="Times New Roman" w:hAnsi="Times New Roman"/>
          <w:sz w:val="24"/>
          <w:szCs w:val="24"/>
        </w:rPr>
        <w:t xml:space="preserve"> и от 9 апреля 2021 года № УГ-169 «О порядке формирования и ведения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в Республики Башкортостан»</w:t>
      </w:r>
      <w:r w:rsidRPr="00A451B4">
        <w:rPr>
          <w:rFonts w:ascii="Times New Roman" w:hAnsi="Times New Roman"/>
          <w:sz w:val="24"/>
          <w:szCs w:val="24"/>
        </w:rPr>
        <w:t>,</w:t>
      </w:r>
      <w:r w:rsidRPr="000B5165">
        <w:rPr>
          <w:rFonts w:ascii="Times New Roman" w:hAnsi="Times New Roman"/>
          <w:sz w:val="24"/>
          <w:szCs w:val="24"/>
        </w:rPr>
        <w:t xml:space="preserve"> со Стратегией социально-экономического развития Республики Башкортостан на период до 2030 года, утвержденной постановлением Правительства Республики Башкортостан от 20 декабря 2018 года № 624, с постановлением Правительства Республики Башкортостан от 10 февраля 2020 года № 6</w:t>
      </w:r>
      <w:r w:rsidR="0084295E">
        <w:rPr>
          <w:rFonts w:ascii="Times New Roman" w:hAnsi="Times New Roman"/>
          <w:sz w:val="24"/>
          <w:szCs w:val="24"/>
        </w:rPr>
        <w:t>7 «</w:t>
      </w:r>
      <w:r w:rsidRPr="000B5165">
        <w:rPr>
          <w:rFonts w:ascii="Times New Roman" w:hAnsi="Times New Roman"/>
          <w:sz w:val="24"/>
          <w:szCs w:val="24"/>
        </w:rPr>
        <w:t>Об утверждении Программы деятельности Правительства Республики Башкортостан на сро</w:t>
      </w:r>
      <w:r w:rsidR="0084295E">
        <w:rPr>
          <w:rFonts w:ascii="Times New Roman" w:hAnsi="Times New Roman"/>
          <w:sz w:val="24"/>
          <w:szCs w:val="24"/>
        </w:rPr>
        <w:t>к своих полномочий до 2024 года»</w:t>
      </w:r>
      <w:r w:rsidR="007E6667">
        <w:rPr>
          <w:rFonts w:ascii="Times New Roman" w:hAnsi="Times New Roman"/>
          <w:sz w:val="24"/>
          <w:szCs w:val="24"/>
        </w:rPr>
        <w:t>, постановлением Правительства Республики Башкортостан от 3 ноября 2022 года № 697 «Об утверждении государственной программы «Реализация государственной национальной политики в Республике Башкортостан» и о внесении изменений в некоторые решения Правительства Республики Башкортостан»</w:t>
      </w:r>
      <w:r w:rsidRPr="000B5165">
        <w:rPr>
          <w:rFonts w:ascii="Times New Roman" w:hAnsi="Times New Roman"/>
          <w:sz w:val="24"/>
          <w:szCs w:val="24"/>
        </w:rPr>
        <w:t>.</w:t>
      </w:r>
    </w:p>
    <w:p w:rsidR="000C6128" w:rsidRDefault="000B5165" w:rsidP="0032399E">
      <w:pPr>
        <w:pStyle w:val="af6"/>
        <w:ind w:firstLine="708"/>
        <w:jc w:val="both"/>
        <w:rPr>
          <w:rFonts w:ascii="Times New Roman" w:hAnsi="Times New Roman"/>
          <w:sz w:val="24"/>
          <w:szCs w:val="24"/>
        </w:rPr>
      </w:pPr>
      <w:r w:rsidRPr="000B5165">
        <w:rPr>
          <w:rFonts w:ascii="Times New Roman" w:hAnsi="Times New Roman"/>
          <w:sz w:val="24"/>
          <w:szCs w:val="24"/>
        </w:rPr>
        <w:t xml:space="preserve">Сведения о плановых значениях целевых индикаторов и показателей </w:t>
      </w:r>
      <w:r>
        <w:rPr>
          <w:rFonts w:ascii="Times New Roman" w:hAnsi="Times New Roman"/>
          <w:sz w:val="24"/>
          <w:szCs w:val="24"/>
        </w:rPr>
        <w:t xml:space="preserve">муниципальной </w:t>
      </w:r>
      <w:r w:rsidRPr="000B5165">
        <w:rPr>
          <w:rFonts w:ascii="Times New Roman" w:hAnsi="Times New Roman"/>
          <w:sz w:val="24"/>
          <w:szCs w:val="24"/>
        </w:rPr>
        <w:t>программы приведены в приложении № 1</w:t>
      </w:r>
      <w:r w:rsidR="0084295E">
        <w:rPr>
          <w:rFonts w:ascii="Times New Roman" w:hAnsi="Times New Roman"/>
          <w:sz w:val="24"/>
          <w:szCs w:val="24"/>
        </w:rPr>
        <w:t xml:space="preserve"> </w:t>
      </w:r>
      <w:r w:rsidRPr="000B5165">
        <w:rPr>
          <w:rFonts w:ascii="Times New Roman" w:hAnsi="Times New Roman"/>
          <w:sz w:val="24"/>
          <w:szCs w:val="24"/>
        </w:rPr>
        <w:t>к ней.</w:t>
      </w:r>
    </w:p>
    <w:p w:rsidR="0032399E" w:rsidRPr="0032399E" w:rsidRDefault="0032399E" w:rsidP="0032399E">
      <w:pPr>
        <w:pStyle w:val="af6"/>
        <w:ind w:firstLine="708"/>
        <w:jc w:val="both"/>
        <w:rPr>
          <w:rFonts w:ascii="Times New Roman" w:hAnsi="Times New Roman"/>
          <w:sz w:val="24"/>
          <w:szCs w:val="24"/>
        </w:rPr>
      </w:pPr>
    </w:p>
    <w:p w:rsidR="000C6128" w:rsidRPr="000B5165" w:rsidRDefault="000C6128" w:rsidP="000C6128">
      <w:pPr>
        <w:pStyle w:val="24"/>
        <w:shd w:val="clear" w:color="auto" w:fill="auto"/>
        <w:tabs>
          <w:tab w:val="left" w:pos="1732"/>
        </w:tabs>
        <w:spacing w:after="320" w:line="341" w:lineRule="exact"/>
        <w:ind w:left="741" w:firstLine="0"/>
        <w:rPr>
          <w:b/>
          <w:sz w:val="24"/>
          <w:szCs w:val="24"/>
        </w:rPr>
      </w:pPr>
      <w:r>
        <w:rPr>
          <w:b/>
          <w:sz w:val="24"/>
          <w:szCs w:val="24"/>
        </w:rPr>
        <w:t>2.</w:t>
      </w:r>
      <w:r w:rsidRPr="000B5165">
        <w:rPr>
          <w:b/>
          <w:sz w:val="24"/>
          <w:szCs w:val="24"/>
        </w:rPr>
        <w:t>Сведения о финансовом обеспечении реализации муниципальной программы</w:t>
      </w:r>
    </w:p>
    <w:p w:rsidR="000C6128" w:rsidRPr="00E173FE" w:rsidRDefault="000C6128" w:rsidP="000C6128">
      <w:pPr>
        <w:pStyle w:val="af6"/>
        <w:ind w:firstLine="381"/>
        <w:jc w:val="both"/>
        <w:rPr>
          <w:rFonts w:ascii="Times New Roman" w:hAnsi="Times New Roman"/>
          <w:sz w:val="24"/>
          <w:szCs w:val="24"/>
        </w:rPr>
      </w:pPr>
      <w:r w:rsidRPr="00E173FE">
        <w:rPr>
          <w:rFonts w:ascii="Times New Roman" w:hAnsi="Times New Roman"/>
          <w:sz w:val="24"/>
          <w:szCs w:val="24"/>
        </w:rPr>
        <w:t xml:space="preserve">Финансовое обеспечение </w:t>
      </w:r>
      <w:r>
        <w:rPr>
          <w:rFonts w:ascii="Times New Roman" w:hAnsi="Times New Roman"/>
          <w:sz w:val="24"/>
          <w:szCs w:val="24"/>
        </w:rPr>
        <w:t>муниципальной</w:t>
      </w:r>
      <w:r w:rsidRPr="00E173FE">
        <w:rPr>
          <w:rFonts w:ascii="Times New Roman" w:hAnsi="Times New Roman"/>
          <w:sz w:val="24"/>
          <w:szCs w:val="24"/>
        </w:rPr>
        <w:t xml:space="preserve"> программы, осуществляемое за счет средств </w:t>
      </w:r>
      <w:r>
        <w:rPr>
          <w:rFonts w:ascii="Times New Roman" w:hAnsi="Times New Roman"/>
          <w:sz w:val="24"/>
          <w:szCs w:val="24"/>
        </w:rPr>
        <w:t xml:space="preserve">местного бюджета, </w:t>
      </w:r>
      <w:r w:rsidRPr="00E173FE">
        <w:rPr>
          <w:rFonts w:ascii="Times New Roman" w:hAnsi="Times New Roman"/>
          <w:sz w:val="24"/>
          <w:szCs w:val="24"/>
        </w:rPr>
        <w:t xml:space="preserve"> приводится в </w:t>
      </w:r>
      <w:r>
        <w:rPr>
          <w:rFonts w:ascii="Times New Roman" w:hAnsi="Times New Roman"/>
          <w:sz w:val="24"/>
          <w:szCs w:val="24"/>
        </w:rPr>
        <w:t>приложении № 2 к муниципальной</w:t>
      </w:r>
      <w:r w:rsidRPr="00E173FE">
        <w:rPr>
          <w:rFonts w:ascii="Times New Roman" w:hAnsi="Times New Roman"/>
          <w:sz w:val="24"/>
          <w:szCs w:val="24"/>
        </w:rPr>
        <w:t xml:space="preserve"> программе.</w:t>
      </w:r>
    </w:p>
    <w:p w:rsidR="00A07A66" w:rsidRPr="00A07A66" w:rsidRDefault="00A07A66" w:rsidP="004A07DA">
      <w:pPr>
        <w:pStyle w:val="af6"/>
        <w:jc w:val="both"/>
        <w:rPr>
          <w:rFonts w:ascii="Times New Roman" w:hAnsi="Times New Roman"/>
          <w:sz w:val="24"/>
          <w:szCs w:val="24"/>
        </w:rPr>
      </w:pPr>
    </w:p>
    <w:p w:rsidR="00B36F34" w:rsidRPr="00B36F34" w:rsidRDefault="00B36F34" w:rsidP="00B36F34">
      <w:pPr>
        <w:pStyle w:val="af6"/>
        <w:jc w:val="center"/>
        <w:rPr>
          <w:rFonts w:ascii="Times New Roman" w:hAnsi="Times New Roman"/>
          <w:b/>
          <w:sz w:val="24"/>
          <w:szCs w:val="24"/>
        </w:rPr>
      </w:pPr>
      <w:r w:rsidRPr="00B36F34">
        <w:rPr>
          <w:rFonts w:ascii="Times New Roman" w:hAnsi="Times New Roman"/>
          <w:b/>
          <w:sz w:val="24"/>
          <w:szCs w:val="24"/>
        </w:rPr>
        <w:t>3. Сведения об оказании государственных услуг</w:t>
      </w:r>
    </w:p>
    <w:p w:rsidR="00B36F34" w:rsidRPr="00B36F34" w:rsidRDefault="00B36F34" w:rsidP="0032399E">
      <w:pPr>
        <w:pStyle w:val="af6"/>
        <w:jc w:val="center"/>
        <w:rPr>
          <w:rFonts w:ascii="Times New Roman" w:hAnsi="Times New Roman"/>
          <w:b/>
          <w:sz w:val="24"/>
          <w:szCs w:val="24"/>
        </w:rPr>
      </w:pPr>
      <w:r w:rsidRPr="00B36F34">
        <w:rPr>
          <w:rFonts w:ascii="Times New Roman" w:hAnsi="Times New Roman"/>
          <w:b/>
          <w:sz w:val="24"/>
          <w:szCs w:val="24"/>
        </w:rPr>
        <w:t>(о выполнении</w:t>
      </w:r>
      <w:r>
        <w:rPr>
          <w:rFonts w:ascii="Times New Roman" w:hAnsi="Times New Roman"/>
          <w:b/>
          <w:sz w:val="24"/>
          <w:szCs w:val="24"/>
        </w:rPr>
        <w:t xml:space="preserve"> работ) муниципальными </w:t>
      </w:r>
      <w:r w:rsidRPr="00B36F34">
        <w:rPr>
          <w:rFonts w:ascii="Times New Roman" w:hAnsi="Times New Roman"/>
          <w:b/>
          <w:sz w:val="24"/>
          <w:szCs w:val="24"/>
        </w:rPr>
        <w:t xml:space="preserve"> учреждениями </w:t>
      </w:r>
      <w:r>
        <w:rPr>
          <w:rFonts w:ascii="Times New Roman" w:hAnsi="Times New Roman"/>
          <w:b/>
          <w:sz w:val="24"/>
          <w:szCs w:val="24"/>
        </w:rPr>
        <w:t>муниципального района Бураевский район</w:t>
      </w:r>
      <w:r w:rsidRPr="00B36F34">
        <w:rPr>
          <w:rFonts w:ascii="Times New Roman" w:hAnsi="Times New Roman"/>
          <w:b/>
          <w:sz w:val="24"/>
          <w:szCs w:val="24"/>
        </w:rPr>
        <w:t xml:space="preserve"> Республики Башкортостан</w:t>
      </w:r>
      <w:r w:rsidR="0084295E">
        <w:rPr>
          <w:rFonts w:ascii="Times New Roman" w:hAnsi="Times New Roman"/>
          <w:b/>
          <w:sz w:val="24"/>
          <w:szCs w:val="24"/>
        </w:rPr>
        <w:t xml:space="preserve"> </w:t>
      </w:r>
      <w:r w:rsidRPr="00B36F34">
        <w:rPr>
          <w:rFonts w:ascii="Times New Roman" w:hAnsi="Times New Roman"/>
          <w:b/>
          <w:sz w:val="24"/>
          <w:szCs w:val="24"/>
        </w:rPr>
        <w:t>в рамках</w:t>
      </w:r>
      <w:r w:rsidR="0084295E">
        <w:rPr>
          <w:rFonts w:ascii="Times New Roman" w:hAnsi="Times New Roman"/>
          <w:b/>
          <w:sz w:val="24"/>
          <w:szCs w:val="24"/>
        </w:rPr>
        <w:t xml:space="preserve"> </w:t>
      </w:r>
      <w:r w:rsidRPr="00B36F34">
        <w:rPr>
          <w:rFonts w:ascii="Times New Roman" w:hAnsi="Times New Roman"/>
          <w:b/>
          <w:sz w:val="24"/>
          <w:szCs w:val="24"/>
        </w:rPr>
        <w:t>муниципальной программы</w:t>
      </w:r>
    </w:p>
    <w:p w:rsidR="00B36F34" w:rsidRPr="00B36F34" w:rsidRDefault="00B36F34" w:rsidP="00B36F34">
      <w:pPr>
        <w:pStyle w:val="af6"/>
        <w:jc w:val="both"/>
        <w:rPr>
          <w:rFonts w:ascii="Times New Roman" w:hAnsi="Times New Roman"/>
          <w:sz w:val="24"/>
          <w:szCs w:val="24"/>
        </w:rPr>
      </w:pPr>
    </w:p>
    <w:p w:rsidR="0032399E" w:rsidRDefault="0084295E" w:rsidP="003F3866">
      <w:pPr>
        <w:pStyle w:val="af6"/>
        <w:ind w:firstLine="708"/>
        <w:jc w:val="both"/>
        <w:rPr>
          <w:rFonts w:ascii="Times New Roman" w:hAnsi="Times New Roman"/>
          <w:sz w:val="24"/>
          <w:szCs w:val="24"/>
        </w:rPr>
      </w:pPr>
      <w:r>
        <w:rPr>
          <w:rFonts w:ascii="Times New Roman" w:hAnsi="Times New Roman"/>
          <w:sz w:val="24"/>
          <w:szCs w:val="24"/>
        </w:rPr>
        <w:t>В рамках подпрограммы «</w:t>
      </w:r>
      <w:r w:rsidR="00B36F34" w:rsidRPr="00B36F34">
        <w:rPr>
          <w:rFonts w:ascii="Times New Roman" w:hAnsi="Times New Roman"/>
          <w:sz w:val="24"/>
          <w:szCs w:val="24"/>
        </w:rPr>
        <w:t>Укрепление гражданской идентичности и гармони</w:t>
      </w:r>
      <w:r>
        <w:rPr>
          <w:rFonts w:ascii="Times New Roman" w:hAnsi="Times New Roman"/>
          <w:sz w:val="24"/>
          <w:szCs w:val="24"/>
        </w:rPr>
        <w:t>зация межнациональных отношений»</w:t>
      </w:r>
      <w:r w:rsidR="00B36F34" w:rsidRPr="00B36F34">
        <w:rPr>
          <w:rFonts w:ascii="Times New Roman" w:hAnsi="Times New Roman"/>
          <w:sz w:val="24"/>
          <w:szCs w:val="24"/>
        </w:rPr>
        <w:t xml:space="preserve"> </w:t>
      </w:r>
      <w:r w:rsidR="00B36F34">
        <w:rPr>
          <w:rFonts w:ascii="Times New Roman" w:hAnsi="Times New Roman"/>
          <w:sz w:val="24"/>
          <w:szCs w:val="24"/>
        </w:rPr>
        <w:t xml:space="preserve">муниципальным </w:t>
      </w:r>
      <w:r w:rsidR="00B36F34" w:rsidRPr="00B36F34">
        <w:rPr>
          <w:rFonts w:ascii="Times New Roman" w:hAnsi="Times New Roman"/>
          <w:sz w:val="24"/>
          <w:szCs w:val="24"/>
        </w:rPr>
        <w:t>автономным учреждением</w:t>
      </w:r>
      <w:r w:rsidR="00B36F34">
        <w:rPr>
          <w:rFonts w:ascii="Times New Roman" w:hAnsi="Times New Roman"/>
          <w:sz w:val="24"/>
          <w:szCs w:val="24"/>
        </w:rPr>
        <w:t xml:space="preserve"> «Бураевский РДК им.Р.Галиевой</w:t>
      </w:r>
      <w:r w:rsidR="00B36F34" w:rsidRPr="00B36F34">
        <w:rPr>
          <w:rFonts w:ascii="Times New Roman" w:hAnsi="Times New Roman"/>
          <w:sz w:val="24"/>
          <w:szCs w:val="24"/>
        </w:rPr>
        <w:t>»</w:t>
      </w:r>
      <w:r>
        <w:rPr>
          <w:rFonts w:ascii="Times New Roman" w:hAnsi="Times New Roman"/>
          <w:sz w:val="24"/>
          <w:szCs w:val="24"/>
        </w:rPr>
        <w:t xml:space="preserve"> </w:t>
      </w:r>
      <w:r w:rsidR="00B36F34" w:rsidRPr="00B36F34">
        <w:rPr>
          <w:rFonts w:ascii="Times New Roman" w:hAnsi="Times New Roman"/>
          <w:sz w:val="24"/>
          <w:szCs w:val="24"/>
        </w:rPr>
        <w:t>оказывается</w:t>
      </w:r>
      <w:r w:rsidR="00B36F34">
        <w:rPr>
          <w:rFonts w:ascii="Times New Roman" w:hAnsi="Times New Roman"/>
          <w:sz w:val="24"/>
          <w:szCs w:val="24"/>
        </w:rPr>
        <w:t xml:space="preserve"> муниципальная услуга </w:t>
      </w:r>
      <w:r w:rsidR="000C6128">
        <w:rPr>
          <w:rFonts w:ascii="Times New Roman" w:hAnsi="Times New Roman"/>
          <w:sz w:val="24"/>
          <w:szCs w:val="24"/>
        </w:rPr>
        <w:t>«Организация деятельности клубных формирований и формирований самодеятельного народного творчества»</w:t>
      </w:r>
      <w:r w:rsidR="00B36F34" w:rsidRPr="00B36F34">
        <w:rPr>
          <w:rFonts w:ascii="Times New Roman" w:hAnsi="Times New Roman"/>
          <w:sz w:val="24"/>
          <w:szCs w:val="24"/>
        </w:rPr>
        <w:t xml:space="preserve">. </w:t>
      </w:r>
    </w:p>
    <w:p w:rsidR="0032399E" w:rsidRDefault="000C6128" w:rsidP="003F3866">
      <w:pPr>
        <w:pStyle w:val="af6"/>
        <w:ind w:firstLine="708"/>
        <w:jc w:val="both"/>
        <w:rPr>
          <w:rFonts w:ascii="Times New Roman" w:hAnsi="Times New Roman"/>
          <w:sz w:val="24"/>
          <w:szCs w:val="24"/>
        </w:rPr>
      </w:pPr>
      <w:r>
        <w:rPr>
          <w:rFonts w:ascii="Times New Roman" w:hAnsi="Times New Roman"/>
          <w:sz w:val="24"/>
          <w:szCs w:val="24"/>
        </w:rPr>
        <w:t xml:space="preserve">МАУК «Бураевская районная межпоселенческая централизованная библиотечная система» оказывается услуга </w:t>
      </w:r>
      <w:r w:rsidR="003F3866">
        <w:rPr>
          <w:rFonts w:ascii="Times New Roman" w:hAnsi="Times New Roman"/>
          <w:sz w:val="24"/>
          <w:szCs w:val="24"/>
        </w:rPr>
        <w:t xml:space="preserve">«Библиотечно-библиографическое обслуживание пользователей библиотек». </w:t>
      </w:r>
    </w:p>
    <w:p w:rsidR="00B36F34" w:rsidRPr="00B36F34" w:rsidRDefault="003F3866" w:rsidP="003F3866">
      <w:pPr>
        <w:pStyle w:val="af6"/>
        <w:ind w:firstLine="708"/>
        <w:jc w:val="both"/>
        <w:rPr>
          <w:rFonts w:ascii="Times New Roman" w:hAnsi="Times New Roman"/>
          <w:sz w:val="24"/>
          <w:szCs w:val="24"/>
        </w:rPr>
      </w:pPr>
      <w:r>
        <w:rPr>
          <w:rFonts w:ascii="Times New Roman" w:hAnsi="Times New Roman"/>
          <w:sz w:val="24"/>
          <w:szCs w:val="24"/>
        </w:rPr>
        <w:t>МАУ ДО «Детская школа искусств» оказывает муниципальную услугу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w:t>
      </w:r>
      <w:r w:rsidR="00230922">
        <w:rPr>
          <w:rFonts w:ascii="Times New Roman" w:hAnsi="Times New Roman"/>
          <w:sz w:val="24"/>
          <w:szCs w:val="24"/>
        </w:rPr>
        <w:t>.</w:t>
      </w:r>
    </w:p>
    <w:p w:rsidR="00B36F34" w:rsidRPr="00B36F34" w:rsidRDefault="0084295E" w:rsidP="00230922">
      <w:pPr>
        <w:pStyle w:val="af6"/>
        <w:ind w:firstLine="708"/>
        <w:jc w:val="both"/>
        <w:rPr>
          <w:rFonts w:ascii="Times New Roman" w:hAnsi="Times New Roman"/>
          <w:sz w:val="24"/>
          <w:szCs w:val="24"/>
        </w:rPr>
      </w:pPr>
      <w:r>
        <w:rPr>
          <w:rFonts w:ascii="Times New Roman" w:hAnsi="Times New Roman"/>
          <w:sz w:val="24"/>
          <w:szCs w:val="24"/>
        </w:rPr>
        <w:t>В рамках подпрограммы «</w:t>
      </w:r>
      <w:r w:rsidR="00B36F34" w:rsidRPr="00B36F34">
        <w:rPr>
          <w:rFonts w:ascii="Times New Roman" w:hAnsi="Times New Roman"/>
          <w:sz w:val="24"/>
          <w:szCs w:val="24"/>
        </w:rPr>
        <w:t>Сохранение и развитие этнической уникальности башки</w:t>
      </w:r>
      <w:r w:rsidR="00230922">
        <w:rPr>
          <w:rFonts w:ascii="Times New Roman" w:hAnsi="Times New Roman"/>
          <w:sz w:val="24"/>
          <w:szCs w:val="24"/>
        </w:rPr>
        <w:t xml:space="preserve">рского народа» муниципальным </w:t>
      </w:r>
      <w:r w:rsidR="00230922" w:rsidRPr="00B36F34">
        <w:rPr>
          <w:rFonts w:ascii="Times New Roman" w:hAnsi="Times New Roman"/>
          <w:sz w:val="24"/>
          <w:szCs w:val="24"/>
        </w:rPr>
        <w:t>автономным учреждением</w:t>
      </w:r>
      <w:r w:rsidR="00230922">
        <w:rPr>
          <w:rFonts w:ascii="Times New Roman" w:hAnsi="Times New Roman"/>
          <w:sz w:val="24"/>
          <w:szCs w:val="24"/>
        </w:rPr>
        <w:t xml:space="preserve"> «Бураевский РДК им.Р.Галиевой</w:t>
      </w:r>
      <w:r w:rsidR="00230922" w:rsidRPr="00B36F34">
        <w:rPr>
          <w:rFonts w:ascii="Times New Roman" w:hAnsi="Times New Roman"/>
          <w:sz w:val="24"/>
          <w:szCs w:val="24"/>
        </w:rPr>
        <w:t>»</w:t>
      </w:r>
      <w:r>
        <w:rPr>
          <w:rFonts w:ascii="Times New Roman" w:hAnsi="Times New Roman"/>
          <w:sz w:val="24"/>
          <w:szCs w:val="24"/>
        </w:rPr>
        <w:t xml:space="preserve"> </w:t>
      </w:r>
      <w:r w:rsidR="00230922" w:rsidRPr="00B36F34">
        <w:rPr>
          <w:rFonts w:ascii="Times New Roman" w:hAnsi="Times New Roman"/>
          <w:sz w:val="24"/>
          <w:szCs w:val="24"/>
        </w:rPr>
        <w:t>оказывается</w:t>
      </w:r>
      <w:r w:rsidR="00230922">
        <w:rPr>
          <w:rFonts w:ascii="Times New Roman" w:hAnsi="Times New Roman"/>
          <w:sz w:val="24"/>
          <w:szCs w:val="24"/>
        </w:rPr>
        <w:t xml:space="preserve"> муниципальная услуга «Организация деятельности клубных формирований и формирований самодеятельного народного творчества»</w:t>
      </w:r>
      <w:r w:rsidR="00230922" w:rsidRPr="00B36F34">
        <w:rPr>
          <w:rFonts w:ascii="Times New Roman" w:hAnsi="Times New Roman"/>
          <w:sz w:val="24"/>
          <w:szCs w:val="24"/>
        </w:rPr>
        <w:t xml:space="preserve">. </w:t>
      </w:r>
      <w:r w:rsidR="00230922">
        <w:rPr>
          <w:rFonts w:ascii="Times New Roman" w:hAnsi="Times New Roman"/>
          <w:sz w:val="24"/>
          <w:szCs w:val="24"/>
        </w:rPr>
        <w:t xml:space="preserve"> МАУК «Бураевская районная межпоселенческая централизованная библиотечная система» оказывается услуга «Библиотечно-библиографическое обслуживание пользователей библиотек». МАУ ДО «Детская школа искусств» оказывает муниципальную услугу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w:t>
      </w:r>
    </w:p>
    <w:p w:rsidR="00230922" w:rsidRPr="00B36F34" w:rsidRDefault="0084295E" w:rsidP="00230922">
      <w:pPr>
        <w:pStyle w:val="af6"/>
        <w:ind w:firstLine="708"/>
        <w:jc w:val="both"/>
        <w:rPr>
          <w:rFonts w:ascii="Times New Roman" w:hAnsi="Times New Roman"/>
          <w:sz w:val="24"/>
          <w:szCs w:val="24"/>
        </w:rPr>
      </w:pPr>
      <w:r>
        <w:rPr>
          <w:rFonts w:ascii="Times New Roman" w:hAnsi="Times New Roman"/>
          <w:sz w:val="24"/>
          <w:szCs w:val="24"/>
        </w:rPr>
        <w:t>В рамках подпрограммы «</w:t>
      </w:r>
      <w:r w:rsidR="00B36F34" w:rsidRPr="00B36F34">
        <w:rPr>
          <w:rFonts w:ascii="Times New Roman" w:hAnsi="Times New Roman"/>
          <w:sz w:val="24"/>
          <w:szCs w:val="24"/>
        </w:rPr>
        <w:t xml:space="preserve">Сохранение и развитие этнокультурного многообразия народов муниципального района </w:t>
      </w:r>
      <w:r w:rsidR="00230922">
        <w:rPr>
          <w:rFonts w:ascii="Times New Roman" w:hAnsi="Times New Roman"/>
          <w:sz w:val="24"/>
          <w:szCs w:val="24"/>
        </w:rPr>
        <w:t>Бураевский район</w:t>
      </w:r>
      <w:r>
        <w:rPr>
          <w:rFonts w:ascii="Times New Roman" w:hAnsi="Times New Roman"/>
          <w:sz w:val="24"/>
          <w:szCs w:val="24"/>
        </w:rPr>
        <w:t xml:space="preserve"> Республики Башкортостан»</w:t>
      </w:r>
      <w:r w:rsidR="00230922">
        <w:rPr>
          <w:rFonts w:ascii="Times New Roman" w:hAnsi="Times New Roman"/>
          <w:sz w:val="24"/>
          <w:szCs w:val="24"/>
        </w:rPr>
        <w:t xml:space="preserve"> муниципальным </w:t>
      </w:r>
      <w:r w:rsidR="00230922" w:rsidRPr="00B36F34">
        <w:rPr>
          <w:rFonts w:ascii="Times New Roman" w:hAnsi="Times New Roman"/>
          <w:sz w:val="24"/>
          <w:szCs w:val="24"/>
        </w:rPr>
        <w:t>автономным учреждением</w:t>
      </w:r>
      <w:r w:rsidR="00230922">
        <w:rPr>
          <w:rFonts w:ascii="Times New Roman" w:hAnsi="Times New Roman"/>
          <w:sz w:val="24"/>
          <w:szCs w:val="24"/>
        </w:rPr>
        <w:t xml:space="preserve"> «Бураевский РДК им.Р.Галиевой</w:t>
      </w:r>
      <w:r w:rsidR="00230922" w:rsidRPr="00B36F34">
        <w:rPr>
          <w:rFonts w:ascii="Times New Roman" w:hAnsi="Times New Roman"/>
          <w:sz w:val="24"/>
          <w:szCs w:val="24"/>
        </w:rPr>
        <w:t>»</w:t>
      </w:r>
      <w:r w:rsidR="001E2107">
        <w:rPr>
          <w:rFonts w:ascii="Times New Roman" w:hAnsi="Times New Roman"/>
          <w:sz w:val="24"/>
          <w:szCs w:val="24"/>
        </w:rPr>
        <w:t xml:space="preserve"> </w:t>
      </w:r>
      <w:r w:rsidR="00230922" w:rsidRPr="00B36F34">
        <w:rPr>
          <w:rFonts w:ascii="Times New Roman" w:hAnsi="Times New Roman"/>
          <w:sz w:val="24"/>
          <w:szCs w:val="24"/>
        </w:rPr>
        <w:t>оказывается</w:t>
      </w:r>
      <w:r w:rsidR="00230922">
        <w:rPr>
          <w:rFonts w:ascii="Times New Roman" w:hAnsi="Times New Roman"/>
          <w:sz w:val="24"/>
          <w:szCs w:val="24"/>
        </w:rPr>
        <w:t xml:space="preserve"> </w:t>
      </w:r>
      <w:r w:rsidR="00230922">
        <w:rPr>
          <w:rFonts w:ascii="Times New Roman" w:hAnsi="Times New Roman"/>
          <w:sz w:val="24"/>
          <w:szCs w:val="24"/>
        </w:rPr>
        <w:lastRenderedPageBreak/>
        <w:t>муниципальная услуга «Организация деятельности клубных формирований и формирований самодеятельного народного творчества»</w:t>
      </w:r>
      <w:r w:rsidR="00230922" w:rsidRPr="00B36F34">
        <w:rPr>
          <w:rFonts w:ascii="Times New Roman" w:hAnsi="Times New Roman"/>
          <w:sz w:val="24"/>
          <w:szCs w:val="24"/>
        </w:rPr>
        <w:t xml:space="preserve">. </w:t>
      </w:r>
      <w:r w:rsidR="00230922">
        <w:rPr>
          <w:rFonts w:ascii="Times New Roman" w:hAnsi="Times New Roman"/>
          <w:sz w:val="24"/>
          <w:szCs w:val="24"/>
        </w:rPr>
        <w:t xml:space="preserve"> МАУК «Бураевская районная межпоселенческая централизованная библиотечная система» оказывается услуга «Библиотечно-библиографическое обслуживание пользователей библиотек». МАУ ДО «Детская школа искусств» оказывает муниципальную услугу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w:t>
      </w:r>
    </w:p>
    <w:p w:rsidR="004B7633" w:rsidRDefault="00230922" w:rsidP="00230922">
      <w:pPr>
        <w:pStyle w:val="af6"/>
        <w:ind w:firstLine="708"/>
        <w:jc w:val="both"/>
        <w:rPr>
          <w:rFonts w:ascii="Times New Roman" w:hAnsi="Times New Roman"/>
          <w:sz w:val="24"/>
          <w:szCs w:val="24"/>
        </w:rPr>
      </w:pPr>
      <w:r>
        <w:rPr>
          <w:rFonts w:ascii="Times New Roman" w:hAnsi="Times New Roman"/>
          <w:sz w:val="24"/>
          <w:szCs w:val="24"/>
        </w:rPr>
        <w:t>Муниципальные услуги</w:t>
      </w:r>
      <w:r w:rsidR="00B36F34" w:rsidRPr="00B36F34">
        <w:rPr>
          <w:rFonts w:ascii="Times New Roman" w:hAnsi="Times New Roman"/>
          <w:sz w:val="24"/>
          <w:szCs w:val="24"/>
        </w:rPr>
        <w:t xml:space="preserve"> включены</w:t>
      </w:r>
      <w:r w:rsidR="001E2107">
        <w:rPr>
          <w:rFonts w:ascii="Times New Roman" w:hAnsi="Times New Roman"/>
          <w:sz w:val="24"/>
          <w:szCs w:val="24"/>
        </w:rPr>
        <w:t xml:space="preserve"> </w:t>
      </w:r>
      <w:r w:rsidR="00B36F34" w:rsidRPr="00B36F34">
        <w:rPr>
          <w:rFonts w:ascii="Times New Roman" w:hAnsi="Times New Roman"/>
          <w:sz w:val="24"/>
          <w:szCs w:val="24"/>
        </w:rPr>
        <w:t xml:space="preserve">в общероссийский базовый (отраслевой) перечень (классификатор) государственных и муниципальных услуг, оказываемых физическим лицам, утвержденный Министерством экономического развития Российской Федерации </w:t>
      </w:r>
      <w:r w:rsidR="00B36F34" w:rsidRPr="00B36F34">
        <w:rPr>
          <w:rFonts w:ascii="Times New Roman" w:hAnsi="Times New Roman"/>
          <w:sz w:val="24"/>
          <w:szCs w:val="24"/>
        </w:rPr>
        <w:br/>
      </w:r>
      <w:r w:rsidR="00B36F34" w:rsidRPr="008532FE">
        <w:rPr>
          <w:rFonts w:ascii="Times New Roman" w:hAnsi="Times New Roman"/>
          <w:sz w:val="24"/>
          <w:szCs w:val="24"/>
        </w:rPr>
        <w:t>22 декабря 2017 года, и производятся в рамках основной деятельности   в соотв</w:t>
      </w:r>
      <w:r w:rsidR="001E2107">
        <w:rPr>
          <w:rFonts w:ascii="Times New Roman" w:hAnsi="Times New Roman"/>
          <w:sz w:val="24"/>
          <w:szCs w:val="24"/>
        </w:rPr>
        <w:t>етствии с Федеральным  законом «</w:t>
      </w:r>
      <w:r w:rsidR="00B36F34" w:rsidRPr="008532FE">
        <w:rPr>
          <w:rFonts w:ascii="Times New Roman" w:hAnsi="Times New Roman"/>
          <w:sz w:val="24"/>
          <w:szCs w:val="24"/>
        </w:rPr>
        <w:t>Об организации предоставления государственных и муниц</w:t>
      </w:r>
      <w:r w:rsidR="001E2107">
        <w:rPr>
          <w:rFonts w:ascii="Times New Roman" w:hAnsi="Times New Roman"/>
          <w:sz w:val="24"/>
          <w:szCs w:val="24"/>
        </w:rPr>
        <w:t>ипальных услуг»</w:t>
      </w:r>
      <w:r w:rsidR="008E4E94">
        <w:rPr>
          <w:rFonts w:ascii="Times New Roman" w:hAnsi="Times New Roman"/>
          <w:sz w:val="24"/>
          <w:szCs w:val="24"/>
        </w:rPr>
        <w:t xml:space="preserve"> и постановлениями а</w:t>
      </w:r>
      <w:r w:rsidR="00B36F34" w:rsidRPr="008532FE">
        <w:rPr>
          <w:rFonts w:ascii="Times New Roman" w:hAnsi="Times New Roman"/>
          <w:sz w:val="24"/>
          <w:szCs w:val="24"/>
        </w:rPr>
        <w:t xml:space="preserve">дминистрации муниципального района </w:t>
      </w:r>
      <w:r w:rsidR="0032399E" w:rsidRPr="008532FE">
        <w:rPr>
          <w:rFonts w:ascii="Times New Roman" w:hAnsi="Times New Roman"/>
          <w:sz w:val="24"/>
          <w:szCs w:val="24"/>
        </w:rPr>
        <w:t>Бураевский район</w:t>
      </w:r>
      <w:r w:rsidR="008E4E94">
        <w:rPr>
          <w:rFonts w:ascii="Times New Roman" w:hAnsi="Times New Roman"/>
          <w:sz w:val="24"/>
          <w:szCs w:val="24"/>
        </w:rPr>
        <w:t xml:space="preserve"> от 30.12.2021 г. № 529 «О муниципальном задании, нормативах затрат</w:t>
      </w:r>
      <w:r w:rsidR="001E2107">
        <w:rPr>
          <w:rFonts w:ascii="Times New Roman" w:hAnsi="Times New Roman"/>
          <w:sz w:val="24"/>
          <w:szCs w:val="24"/>
        </w:rPr>
        <w:t xml:space="preserve"> </w:t>
      </w:r>
      <w:r w:rsidR="008E4E94">
        <w:rPr>
          <w:rFonts w:ascii="Times New Roman" w:hAnsi="Times New Roman"/>
          <w:sz w:val="24"/>
          <w:szCs w:val="24"/>
        </w:rPr>
        <w:t>на оказание муниципальных услуг МАУ «Бураевский РДК им.Р.Галиевой» МР Бураевский район РБ и соглашении между главным распорядителем и автономным учреждением о порядке и условиях предоставления субсидии на 2022 год и на плановый период 2023 и 2024 годов», от 3.01.2.2022 г. № 531 «О муниципальном задании, нормативах затрат на оказание муниципальных услуг МАУК «БРМ ЦБС» МР Бураевский район и соглашении</w:t>
      </w:r>
      <w:r w:rsidR="001E2107">
        <w:rPr>
          <w:rFonts w:ascii="Times New Roman" w:hAnsi="Times New Roman"/>
          <w:sz w:val="24"/>
          <w:szCs w:val="24"/>
        </w:rPr>
        <w:t xml:space="preserve"> </w:t>
      </w:r>
      <w:r w:rsidR="008E4E94">
        <w:rPr>
          <w:rFonts w:ascii="Times New Roman" w:hAnsi="Times New Roman"/>
          <w:sz w:val="24"/>
          <w:szCs w:val="24"/>
        </w:rPr>
        <w:t xml:space="preserve">между главным распорядителем и автономным учреждением о порядке и условиях </w:t>
      </w:r>
      <w:r w:rsidR="001E2107">
        <w:rPr>
          <w:rFonts w:ascii="Times New Roman" w:hAnsi="Times New Roman"/>
          <w:sz w:val="24"/>
          <w:szCs w:val="24"/>
        </w:rPr>
        <w:t>предоставления</w:t>
      </w:r>
      <w:r w:rsidR="008E4E94">
        <w:rPr>
          <w:rFonts w:ascii="Times New Roman" w:hAnsi="Times New Roman"/>
          <w:sz w:val="24"/>
          <w:szCs w:val="24"/>
        </w:rPr>
        <w:t xml:space="preserve"> субсидий на 2022 год и на плановый период 2023-2024 гг.», от 30.12.2021 г. № 533 «О муниципальном задании на оказание муниципальных услуг МАУ ДО «ДШИ» МР Бураевский район РБ и соглашении между главным распорядителем и автономным учреждением о порядке и условиях предоставления субсидии на 2022 год и на п</w:t>
      </w:r>
      <w:r w:rsidR="001E2107">
        <w:rPr>
          <w:rFonts w:ascii="Times New Roman" w:hAnsi="Times New Roman"/>
          <w:sz w:val="24"/>
          <w:szCs w:val="24"/>
        </w:rPr>
        <w:t>лановый период 2023-2024 годов».</w:t>
      </w:r>
    </w:p>
    <w:p w:rsidR="004B7633" w:rsidRPr="004B7633" w:rsidRDefault="004B7633" w:rsidP="004B7633">
      <w:pPr>
        <w:pStyle w:val="af6"/>
        <w:jc w:val="center"/>
        <w:rPr>
          <w:rFonts w:ascii="Times New Roman" w:hAnsi="Times New Roman"/>
          <w:b/>
          <w:sz w:val="24"/>
          <w:szCs w:val="24"/>
        </w:rPr>
      </w:pPr>
      <w:r w:rsidRPr="004B7633">
        <w:rPr>
          <w:rFonts w:ascii="Times New Roman" w:hAnsi="Times New Roman"/>
          <w:b/>
          <w:sz w:val="24"/>
          <w:szCs w:val="24"/>
        </w:rPr>
        <w:t>4. Сведения об участии организаций</w:t>
      </w:r>
    </w:p>
    <w:p w:rsidR="004B7633" w:rsidRPr="004B7633" w:rsidRDefault="004B7633" w:rsidP="004B7633">
      <w:pPr>
        <w:pStyle w:val="af6"/>
        <w:jc w:val="center"/>
        <w:rPr>
          <w:rFonts w:ascii="Times New Roman" w:hAnsi="Times New Roman"/>
          <w:b/>
          <w:sz w:val="24"/>
          <w:szCs w:val="24"/>
        </w:rPr>
      </w:pPr>
      <w:r w:rsidRPr="004B7633">
        <w:rPr>
          <w:rFonts w:ascii="Times New Roman" w:hAnsi="Times New Roman"/>
          <w:b/>
          <w:sz w:val="24"/>
          <w:szCs w:val="24"/>
        </w:rPr>
        <w:t>в реализации муниципальной программы</w:t>
      </w:r>
    </w:p>
    <w:p w:rsidR="004B7633" w:rsidRPr="004B7633" w:rsidRDefault="004B7633" w:rsidP="004B7633">
      <w:pPr>
        <w:pStyle w:val="af6"/>
        <w:rPr>
          <w:rFonts w:ascii="Times New Roman" w:hAnsi="Times New Roman"/>
          <w:color w:val="FF0000"/>
          <w:sz w:val="24"/>
          <w:szCs w:val="24"/>
        </w:rPr>
      </w:pPr>
    </w:p>
    <w:p w:rsidR="00F011E4" w:rsidRDefault="004B7633" w:rsidP="00C859CA">
      <w:pPr>
        <w:pStyle w:val="af6"/>
        <w:ind w:firstLine="708"/>
        <w:jc w:val="both"/>
        <w:rPr>
          <w:rFonts w:ascii="Times New Roman" w:eastAsia="Calibri" w:hAnsi="Times New Roman"/>
          <w:sz w:val="24"/>
          <w:szCs w:val="24"/>
          <w:lang w:eastAsia="en-US"/>
        </w:rPr>
      </w:pPr>
      <w:r w:rsidRPr="004B7633">
        <w:rPr>
          <w:rFonts w:ascii="Times New Roman" w:hAnsi="Times New Roman"/>
          <w:sz w:val="24"/>
          <w:szCs w:val="24"/>
        </w:rPr>
        <w:t xml:space="preserve">В разработке и (или) реализации мероприятий, посвященных  памятным датам истории России и Башкортостана, в научно-практических конференциях, форумах и других мероприятиях по вопросам полиэтнической основы общегражданской идентичности России, укрепления гражданского единства и гармонизации межнациональных отношений участвуют: </w:t>
      </w:r>
    </w:p>
    <w:p w:rsidR="00F011E4" w:rsidRDefault="00F011E4" w:rsidP="00F011E4">
      <w:pPr>
        <w:pStyle w:val="af6"/>
        <w:jc w:val="both"/>
        <w:rPr>
          <w:rFonts w:ascii="Times New Roman" w:eastAsia="Calibri" w:hAnsi="Times New Roman"/>
          <w:sz w:val="24"/>
          <w:szCs w:val="24"/>
          <w:lang w:eastAsia="en-US"/>
        </w:rPr>
      </w:pPr>
      <w:r>
        <w:rPr>
          <w:rFonts w:ascii="Times New Roman" w:eastAsia="Calibri" w:hAnsi="Times New Roman"/>
          <w:sz w:val="24"/>
          <w:szCs w:val="24"/>
          <w:lang w:eastAsia="en-US"/>
        </w:rPr>
        <w:t>1).администрация муниципального района Бураевский район Республики Башкортостан;</w:t>
      </w:r>
    </w:p>
    <w:p w:rsidR="00F011E4" w:rsidRPr="0055654E" w:rsidRDefault="00C859CA" w:rsidP="00F011E4">
      <w:pPr>
        <w:pStyle w:val="af6"/>
        <w:jc w:val="both"/>
        <w:rPr>
          <w:rFonts w:ascii="Times New Roman" w:hAnsi="Times New Roman"/>
          <w:sz w:val="24"/>
          <w:szCs w:val="24"/>
        </w:rPr>
      </w:pPr>
      <w:r>
        <w:rPr>
          <w:rFonts w:ascii="Times New Roman" w:eastAsia="Calibri" w:hAnsi="Times New Roman"/>
          <w:sz w:val="24"/>
          <w:szCs w:val="24"/>
          <w:lang w:eastAsia="en-US"/>
        </w:rPr>
        <w:t>2).</w:t>
      </w:r>
      <w:r w:rsidR="00F011E4" w:rsidRPr="0055654E">
        <w:rPr>
          <w:rFonts w:ascii="Times New Roman" w:eastAsia="Calibri" w:hAnsi="Times New Roman"/>
          <w:sz w:val="24"/>
          <w:szCs w:val="24"/>
          <w:lang w:eastAsia="en-US"/>
        </w:rPr>
        <w:t xml:space="preserve">муниципальное автономное учреждение культуры </w:t>
      </w:r>
      <w:r w:rsidR="00F011E4" w:rsidRPr="0055654E">
        <w:rPr>
          <w:rFonts w:ascii="Times New Roman" w:hAnsi="Times New Roman"/>
          <w:sz w:val="24"/>
          <w:szCs w:val="24"/>
        </w:rPr>
        <w:t>«Бураевская</w:t>
      </w:r>
      <w:r w:rsidR="00E67ABE">
        <w:rPr>
          <w:rFonts w:ascii="Times New Roman" w:hAnsi="Times New Roman"/>
          <w:sz w:val="24"/>
          <w:szCs w:val="24"/>
        </w:rPr>
        <w:t xml:space="preserve"> </w:t>
      </w:r>
      <w:r w:rsidR="00F011E4" w:rsidRPr="0055654E">
        <w:rPr>
          <w:rFonts w:ascii="Times New Roman" w:hAnsi="Times New Roman"/>
          <w:sz w:val="24"/>
          <w:szCs w:val="24"/>
        </w:rPr>
        <w:t>межпоселенченская централизованная библиотечная система»;</w:t>
      </w:r>
    </w:p>
    <w:p w:rsidR="00F011E4" w:rsidRPr="0055654E" w:rsidRDefault="00C859CA" w:rsidP="00F011E4">
      <w:pPr>
        <w:pStyle w:val="af6"/>
        <w:jc w:val="both"/>
        <w:rPr>
          <w:rFonts w:ascii="Times New Roman" w:hAnsi="Times New Roman"/>
          <w:sz w:val="24"/>
          <w:szCs w:val="24"/>
        </w:rPr>
      </w:pPr>
      <w:r>
        <w:rPr>
          <w:rFonts w:ascii="Times New Roman" w:hAnsi="Times New Roman"/>
          <w:sz w:val="24"/>
          <w:szCs w:val="24"/>
        </w:rPr>
        <w:t>3).</w:t>
      </w:r>
      <w:r w:rsidR="00F011E4" w:rsidRPr="0055654E">
        <w:rPr>
          <w:rFonts w:ascii="Times New Roman" w:hAnsi="Times New Roman"/>
          <w:sz w:val="24"/>
          <w:szCs w:val="24"/>
        </w:rPr>
        <w:t>муниципальное автономное учреждений «Бураевский районный Дом культуры имени Рауфы</w:t>
      </w:r>
      <w:r w:rsidR="00E67ABE">
        <w:rPr>
          <w:rFonts w:ascii="Times New Roman" w:hAnsi="Times New Roman"/>
          <w:sz w:val="24"/>
          <w:szCs w:val="24"/>
        </w:rPr>
        <w:t xml:space="preserve"> </w:t>
      </w:r>
      <w:r w:rsidR="00F011E4" w:rsidRPr="0055654E">
        <w:rPr>
          <w:rFonts w:ascii="Times New Roman" w:hAnsi="Times New Roman"/>
          <w:sz w:val="24"/>
          <w:szCs w:val="24"/>
        </w:rPr>
        <w:t>Галиевой» муниципального района Бураевский район Республики Башкортостан;</w:t>
      </w:r>
    </w:p>
    <w:p w:rsidR="00F011E4" w:rsidRDefault="00F011E4" w:rsidP="00F011E4">
      <w:pPr>
        <w:pStyle w:val="af6"/>
        <w:jc w:val="both"/>
        <w:rPr>
          <w:rFonts w:ascii="Times New Roman" w:eastAsia="Calibri" w:hAnsi="Times New Roman"/>
          <w:sz w:val="24"/>
          <w:szCs w:val="24"/>
          <w:lang w:eastAsia="en-US"/>
        </w:rPr>
      </w:pPr>
      <w:r>
        <w:rPr>
          <w:rFonts w:ascii="Times New Roman" w:eastAsia="Calibri" w:hAnsi="Times New Roman"/>
          <w:sz w:val="24"/>
          <w:szCs w:val="24"/>
          <w:lang w:eastAsia="en-US"/>
        </w:rPr>
        <w:t>4).муниципальное казенное учреждение «Управление культуры и молодежной политики» муниципального района Бураевский район;</w:t>
      </w:r>
    </w:p>
    <w:p w:rsidR="00F011E4" w:rsidRPr="0055654E" w:rsidRDefault="00F011E4" w:rsidP="00F011E4">
      <w:pPr>
        <w:pStyle w:val="af6"/>
        <w:jc w:val="both"/>
        <w:rPr>
          <w:rFonts w:ascii="Times New Roman" w:eastAsia="Calibri" w:hAnsi="Times New Roman"/>
          <w:sz w:val="24"/>
          <w:szCs w:val="24"/>
          <w:lang w:eastAsia="en-US"/>
        </w:rPr>
      </w:pPr>
      <w:r>
        <w:rPr>
          <w:rFonts w:ascii="Times New Roman" w:eastAsia="Calibri" w:hAnsi="Times New Roman"/>
          <w:sz w:val="24"/>
          <w:szCs w:val="24"/>
          <w:lang w:eastAsia="en-US"/>
        </w:rPr>
        <w:t>5).</w:t>
      </w:r>
      <w:r w:rsidRPr="0055654E">
        <w:rPr>
          <w:rFonts w:ascii="Times New Roman" w:eastAsia="Calibri" w:hAnsi="Times New Roman"/>
          <w:sz w:val="24"/>
          <w:szCs w:val="24"/>
          <w:lang w:eastAsia="en-US"/>
        </w:rPr>
        <w:t>муниципальное казенное учреждение Отдел образования Администрации муниципального района Бураевский район Республики Башкортостан;</w:t>
      </w:r>
    </w:p>
    <w:p w:rsidR="00F011E4" w:rsidRPr="0055654E" w:rsidRDefault="00F011E4" w:rsidP="00F011E4">
      <w:pPr>
        <w:pStyle w:val="af6"/>
        <w:jc w:val="both"/>
        <w:rPr>
          <w:rFonts w:ascii="Times New Roman" w:eastAsia="Calibri" w:hAnsi="Times New Roman"/>
          <w:sz w:val="24"/>
          <w:szCs w:val="24"/>
          <w:lang w:eastAsia="en-US"/>
        </w:rPr>
      </w:pPr>
      <w:r>
        <w:rPr>
          <w:rFonts w:ascii="Times New Roman" w:eastAsia="Calibri" w:hAnsi="Times New Roman"/>
          <w:sz w:val="24"/>
          <w:szCs w:val="24"/>
          <w:lang w:eastAsia="en-US"/>
        </w:rPr>
        <w:t>6).</w:t>
      </w:r>
      <w:r w:rsidRPr="001B15A5">
        <w:rPr>
          <w:rFonts w:ascii="Times New Roman" w:hAnsi="Times New Roman"/>
          <w:sz w:val="24"/>
          <w:szCs w:val="24"/>
        </w:rPr>
        <w:t>отдел</w:t>
      </w:r>
      <w:r>
        <w:rPr>
          <w:rFonts w:ascii="Times New Roman" w:hAnsi="Times New Roman"/>
          <w:sz w:val="24"/>
          <w:szCs w:val="24"/>
        </w:rPr>
        <w:t xml:space="preserve"> по физической культуре, спорту</w:t>
      </w:r>
      <w:r w:rsidRPr="001B15A5">
        <w:rPr>
          <w:rFonts w:ascii="Times New Roman" w:hAnsi="Times New Roman"/>
          <w:sz w:val="24"/>
          <w:szCs w:val="24"/>
        </w:rPr>
        <w:t xml:space="preserve"> и организации деятельности опеки и попечит</w:t>
      </w:r>
      <w:r w:rsidR="0032399E">
        <w:rPr>
          <w:rFonts w:ascii="Times New Roman" w:hAnsi="Times New Roman"/>
          <w:sz w:val="24"/>
          <w:szCs w:val="24"/>
        </w:rPr>
        <w:t>ельства а</w:t>
      </w:r>
      <w:r w:rsidRPr="001B15A5">
        <w:rPr>
          <w:rFonts w:ascii="Times New Roman" w:hAnsi="Times New Roman"/>
          <w:sz w:val="24"/>
          <w:szCs w:val="24"/>
        </w:rPr>
        <w:t>дминистрации МР Бураевский район</w:t>
      </w:r>
      <w:r w:rsidRPr="0055654E">
        <w:rPr>
          <w:rFonts w:ascii="Times New Roman" w:eastAsia="Calibri" w:hAnsi="Times New Roman"/>
          <w:sz w:val="24"/>
          <w:szCs w:val="24"/>
          <w:lang w:eastAsia="en-US"/>
        </w:rPr>
        <w:t>Республики Башкортостан;</w:t>
      </w:r>
    </w:p>
    <w:p w:rsidR="00F011E4" w:rsidRPr="0055654E" w:rsidRDefault="00F011E4" w:rsidP="00F011E4">
      <w:pPr>
        <w:pStyle w:val="af6"/>
        <w:jc w:val="both"/>
        <w:rPr>
          <w:rFonts w:ascii="Times New Roman" w:eastAsia="Calibri" w:hAnsi="Times New Roman"/>
          <w:sz w:val="24"/>
          <w:szCs w:val="24"/>
          <w:lang w:eastAsia="en-US"/>
        </w:rPr>
      </w:pPr>
      <w:r>
        <w:rPr>
          <w:rFonts w:ascii="Times New Roman" w:eastAsia="Calibri" w:hAnsi="Times New Roman"/>
          <w:sz w:val="24"/>
          <w:szCs w:val="24"/>
          <w:lang w:eastAsia="en-US"/>
        </w:rPr>
        <w:t>7).</w:t>
      </w:r>
      <w:r w:rsidRPr="0055654E">
        <w:rPr>
          <w:rFonts w:ascii="Times New Roman" w:hAnsi="Times New Roman"/>
          <w:sz w:val="24"/>
          <w:szCs w:val="24"/>
        </w:rPr>
        <w:t xml:space="preserve">информационный центр-филиал ГУП РБ Издательский дом «Республика Башкортостан» </w:t>
      </w:r>
      <w:r w:rsidRPr="0055654E">
        <w:rPr>
          <w:rFonts w:ascii="Times New Roman" w:eastAsia="Calibri" w:hAnsi="Times New Roman"/>
          <w:sz w:val="24"/>
          <w:szCs w:val="24"/>
          <w:lang w:eastAsia="en-US"/>
        </w:rPr>
        <w:t>(по согласованию);</w:t>
      </w:r>
    </w:p>
    <w:p w:rsidR="00F011E4" w:rsidRPr="0055654E" w:rsidRDefault="00F011E4" w:rsidP="00F011E4">
      <w:pPr>
        <w:pStyle w:val="af6"/>
        <w:jc w:val="both"/>
        <w:rPr>
          <w:rFonts w:ascii="Times New Roman" w:hAnsi="Times New Roman"/>
          <w:sz w:val="24"/>
          <w:szCs w:val="24"/>
        </w:rPr>
      </w:pPr>
      <w:r>
        <w:rPr>
          <w:rFonts w:ascii="Times New Roman" w:eastAsia="Calibri" w:hAnsi="Times New Roman"/>
          <w:sz w:val="24"/>
          <w:szCs w:val="24"/>
          <w:lang w:eastAsia="en-US"/>
        </w:rPr>
        <w:t xml:space="preserve">8). </w:t>
      </w:r>
      <w:r w:rsidRPr="0055654E">
        <w:rPr>
          <w:rFonts w:ascii="Times New Roman" w:hAnsi="Times New Roman"/>
          <w:sz w:val="24"/>
          <w:szCs w:val="24"/>
        </w:rPr>
        <w:t>Исполнительный комитет Бураевс</w:t>
      </w:r>
      <w:r>
        <w:rPr>
          <w:rFonts w:ascii="Times New Roman" w:hAnsi="Times New Roman"/>
          <w:sz w:val="24"/>
          <w:szCs w:val="24"/>
        </w:rPr>
        <w:t xml:space="preserve">кого районного Курултая башкир </w:t>
      </w:r>
      <w:r w:rsidRPr="0055654E">
        <w:rPr>
          <w:rFonts w:ascii="Times New Roman" w:eastAsia="Calibri" w:hAnsi="Times New Roman"/>
          <w:sz w:val="24"/>
          <w:szCs w:val="24"/>
          <w:lang w:eastAsia="en-US"/>
        </w:rPr>
        <w:t>(по согласованию);</w:t>
      </w:r>
    </w:p>
    <w:p w:rsidR="00F011E4" w:rsidRPr="0055654E" w:rsidRDefault="00F011E4" w:rsidP="00F011E4">
      <w:pPr>
        <w:pStyle w:val="af6"/>
        <w:jc w:val="both"/>
        <w:rPr>
          <w:rFonts w:ascii="Times New Roman" w:hAnsi="Times New Roman"/>
          <w:sz w:val="24"/>
          <w:szCs w:val="24"/>
        </w:rPr>
      </w:pPr>
      <w:r>
        <w:rPr>
          <w:rFonts w:ascii="Times New Roman" w:eastAsia="Calibri" w:hAnsi="Times New Roman"/>
          <w:sz w:val="24"/>
          <w:szCs w:val="24"/>
          <w:lang w:eastAsia="en-US"/>
        </w:rPr>
        <w:t xml:space="preserve">9). </w:t>
      </w:r>
      <w:r w:rsidRPr="0055654E">
        <w:rPr>
          <w:rFonts w:ascii="Times New Roman" w:hAnsi="Times New Roman"/>
          <w:sz w:val="24"/>
          <w:szCs w:val="24"/>
        </w:rPr>
        <w:t>Местная национально-культурная автономия татар муниципального района Бураевский</w:t>
      </w:r>
      <w:r>
        <w:rPr>
          <w:rFonts w:ascii="Times New Roman" w:hAnsi="Times New Roman"/>
          <w:sz w:val="24"/>
          <w:szCs w:val="24"/>
        </w:rPr>
        <w:t xml:space="preserve"> район Республика Башкортостан </w:t>
      </w:r>
      <w:r w:rsidRPr="0055654E">
        <w:rPr>
          <w:rFonts w:ascii="Times New Roman" w:eastAsia="Calibri" w:hAnsi="Times New Roman"/>
          <w:sz w:val="24"/>
          <w:szCs w:val="24"/>
          <w:lang w:eastAsia="en-US"/>
        </w:rPr>
        <w:t>(по согласованию);</w:t>
      </w:r>
    </w:p>
    <w:p w:rsidR="00F011E4" w:rsidRPr="0055654E" w:rsidRDefault="00F011E4" w:rsidP="00F011E4">
      <w:pPr>
        <w:pStyle w:val="af6"/>
        <w:jc w:val="both"/>
        <w:rPr>
          <w:rFonts w:ascii="Times New Roman" w:hAnsi="Times New Roman"/>
          <w:sz w:val="24"/>
          <w:szCs w:val="24"/>
        </w:rPr>
      </w:pPr>
      <w:r>
        <w:rPr>
          <w:rFonts w:ascii="Times New Roman" w:hAnsi="Times New Roman"/>
          <w:sz w:val="24"/>
          <w:szCs w:val="24"/>
        </w:rPr>
        <w:t>10).</w:t>
      </w:r>
      <w:r w:rsidRPr="0055654E">
        <w:rPr>
          <w:rFonts w:ascii="Times New Roman" w:hAnsi="Times New Roman"/>
          <w:sz w:val="24"/>
          <w:szCs w:val="24"/>
        </w:rPr>
        <w:t>Национально-культурный центр удмуртов Бураевского района Рес</w:t>
      </w:r>
      <w:r>
        <w:rPr>
          <w:rFonts w:ascii="Times New Roman" w:hAnsi="Times New Roman"/>
          <w:sz w:val="24"/>
          <w:szCs w:val="24"/>
        </w:rPr>
        <w:t xml:space="preserve">публика Башкортостан </w:t>
      </w:r>
      <w:r w:rsidRPr="0055654E">
        <w:rPr>
          <w:rFonts w:ascii="Times New Roman" w:eastAsia="Calibri" w:hAnsi="Times New Roman"/>
          <w:sz w:val="24"/>
          <w:szCs w:val="24"/>
          <w:lang w:eastAsia="en-US"/>
        </w:rPr>
        <w:t>(по согласованию);</w:t>
      </w:r>
    </w:p>
    <w:p w:rsidR="00F011E4" w:rsidRPr="0055654E" w:rsidRDefault="00F011E4" w:rsidP="00F011E4">
      <w:pPr>
        <w:pStyle w:val="af6"/>
        <w:jc w:val="both"/>
        <w:rPr>
          <w:rFonts w:ascii="Times New Roman" w:hAnsi="Times New Roman"/>
          <w:sz w:val="24"/>
          <w:szCs w:val="24"/>
        </w:rPr>
      </w:pPr>
      <w:r>
        <w:rPr>
          <w:rFonts w:ascii="Times New Roman" w:hAnsi="Times New Roman"/>
          <w:sz w:val="24"/>
          <w:szCs w:val="24"/>
        </w:rPr>
        <w:t>11).</w:t>
      </w:r>
      <w:r w:rsidRPr="0055654E">
        <w:rPr>
          <w:rFonts w:ascii="Times New Roman" w:hAnsi="Times New Roman"/>
          <w:sz w:val="24"/>
          <w:szCs w:val="24"/>
        </w:rPr>
        <w:t xml:space="preserve">Национальное объединение «Собор русских Башкортостана» Бураевского </w:t>
      </w:r>
      <w:r>
        <w:rPr>
          <w:rFonts w:ascii="Times New Roman" w:hAnsi="Times New Roman"/>
          <w:sz w:val="24"/>
          <w:szCs w:val="24"/>
        </w:rPr>
        <w:t xml:space="preserve">района Республика Башкортостан </w:t>
      </w:r>
      <w:r w:rsidRPr="0055654E">
        <w:rPr>
          <w:rFonts w:ascii="Times New Roman" w:eastAsia="Calibri" w:hAnsi="Times New Roman"/>
          <w:sz w:val="24"/>
          <w:szCs w:val="24"/>
          <w:lang w:eastAsia="en-US"/>
        </w:rPr>
        <w:t>(по согласованию);</w:t>
      </w:r>
    </w:p>
    <w:p w:rsidR="00F011E4" w:rsidRPr="0055654E" w:rsidRDefault="00F011E4" w:rsidP="00F011E4">
      <w:pPr>
        <w:pStyle w:val="af6"/>
        <w:jc w:val="both"/>
        <w:rPr>
          <w:rFonts w:ascii="Times New Roman" w:eastAsia="Calibri" w:hAnsi="Times New Roman"/>
          <w:sz w:val="24"/>
          <w:szCs w:val="24"/>
          <w:lang w:eastAsia="en-US"/>
        </w:rPr>
      </w:pPr>
      <w:r>
        <w:rPr>
          <w:rFonts w:ascii="Times New Roman" w:hAnsi="Times New Roman"/>
          <w:sz w:val="24"/>
          <w:szCs w:val="24"/>
        </w:rPr>
        <w:t>12).</w:t>
      </w:r>
      <w:r w:rsidRPr="0055654E">
        <w:rPr>
          <w:rFonts w:ascii="Times New Roman" w:hAnsi="Times New Roman"/>
          <w:sz w:val="24"/>
          <w:szCs w:val="24"/>
        </w:rPr>
        <w:t>Национально-культурный центр мари Бураевского</w:t>
      </w:r>
      <w:r>
        <w:rPr>
          <w:rFonts w:ascii="Times New Roman" w:hAnsi="Times New Roman"/>
          <w:sz w:val="24"/>
          <w:szCs w:val="24"/>
        </w:rPr>
        <w:t xml:space="preserve"> района Республика Башкортостан </w:t>
      </w:r>
      <w:r w:rsidRPr="0055654E">
        <w:rPr>
          <w:rFonts w:ascii="Times New Roman" w:eastAsia="Calibri" w:hAnsi="Times New Roman"/>
          <w:sz w:val="24"/>
          <w:szCs w:val="24"/>
          <w:lang w:eastAsia="en-US"/>
        </w:rPr>
        <w:t>(по согласованию);</w:t>
      </w:r>
    </w:p>
    <w:p w:rsidR="00F011E4" w:rsidRPr="0055654E" w:rsidRDefault="00F011E4" w:rsidP="00F011E4">
      <w:pPr>
        <w:pStyle w:val="af6"/>
        <w:jc w:val="both"/>
        <w:rPr>
          <w:rFonts w:ascii="Times New Roman" w:eastAsia="Calibri" w:hAnsi="Times New Roman"/>
          <w:i/>
          <w:sz w:val="24"/>
          <w:szCs w:val="24"/>
          <w:lang w:eastAsia="en-US"/>
        </w:rPr>
      </w:pPr>
      <w:r>
        <w:rPr>
          <w:rFonts w:ascii="Times New Roman" w:eastAsia="Calibri" w:hAnsi="Times New Roman"/>
          <w:sz w:val="24"/>
          <w:szCs w:val="24"/>
          <w:lang w:eastAsia="en-US"/>
        </w:rPr>
        <w:lastRenderedPageBreak/>
        <w:t xml:space="preserve">13). </w:t>
      </w:r>
      <w:r w:rsidRPr="0055654E">
        <w:rPr>
          <w:rFonts w:ascii="Times New Roman" w:eastAsia="Calibri" w:hAnsi="Times New Roman"/>
          <w:sz w:val="24"/>
          <w:szCs w:val="24"/>
          <w:lang w:eastAsia="en-US"/>
        </w:rPr>
        <w:t>Администрации сельских поселений муниципального района Бураевский район</w:t>
      </w:r>
      <w:r w:rsidR="003F109F">
        <w:rPr>
          <w:rFonts w:ascii="Times New Roman" w:eastAsia="Calibri" w:hAnsi="Times New Roman"/>
          <w:sz w:val="24"/>
          <w:szCs w:val="24"/>
          <w:lang w:eastAsia="en-US"/>
        </w:rPr>
        <w:t xml:space="preserve"> </w:t>
      </w:r>
      <w:r w:rsidRPr="0055654E">
        <w:rPr>
          <w:rFonts w:ascii="Times New Roman" w:eastAsia="Calibri" w:hAnsi="Times New Roman"/>
          <w:sz w:val="24"/>
          <w:szCs w:val="24"/>
          <w:lang w:eastAsia="en-US"/>
        </w:rPr>
        <w:t xml:space="preserve">(по </w:t>
      </w:r>
      <w:r w:rsidR="0032399E">
        <w:rPr>
          <w:rFonts w:ascii="Times New Roman" w:eastAsia="Calibri" w:hAnsi="Times New Roman"/>
          <w:sz w:val="24"/>
          <w:szCs w:val="24"/>
          <w:lang w:eastAsia="en-US"/>
        </w:rPr>
        <w:t>согласованию)</w:t>
      </w:r>
      <w:r w:rsidRPr="0055654E">
        <w:rPr>
          <w:rFonts w:ascii="Times New Roman" w:eastAsia="Calibri" w:hAnsi="Times New Roman"/>
          <w:sz w:val="24"/>
          <w:szCs w:val="24"/>
          <w:lang w:eastAsia="en-US"/>
        </w:rPr>
        <w:t>.</w:t>
      </w:r>
    </w:p>
    <w:p w:rsidR="004B7633" w:rsidRPr="004B7633" w:rsidRDefault="004B7633" w:rsidP="00F011E4">
      <w:pPr>
        <w:pStyle w:val="af6"/>
        <w:ind w:firstLine="708"/>
        <w:jc w:val="both"/>
        <w:rPr>
          <w:rFonts w:ascii="Times New Roman" w:hAnsi="Times New Roman"/>
          <w:sz w:val="24"/>
          <w:szCs w:val="24"/>
        </w:rPr>
      </w:pPr>
      <w:r w:rsidRPr="004B7633">
        <w:rPr>
          <w:rFonts w:ascii="Times New Roman" w:hAnsi="Times New Roman"/>
          <w:sz w:val="24"/>
          <w:szCs w:val="24"/>
        </w:rPr>
        <w:t>В разработке и проведении мероприятий, направленных на популяризацию культуры и искусства  башкирского народа</w:t>
      </w:r>
      <w:r w:rsidR="001E2107">
        <w:rPr>
          <w:rFonts w:ascii="Times New Roman" w:hAnsi="Times New Roman"/>
          <w:sz w:val="24"/>
          <w:szCs w:val="24"/>
        </w:rPr>
        <w:t xml:space="preserve"> </w:t>
      </w:r>
      <w:r w:rsidRPr="004B7633">
        <w:rPr>
          <w:rFonts w:ascii="Times New Roman" w:hAnsi="Times New Roman"/>
          <w:sz w:val="24"/>
          <w:szCs w:val="24"/>
        </w:rPr>
        <w:t>участвуют:</w:t>
      </w:r>
    </w:p>
    <w:p w:rsidR="00F011E4" w:rsidRDefault="00F011E4" w:rsidP="00F011E4">
      <w:pPr>
        <w:pStyle w:val="af6"/>
        <w:jc w:val="both"/>
        <w:rPr>
          <w:rFonts w:ascii="Times New Roman" w:eastAsia="Calibri" w:hAnsi="Times New Roman"/>
          <w:sz w:val="24"/>
          <w:szCs w:val="24"/>
          <w:lang w:eastAsia="en-US"/>
        </w:rPr>
      </w:pPr>
      <w:r>
        <w:rPr>
          <w:rFonts w:ascii="Times New Roman" w:eastAsia="Calibri" w:hAnsi="Times New Roman"/>
          <w:sz w:val="24"/>
          <w:szCs w:val="24"/>
          <w:lang w:eastAsia="en-US"/>
        </w:rPr>
        <w:t>1).администрация муниципального района Бураевский район Республики Башкортостан;</w:t>
      </w:r>
    </w:p>
    <w:p w:rsidR="00F011E4" w:rsidRPr="0055654E" w:rsidRDefault="00F011E4" w:rsidP="00F011E4">
      <w:pPr>
        <w:pStyle w:val="af6"/>
        <w:jc w:val="both"/>
        <w:rPr>
          <w:rFonts w:ascii="Times New Roman" w:hAnsi="Times New Roman"/>
          <w:sz w:val="24"/>
          <w:szCs w:val="24"/>
        </w:rPr>
      </w:pPr>
      <w:r>
        <w:rPr>
          <w:rFonts w:ascii="Times New Roman" w:eastAsia="Calibri" w:hAnsi="Times New Roman"/>
          <w:sz w:val="24"/>
          <w:szCs w:val="24"/>
          <w:lang w:eastAsia="en-US"/>
        </w:rPr>
        <w:t>2).</w:t>
      </w:r>
      <w:r w:rsidRPr="0055654E">
        <w:rPr>
          <w:rFonts w:ascii="Times New Roman" w:eastAsia="Calibri" w:hAnsi="Times New Roman"/>
          <w:sz w:val="24"/>
          <w:szCs w:val="24"/>
          <w:lang w:eastAsia="en-US"/>
        </w:rPr>
        <w:t xml:space="preserve">муниципальное автономное учреждение культуры </w:t>
      </w:r>
      <w:r w:rsidRPr="0055654E">
        <w:rPr>
          <w:rFonts w:ascii="Times New Roman" w:hAnsi="Times New Roman"/>
          <w:sz w:val="24"/>
          <w:szCs w:val="24"/>
        </w:rPr>
        <w:t>«Бураевская</w:t>
      </w:r>
      <w:r w:rsidR="00E67ABE">
        <w:rPr>
          <w:rFonts w:ascii="Times New Roman" w:hAnsi="Times New Roman"/>
          <w:sz w:val="24"/>
          <w:szCs w:val="24"/>
        </w:rPr>
        <w:t xml:space="preserve"> </w:t>
      </w:r>
      <w:r w:rsidRPr="0055654E">
        <w:rPr>
          <w:rFonts w:ascii="Times New Roman" w:hAnsi="Times New Roman"/>
          <w:sz w:val="24"/>
          <w:szCs w:val="24"/>
        </w:rPr>
        <w:t>межпоселенченская централизованная библиотечная система»;</w:t>
      </w:r>
    </w:p>
    <w:p w:rsidR="00F011E4" w:rsidRPr="0055654E" w:rsidRDefault="00F011E4" w:rsidP="00F011E4">
      <w:pPr>
        <w:pStyle w:val="af6"/>
        <w:jc w:val="both"/>
        <w:rPr>
          <w:rFonts w:ascii="Times New Roman" w:hAnsi="Times New Roman"/>
          <w:sz w:val="24"/>
          <w:szCs w:val="24"/>
        </w:rPr>
      </w:pPr>
      <w:r>
        <w:rPr>
          <w:rFonts w:ascii="Times New Roman" w:hAnsi="Times New Roman"/>
          <w:sz w:val="24"/>
          <w:szCs w:val="24"/>
        </w:rPr>
        <w:t>3).</w:t>
      </w:r>
      <w:r w:rsidRPr="0055654E">
        <w:rPr>
          <w:rFonts w:ascii="Times New Roman" w:hAnsi="Times New Roman"/>
          <w:sz w:val="24"/>
          <w:szCs w:val="24"/>
        </w:rPr>
        <w:t>муниципальное автономное учреждений «Бураевский районный Дом культуры имени Рауфы</w:t>
      </w:r>
      <w:r w:rsidR="00E67ABE">
        <w:rPr>
          <w:rFonts w:ascii="Times New Roman" w:hAnsi="Times New Roman"/>
          <w:sz w:val="24"/>
          <w:szCs w:val="24"/>
        </w:rPr>
        <w:t xml:space="preserve"> </w:t>
      </w:r>
      <w:r w:rsidRPr="0055654E">
        <w:rPr>
          <w:rFonts w:ascii="Times New Roman" w:hAnsi="Times New Roman"/>
          <w:sz w:val="24"/>
          <w:szCs w:val="24"/>
        </w:rPr>
        <w:t>Галиевой» муниципального района Бураевский район Республики Башкортостан;</w:t>
      </w:r>
    </w:p>
    <w:p w:rsidR="00F011E4" w:rsidRDefault="00F011E4" w:rsidP="00F011E4">
      <w:pPr>
        <w:pStyle w:val="af6"/>
        <w:jc w:val="both"/>
        <w:rPr>
          <w:rFonts w:ascii="Times New Roman" w:eastAsia="Calibri" w:hAnsi="Times New Roman"/>
          <w:sz w:val="24"/>
          <w:szCs w:val="24"/>
          <w:lang w:eastAsia="en-US"/>
        </w:rPr>
      </w:pPr>
      <w:r>
        <w:rPr>
          <w:rFonts w:ascii="Times New Roman" w:eastAsia="Calibri" w:hAnsi="Times New Roman"/>
          <w:sz w:val="24"/>
          <w:szCs w:val="24"/>
          <w:lang w:eastAsia="en-US"/>
        </w:rPr>
        <w:t>4).муниципальное казенное учреждение «Управление культуры и молодежной политики» муниципального района Бураевский район;</w:t>
      </w:r>
    </w:p>
    <w:p w:rsidR="00F011E4" w:rsidRPr="0055654E" w:rsidRDefault="00F011E4" w:rsidP="00F011E4">
      <w:pPr>
        <w:pStyle w:val="af6"/>
        <w:jc w:val="both"/>
        <w:rPr>
          <w:rFonts w:ascii="Times New Roman" w:eastAsia="Calibri" w:hAnsi="Times New Roman"/>
          <w:sz w:val="24"/>
          <w:szCs w:val="24"/>
          <w:lang w:eastAsia="en-US"/>
        </w:rPr>
      </w:pPr>
      <w:r>
        <w:rPr>
          <w:rFonts w:ascii="Times New Roman" w:eastAsia="Calibri" w:hAnsi="Times New Roman"/>
          <w:sz w:val="24"/>
          <w:szCs w:val="24"/>
          <w:lang w:eastAsia="en-US"/>
        </w:rPr>
        <w:t>5).</w:t>
      </w:r>
      <w:r w:rsidRPr="0055654E">
        <w:rPr>
          <w:rFonts w:ascii="Times New Roman" w:eastAsia="Calibri" w:hAnsi="Times New Roman"/>
          <w:sz w:val="24"/>
          <w:szCs w:val="24"/>
          <w:lang w:eastAsia="en-US"/>
        </w:rPr>
        <w:t>муниципальное казенное учреждение Отдел образования Администрации муниципального района Бураевский район Республики Башкортостан;</w:t>
      </w:r>
    </w:p>
    <w:p w:rsidR="00F011E4" w:rsidRDefault="00F011E4" w:rsidP="00F011E4">
      <w:pPr>
        <w:pStyle w:val="af6"/>
        <w:jc w:val="both"/>
        <w:rPr>
          <w:rFonts w:ascii="Times New Roman" w:eastAsia="Calibri" w:hAnsi="Times New Roman"/>
          <w:sz w:val="24"/>
          <w:szCs w:val="24"/>
          <w:lang w:eastAsia="en-US"/>
        </w:rPr>
      </w:pPr>
      <w:r>
        <w:rPr>
          <w:rFonts w:ascii="Times New Roman" w:eastAsia="Calibri" w:hAnsi="Times New Roman"/>
          <w:sz w:val="24"/>
          <w:szCs w:val="24"/>
          <w:lang w:eastAsia="en-US"/>
        </w:rPr>
        <w:t>6).</w:t>
      </w:r>
      <w:r w:rsidRPr="001B15A5">
        <w:rPr>
          <w:rFonts w:ascii="Times New Roman" w:hAnsi="Times New Roman"/>
          <w:sz w:val="24"/>
          <w:szCs w:val="24"/>
        </w:rPr>
        <w:t>отдел</w:t>
      </w:r>
      <w:r>
        <w:rPr>
          <w:rFonts w:ascii="Times New Roman" w:hAnsi="Times New Roman"/>
          <w:sz w:val="24"/>
          <w:szCs w:val="24"/>
        </w:rPr>
        <w:t xml:space="preserve"> по физической культуре, спорту</w:t>
      </w:r>
      <w:r w:rsidRPr="001B15A5">
        <w:rPr>
          <w:rFonts w:ascii="Times New Roman" w:hAnsi="Times New Roman"/>
          <w:sz w:val="24"/>
          <w:szCs w:val="24"/>
        </w:rPr>
        <w:t xml:space="preserve"> и организации деятельности опеки и попечительства Администрации МР Бураевский район</w:t>
      </w:r>
      <w:r w:rsidRPr="0055654E">
        <w:rPr>
          <w:rFonts w:ascii="Times New Roman" w:eastAsia="Calibri" w:hAnsi="Times New Roman"/>
          <w:sz w:val="24"/>
          <w:szCs w:val="24"/>
          <w:lang w:eastAsia="en-US"/>
        </w:rPr>
        <w:t>Республики Башкортостан;</w:t>
      </w:r>
    </w:p>
    <w:p w:rsidR="00F011E4" w:rsidRPr="0055654E" w:rsidRDefault="00F011E4" w:rsidP="00F011E4">
      <w:pPr>
        <w:pStyle w:val="af6"/>
        <w:jc w:val="both"/>
        <w:rPr>
          <w:rFonts w:ascii="Times New Roman" w:eastAsia="Calibri" w:hAnsi="Times New Roman"/>
          <w:sz w:val="24"/>
          <w:szCs w:val="24"/>
          <w:lang w:eastAsia="en-US"/>
        </w:rPr>
      </w:pPr>
      <w:r>
        <w:rPr>
          <w:rFonts w:ascii="Times New Roman" w:eastAsia="Calibri" w:hAnsi="Times New Roman"/>
          <w:sz w:val="24"/>
          <w:szCs w:val="24"/>
          <w:lang w:eastAsia="en-US"/>
        </w:rPr>
        <w:t>7).</w:t>
      </w:r>
      <w:r>
        <w:rPr>
          <w:rFonts w:ascii="Times New Roman" w:hAnsi="Times New Roman"/>
          <w:sz w:val="24"/>
          <w:szCs w:val="24"/>
        </w:rPr>
        <w:t>и</w:t>
      </w:r>
      <w:r w:rsidRPr="0055654E">
        <w:rPr>
          <w:rFonts w:ascii="Times New Roman" w:hAnsi="Times New Roman"/>
          <w:sz w:val="24"/>
          <w:szCs w:val="24"/>
        </w:rPr>
        <w:t>сполнительный комитет Бураевс</w:t>
      </w:r>
      <w:r>
        <w:rPr>
          <w:rFonts w:ascii="Times New Roman" w:hAnsi="Times New Roman"/>
          <w:sz w:val="24"/>
          <w:szCs w:val="24"/>
        </w:rPr>
        <w:t xml:space="preserve">кого районного Курултая башкир </w:t>
      </w:r>
      <w:r>
        <w:rPr>
          <w:rFonts w:ascii="Times New Roman" w:eastAsia="Calibri" w:hAnsi="Times New Roman"/>
          <w:sz w:val="24"/>
          <w:szCs w:val="24"/>
          <w:lang w:eastAsia="en-US"/>
        </w:rPr>
        <w:t>(по согласованию).</w:t>
      </w:r>
    </w:p>
    <w:p w:rsidR="004B7633" w:rsidRPr="004B7633" w:rsidRDefault="004B7633" w:rsidP="001E2107">
      <w:pPr>
        <w:pStyle w:val="af6"/>
        <w:ind w:firstLine="708"/>
        <w:jc w:val="both"/>
        <w:rPr>
          <w:rFonts w:ascii="Times New Roman" w:hAnsi="Times New Roman"/>
          <w:sz w:val="24"/>
          <w:szCs w:val="24"/>
        </w:rPr>
      </w:pPr>
      <w:r w:rsidRPr="004B7633">
        <w:rPr>
          <w:rFonts w:ascii="Times New Roman" w:hAnsi="Times New Roman"/>
          <w:sz w:val="24"/>
          <w:szCs w:val="24"/>
        </w:rPr>
        <w:t xml:space="preserve">Муниципальные учреждения культуры  принимают участие в разработке и (или) реализации мероприятий </w:t>
      </w:r>
      <w:r w:rsidR="00F011E4">
        <w:rPr>
          <w:rFonts w:ascii="Times New Roman" w:hAnsi="Times New Roman"/>
          <w:sz w:val="24"/>
          <w:szCs w:val="24"/>
        </w:rPr>
        <w:t>муниципальной</w:t>
      </w:r>
      <w:r w:rsidRPr="004B7633">
        <w:rPr>
          <w:rFonts w:ascii="Times New Roman" w:hAnsi="Times New Roman"/>
          <w:sz w:val="24"/>
          <w:szCs w:val="24"/>
        </w:rPr>
        <w:t xml:space="preserve"> программы.</w:t>
      </w:r>
    </w:p>
    <w:p w:rsidR="004B7633" w:rsidRPr="004B7633" w:rsidRDefault="004B7633" w:rsidP="004B7633">
      <w:pPr>
        <w:pStyle w:val="af6"/>
        <w:rPr>
          <w:rFonts w:ascii="Times New Roman" w:hAnsi="Times New Roman"/>
          <w:sz w:val="24"/>
          <w:szCs w:val="24"/>
        </w:rPr>
      </w:pPr>
      <w:r w:rsidRPr="004B7633">
        <w:rPr>
          <w:rFonts w:ascii="Times New Roman" w:hAnsi="Times New Roman"/>
          <w:sz w:val="24"/>
          <w:szCs w:val="24"/>
        </w:rPr>
        <w:t>Более детальная информация о мероприятиях муниципальной программы, реализуемых органом местного самоуправления Республики Башкортостан, приводится в приложении № 2 к муниципальной программе.</w:t>
      </w:r>
    </w:p>
    <w:p w:rsidR="004B7633" w:rsidRDefault="004B7633" w:rsidP="00230922">
      <w:pPr>
        <w:pStyle w:val="af6"/>
        <w:ind w:firstLine="708"/>
        <w:jc w:val="both"/>
        <w:rPr>
          <w:rFonts w:ascii="Times New Roman" w:hAnsi="Times New Roman"/>
          <w:sz w:val="24"/>
          <w:szCs w:val="24"/>
        </w:rPr>
      </w:pPr>
    </w:p>
    <w:p w:rsidR="005B73B9" w:rsidRPr="005B73B9" w:rsidRDefault="005B73B9" w:rsidP="005B73B9">
      <w:pPr>
        <w:pStyle w:val="af6"/>
        <w:jc w:val="center"/>
        <w:rPr>
          <w:rFonts w:ascii="Times New Roman" w:eastAsia="Calibri" w:hAnsi="Times New Roman"/>
          <w:b/>
          <w:sz w:val="24"/>
          <w:szCs w:val="24"/>
          <w:lang w:eastAsia="en-US"/>
        </w:rPr>
      </w:pPr>
      <w:r w:rsidRPr="005B73B9">
        <w:rPr>
          <w:rFonts w:ascii="Times New Roman" w:eastAsia="Calibri" w:hAnsi="Times New Roman"/>
          <w:b/>
          <w:sz w:val="24"/>
          <w:szCs w:val="24"/>
          <w:lang w:eastAsia="en-US"/>
        </w:rPr>
        <w:t>5. Оценка эффективности реализации</w:t>
      </w:r>
    </w:p>
    <w:p w:rsidR="005B73B9" w:rsidRPr="005B73B9" w:rsidRDefault="005B73B9" w:rsidP="005B73B9">
      <w:pPr>
        <w:pStyle w:val="af6"/>
        <w:jc w:val="center"/>
        <w:rPr>
          <w:rFonts w:ascii="Times New Roman" w:eastAsia="Calibri" w:hAnsi="Times New Roman"/>
          <w:b/>
          <w:sz w:val="24"/>
          <w:szCs w:val="24"/>
          <w:lang w:eastAsia="en-US"/>
        </w:rPr>
      </w:pPr>
      <w:r w:rsidRPr="005B73B9">
        <w:rPr>
          <w:rFonts w:ascii="Times New Roman" w:eastAsia="Calibri" w:hAnsi="Times New Roman"/>
          <w:b/>
          <w:sz w:val="24"/>
          <w:szCs w:val="24"/>
          <w:lang w:eastAsia="en-US"/>
        </w:rPr>
        <w:t>муниципальной программы</w:t>
      </w:r>
    </w:p>
    <w:p w:rsidR="005B73B9" w:rsidRPr="005B73B9" w:rsidRDefault="005B73B9" w:rsidP="005B73B9">
      <w:pPr>
        <w:pStyle w:val="af6"/>
        <w:jc w:val="center"/>
        <w:rPr>
          <w:rFonts w:ascii="Times New Roman" w:eastAsia="Calibri" w:hAnsi="Times New Roman"/>
          <w:b/>
          <w:color w:val="FF0000"/>
          <w:sz w:val="24"/>
          <w:szCs w:val="24"/>
          <w:lang w:eastAsia="en-US"/>
        </w:rPr>
      </w:pPr>
    </w:p>
    <w:p w:rsidR="00DD4656" w:rsidRPr="00DD4656" w:rsidRDefault="005B73B9" w:rsidP="00DD4656">
      <w:pPr>
        <w:pStyle w:val="af6"/>
        <w:ind w:firstLine="708"/>
        <w:jc w:val="both"/>
        <w:rPr>
          <w:rFonts w:ascii="Times New Roman" w:eastAsia="Calibri" w:hAnsi="Times New Roman"/>
          <w:sz w:val="24"/>
          <w:szCs w:val="24"/>
          <w:lang w:eastAsia="en-US"/>
        </w:rPr>
      </w:pPr>
      <w:r w:rsidRPr="00DD4656">
        <w:rPr>
          <w:rFonts w:ascii="Times New Roman" w:eastAsia="Calibri" w:hAnsi="Times New Roman"/>
          <w:sz w:val="24"/>
          <w:szCs w:val="24"/>
          <w:lang w:eastAsia="en-US"/>
        </w:rPr>
        <w:t xml:space="preserve">Оценка эффективности реализации муниципальной программы осуществляется в соответствии с постановлением Администрации МР Бураевский район Республики Башкортостан:  постановление от </w:t>
      </w:r>
      <w:r w:rsidR="00DD4656" w:rsidRPr="00DD4656">
        <w:rPr>
          <w:rFonts w:ascii="Times New Roman" w:eastAsia="Calibri" w:hAnsi="Times New Roman"/>
          <w:sz w:val="24"/>
          <w:szCs w:val="24"/>
          <w:lang w:eastAsia="en-US"/>
        </w:rPr>
        <w:t xml:space="preserve"> 27.09.2021 года № 347 </w:t>
      </w:r>
      <w:r w:rsidRPr="00DD4656">
        <w:rPr>
          <w:rFonts w:ascii="Times New Roman" w:eastAsia="Calibri" w:hAnsi="Times New Roman"/>
          <w:sz w:val="24"/>
          <w:szCs w:val="24"/>
          <w:lang w:eastAsia="en-US"/>
        </w:rPr>
        <w:t>«</w:t>
      </w:r>
      <w:r w:rsidR="00DD4656" w:rsidRPr="00DD4656">
        <w:rPr>
          <w:rFonts w:ascii="Times New Roman" w:hAnsi="Times New Roman"/>
          <w:sz w:val="24"/>
          <w:szCs w:val="24"/>
        </w:rPr>
        <w:t>Об утверждении Порядка разработки, реализации и оценки эффективности муниципальных программ муниципального района Бураевский район Республики Башкортостан</w:t>
      </w:r>
      <w:r w:rsidR="001E2107">
        <w:rPr>
          <w:rFonts w:ascii="Times New Roman" w:hAnsi="Times New Roman"/>
          <w:sz w:val="24"/>
          <w:szCs w:val="24"/>
        </w:rPr>
        <w:t>»</w:t>
      </w:r>
      <w:r w:rsidR="00DD4656">
        <w:rPr>
          <w:rFonts w:ascii="Times New Roman" w:hAnsi="Times New Roman"/>
          <w:sz w:val="24"/>
          <w:szCs w:val="24"/>
        </w:rPr>
        <w:t>.</w:t>
      </w:r>
    </w:p>
    <w:p w:rsidR="008A0E1F" w:rsidRPr="00A07A66" w:rsidRDefault="008A0E1F" w:rsidP="00DD4656">
      <w:pPr>
        <w:pStyle w:val="af6"/>
        <w:jc w:val="both"/>
        <w:rPr>
          <w:rFonts w:ascii="Times New Roman" w:hAnsi="Times New Roman"/>
          <w:sz w:val="24"/>
          <w:szCs w:val="24"/>
        </w:rPr>
      </w:pPr>
    </w:p>
    <w:p w:rsidR="008A0E1F" w:rsidRPr="00016627" w:rsidRDefault="00016627" w:rsidP="00016627">
      <w:pPr>
        <w:pStyle w:val="af6"/>
        <w:jc w:val="center"/>
        <w:rPr>
          <w:rFonts w:ascii="Times New Roman" w:hAnsi="Times New Roman"/>
          <w:b/>
          <w:sz w:val="24"/>
          <w:szCs w:val="24"/>
        </w:rPr>
      </w:pPr>
      <w:r w:rsidRPr="00016627">
        <w:rPr>
          <w:rFonts w:ascii="Times New Roman" w:hAnsi="Times New Roman"/>
          <w:b/>
          <w:sz w:val="24"/>
          <w:szCs w:val="24"/>
        </w:rPr>
        <w:t>6.Подпрограммы</w:t>
      </w:r>
    </w:p>
    <w:p w:rsidR="008C69CF" w:rsidRPr="004A07DA" w:rsidRDefault="008C69CF" w:rsidP="004A07DA">
      <w:pPr>
        <w:pStyle w:val="af6"/>
        <w:jc w:val="center"/>
        <w:rPr>
          <w:rFonts w:ascii="Times New Roman" w:hAnsi="Times New Roman"/>
          <w:b/>
          <w:sz w:val="24"/>
          <w:szCs w:val="24"/>
        </w:rPr>
      </w:pPr>
      <w:r w:rsidRPr="004A07DA">
        <w:rPr>
          <w:rFonts w:ascii="Times New Roman" w:hAnsi="Times New Roman"/>
          <w:b/>
          <w:sz w:val="24"/>
          <w:szCs w:val="24"/>
        </w:rPr>
        <w:t>6.1. Подпрограмма «</w:t>
      </w:r>
      <w:r w:rsidR="00D14163">
        <w:rPr>
          <w:rFonts w:ascii="Times New Roman" w:hAnsi="Times New Roman"/>
          <w:b/>
          <w:sz w:val="24"/>
          <w:szCs w:val="24"/>
        </w:rPr>
        <w:t xml:space="preserve">Укрепление </w:t>
      </w:r>
      <w:r w:rsidR="00016627">
        <w:rPr>
          <w:rFonts w:ascii="Times New Roman" w:hAnsi="Times New Roman"/>
          <w:b/>
          <w:sz w:val="24"/>
          <w:szCs w:val="24"/>
        </w:rPr>
        <w:t xml:space="preserve">общероссийской </w:t>
      </w:r>
      <w:r w:rsidR="00D14163">
        <w:rPr>
          <w:rFonts w:ascii="Times New Roman" w:hAnsi="Times New Roman"/>
          <w:b/>
          <w:sz w:val="24"/>
          <w:szCs w:val="24"/>
        </w:rPr>
        <w:t>гражданской идентичности</w:t>
      </w:r>
      <w:r w:rsidRPr="004A07DA">
        <w:rPr>
          <w:rFonts w:ascii="Times New Roman" w:hAnsi="Times New Roman"/>
          <w:b/>
          <w:sz w:val="24"/>
          <w:szCs w:val="24"/>
        </w:rPr>
        <w:t xml:space="preserve"> и гармонизация межнациональных отношений»</w:t>
      </w:r>
    </w:p>
    <w:p w:rsidR="008A0E1F" w:rsidRPr="004A07DA" w:rsidRDefault="008A0E1F" w:rsidP="004A07DA">
      <w:pPr>
        <w:pStyle w:val="af6"/>
        <w:jc w:val="both"/>
        <w:rPr>
          <w:rFonts w:ascii="Times New Roman" w:hAnsi="Times New Roman"/>
          <w:sz w:val="24"/>
          <w:szCs w:val="24"/>
        </w:rPr>
      </w:pPr>
    </w:p>
    <w:p w:rsidR="00016627" w:rsidRDefault="008C69CF" w:rsidP="004A07DA">
      <w:pPr>
        <w:pStyle w:val="af6"/>
        <w:jc w:val="center"/>
        <w:rPr>
          <w:rFonts w:ascii="Times New Roman" w:hAnsi="Times New Roman"/>
          <w:sz w:val="24"/>
          <w:szCs w:val="24"/>
        </w:rPr>
      </w:pPr>
      <w:r w:rsidRPr="004A07DA">
        <w:rPr>
          <w:rFonts w:ascii="Times New Roman" w:hAnsi="Times New Roman"/>
          <w:sz w:val="24"/>
          <w:szCs w:val="24"/>
        </w:rPr>
        <w:t xml:space="preserve">ПАСПОРТ подпрограммы </w:t>
      </w:r>
      <w:r w:rsidR="00016627">
        <w:rPr>
          <w:rFonts w:ascii="Times New Roman" w:hAnsi="Times New Roman"/>
          <w:sz w:val="24"/>
          <w:szCs w:val="24"/>
        </w:rPr>
        <w:t>№ 1</w:t>
      </w:r>
    </w:p>
    <w:p w:rsidR="00016627" w:rsidRDefault="008C69CF" w:rsidP="004A07DA">
      <w:pPr>
        <w:pStyle w:val="af6"/>
        <w:jc w:val="center"/>
        <w:rPr>
          <w:rFonts w:ascii="Times New Roman" w:hAnsi="Times New Roman"/>
          <w:sz w:val="24"/>
          <w:szCs w:val="24"/>
        </w:rPr>
      </w:pPr>
      <w:r w:rsidRPr="004A07DA">
        <w:rPr>
          <w:rFonts w:ascii="Times New Roman" w:hAnsi="Times New Roman"/>
          <w:sz w:val="24"/>
          <w:szCs w:val="24"/>
        </w:rPr>
        <w:t>«</w:t>
      </w:r>
      <w:r w:rsidR="000C3388">
        <w:rPr>
          <w:rFonts w:ascii="Times New Roman" w:hAnsi="Times New Roman"/>
          <w:sz w:val="24"/>
          <w:szCs w:val="24"/>
        </w:rPr>
        <w:t xml:space="preserve">Укрепление </w:t>
      </w:r>
      <w:r w:rsidR="00016627">
        <w:rPr>
          <w:rFonts w:ascii="Times New Roman" w:hAnsi="Times New Roman"/>
          <w:sz w:val="24"/>
          <w:szCs w:val="24"/>
        </w:rPr>
        <w:t xml:space="preserve">общероссийской </w:t>
      </w:r>
      <w:r w:rsidR="000C3388">
        <w:rPr>
          <w:rFonts w:ascii="Times New Roman" w:hAnsi="Times New Roman"/>
          <w:sz w:val="24"/>
          <w:szCs w:val="24"/>
        </w:rPr>
        <w:t>гражданской идентичности</w:t>
      </w:r>
      <w:r w:rsidRPr="004A07DA">
        <w:rPr>
          <w:rFonts w:ascii="Times New Roman" w:hAnsi="Times New Roman"/>
          <w:sz w:val="24"/>
          <w:szCs w:val="24"/>
        </w:rPr>
        <w:t xml:space="preserve"> и гармонизация </w:t>
      </w:r>
    </w:p>
    <w:p w:rsidR="008C69CF" w:rsidRPr="004A07DA" w:rsidRDefault="008C69CF" w:rsidP="0086504B">
      <w:pPr>
        <w:pStyle w:val="af6"/>
        <w:jc w:val="center"/>
        <w:rPr>
          <w:rFonts w:ascii="Times New Roman" w:hAnsi="Times New Roman"/>
          <w:sz w:val="24"/>
          <w:szCs w:val="24"/>
        </w:rPr>
      </w:pPr>
      <w:r w:rsidRPr="004A07DA">
        <w:rPr>
          <w:rFonts w:ascii="Times New Roman" w:hAnsi="Times New Roman"/>
          <w:sz w:val="24"/>
          <w:szCs w:val="24"/>
        </w:rPr>
        <w:t>межнациональных отношений»</w:t>
      </w:r>
    </w:p>
    <w:tbl>
      <w:tblPr>
        <w:tblW w:w="9782" w:type="dxa"/>
        <w:tblInd w:w="108" w:type="dxa"/>
        <w:tblLayout w:type="fixed"/>
        <w:tblLook w:val="04A0"/>
      </w:tblPr>
      <w:tblGrid>
        <w:gridCol w:w="2127"/>
        <w:gridCol w:w="7655"/>
      </w:tblGrid>
      <w:tr w:rsidR="008A0E1F" w:rsidRPr="004A07DA" w:rsidTr="00820E73">
        <w:tc>
          <w:tcPr>
            <w:tcW w:w="2127" w:type="dxa"/>
          </w:tcPr>
          <w:p w:rsidR="00444C89" w:rsidRDefault="00444C89" w:rsidP="004A07DA">
            <w:pPr>
              <w:pStyle w:val="af6"/>
              <w:jc w:val="both"/>
              <w:rPr>
                <w:rFonts w:ascii="Times New Roman" w:eastAsia="Calibri" w:hAnsi="Times New Roman"/>
                <w:sz w:val="24"/>
                <w:szCs w:val="24"/>
                <w:lang w:eastAsia="en-US"/>
              </w:rPr>
            </w:pPr>
            <w:r>
              <w:rPr>
                <w:rFonts w:ascii="Times New Roman" w:eastAsia="Calibri" w:hAnsi="Times New Roman"/>
                <w:sz w:val="24"/>
                <w:szCs w:val="24"/>
                <w:lang w:eastAsia="en-US"/>
              </w:rPr>
              <w:t>Ответственный исполнитель Программы</w:t>
            </w:r>
          </w:p>
          <w:p w:rsidR="008A0E1F" w:rsidRPr="004A07DA" w:rsidRDefault="00444C89" w:rsidP="004A07DA">
            <w:pPr>
              <w:pStyle w:val="af6"/>
              <w:jc w:val="both"/>
              <w:rPr>
                <w:rFonts w:ascii="Times New Roman" w:eastAsia="Calibri" w:hAnsi="Times New Roman"/>
                <w:sz w:val="24"/>
                <w:szCs w:val="24"/>
                <w:lang w:eastAsia="en-US"/>
              </w:rPr>
            </w:pPr>
            <w:r>
              <w:rPr>
                <w:rFonts w:ascii="Times New Roman" w:eastAsia="Calibri" w:hAnsi="Times New Roman"/>
                <w:sz w:val="24"/>
                <w:szCs w:val="24"/>
                <w:lang w:eastAsia="en-US"/>
              </w:rPr>
              <w:t>Сои</w:t>
            </w:r>
            <w:r w:rsidR="008A0E1F" w:rsidRPr="004A07DA">
              <w:rPr>
                <w:rFonts w:ascii="Times New Roman" w:eastAsia="Calibri" w:hAnsi="Times New Roman"/>
                <w:sz w:val="24"/>
                <w:szCs w:val="24"/>
                <w:lang w:eastAsia="en-US"/>
              </w:rPr>
              <w:t>сполнители Программы</w:t>
            </w:r>
          </w:p>
          <w:p w:rsidR="008A0E1F" w:rsidRPr="004A07DA" w:rsidRDefault="008A0E1F" w:rsidP="004A07DA">
            <w:pPr>
              <w:pStyle w:val="af6"/>
              <w:jc w:val="both"/>
              <w:rPr>
                <w:rFonts w:ascii="Times New Roman" w:eastAsia="Calibri" w:hAnsi="Times New Roman"/>
                <w:sz w:val="24"/>
                <w:szCs w:val="24"/>
                <w:lang w:eastAsia="en-US"/>
              </w:rPr>
            </w:pPr>
          </w:p>
        </w:tc>
        <w:tc>
          <w:tcPr>
            <w:tcW w:w="7655" w:type="dxa"/>
          </w:tcPr>
          <w:p w:rsidR="00DE5A09" w:rsidRPr="004A07DA" w:rsidRDefault="00A07A66" w:rsidP="004A07DA">
            <w:pPr>
              <w:pStyle w:val="af6"/>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DE5A09" w:rsidRPr="004A07DA">
              <w:rPr>
                <w:rFonts w:ascii="Times New Roman" w:eastAsia="Calibri" w:hAnsi="Times New Roman"/>
                <w:sz w:val="24"/>
                <w:szCs w:val="24"/>
                <w:lang w:eastAsia="en-US"/>
              </w:rPr>
              <w:t xml:space="preserve">муниципальное казенное учреждение </w:t>
            </w:r>
            <w:r w:rsidR="00444C89">
              <w:rPr>
                <w:rFonts w:ascii="Times New Roman" w:eastAsia="Calibri" w:hAnsi="Times New Roman"/>
                <w:sz w:val="24"/>
                <w:szCs w:val="24"/>
                <w:lang w:eastAsia="en-US"/>
              </w:rPr>
              <w:t xml:space="preserve">«Управление культуры и молодежной политики» </w:t>
            </w:r>
            <w:r w:rsidR="00DE5A09" w:rsidRPr="004A07DA">
              <w:rPr>
                <w:rFonts w:ascii="Times New Roman" w:eastAsia="Calibri" w:hAnsi="Times New Roman"/>
                <w:sz w:val="24"/>
                <w:szCs w:val="24"/>
                <w:lang w:eastAsia="en-US"/>
              </w:rPr>
              <w:t>муниципального района Бураевский район Республики Башкортостан;</w:t>
            </w:r>
          </w:p>
          <w:p w:rsidR="00DD4656" w:rsidRDefault="00DD4656" w:rsidP="004A07DA">
            <w:pPr>
              <w:pStyle w:val="af6"/>
              <w:jc w:val="both"/>
              <w:rPr>
                <w:rFonts w:ascii="Times New Roman" w:eastAsia="Calibri" w:hAnsi="Times New Roman"/>
                <w:sz w:val="24"/>
                <w:szCs w:val="24"/>
                <w:lang w:eastAsia="en-US"/>
              </w:rPr>
            </w:pPr>
            <w:r>
              <w:rPr>
                <w:rFonts w:ascii="Times New Roman" w:eastAsia="Calibri" w:hAnsi="Times New Roman"/>
                <w:sz w:val="24"/>
                <w:szCs w:val="24"/>
                <w:lang w:eastAsia="en-US"/>
              </w:rPr>
              <w:t>- администрация муниципального района Бураевский район;</w:t>
            </w:r>
          </w:p>
          <w:p w:rsidR="00DE5A09" w:rsidRPr="004A07DA" w:rsidRDefault="004E0D2C" w:rsidP="004A07DA">
            <w:pPr>
              <w:pStyle w:val="af6"/>
              <w:jc w:val="both"/>
              <w:rPr>
                <w:rFonts w:ascii="Times New Roman" w:hAnsi="Times New Roman"/>
                <w:sz w:val="24"/>
                <w:szCs w:val="24"/>
              </w:rPr>
            </w:pPr>
            <w:r w:rsidRPr="004A07DA">
              <w:rPr>
                <w:rFonts w:ascii="Times New Roman" w:eastAsia="Calibri" w:hAnsi="Times New Roman"/>
                <w:sz w:val="24"/>
                <w:szCs w:val="24"/>
                <w:lang w:eastAsia="en-US"/>
              </w:rPr>
              <w:t>- муниципальное автономное учреждение культуры</w:t>
            </w:r>
            <w:r w:rsidR="00DE5A09" w:rsidRPr="004A07DA">
              <w:rPr>
                <w:rFonts w:ascii="Times New Roman" w:hAnsi="Times New Roman"/>
                <w:sz w:val="24"/>
                <w:szCs w:val="24"/>
              </w:rPr>
              <w:t>«Бураевская</w:t>
            </w:r>
            <w:r w:rsidR="00AE03E7" w:rsidRPr="004A07DA">
              <w:rPr>
                <w:rFonts w:ascii="Times New Roman" w:hAnsi="Times New Roman"/>
                <w:sz w:val="24"/>
                <w:szCs w:val="24"/>
              </w:rPr>
              <w:t xml:space="preserve"> районная</w:t>
            </w:r>
            <w:r w:rsidR="00E67ABE">
              <w:rPr>
                <w:rFonts w:ascii="Times New Roman" w:hAnsi="Times New Roman"/>
                <w:sz w:val="24"/>
                <w:szCs w:val="24"/>
              </w:rPr>
              <w:t xml:space="preserve"> </w:t>
            </w:r>
            <w:r w:rsidR="00DE5A09" w:rsidRPr="004A07DA">
              <w:rPr>
                <w:rFonts w:ascii="Times New Roman" w:hAnsi="Times New Roman"/>
                <w:sz w:val="24"/>
                <w:szCs w:val="24"/>
              </w:rPr>
              <w:t>межпоселенченская централизованная библиотечная система»;</w:t>
            </w:r>
          </w:p>
          <w:p w:rsidR="00DE5A09" w:rsidRPr="004A07DA" w:rsidRDefault="00DE5A09" w:rsidP="004A07DA">
            <w:pPr>
              <w:pStyle w:val="af6"/>
              <w:jc w:val="both"/>
              <w:rPr>
                <w:rFonts w:ascii="Times New Roman" w:hAnsi="Times New Roman"/>
                <w:sz w:val="24"/>
                <w:szCs w:val="24"/>
              </w:rPr>
            </w:pPr>
            <w:r w:rsidRPr="004A07DA">
              <w:rPr>
                <w:rFonts w:ascii="Times New Roman" w:hAnsi="Times New Roman"/>
                <w:sz w:val="24"/>
                <w:szCs w:val="24"/>
              </w:rPr>
              <w:t>- мун</w:t>
            </w:r>
            <w:r w:rsidR="004E0D2C" w:rsidRPr="004A07DA">
              <w:rPr>
                <w:rFonts w:ascii="Times New Roman" w:hAnsi="Times New Roman"/>
                <w:sz w:val="24"/>
                <w:szCs w:val="24"/>
              </w:rPr>
              <w:t>иципальное автономное учреждение</w:t>
            </w:r>
            <w:r w:rsidRPr="004A07DA">
              <w:rPr>
                <w:rFonts w:ascii="Times New Roman" w:hAnsi="Times New Roman"/>
                <w:sz w:val="24"/>
                <w:szCs w:val="24"/>
              </w:rPr>
              <w:t xml:space="preserve"> «Бураевский районный Дом культуры имени Рауфы</w:t>
            </w:r>
            <w:r w:rsidR="00E67ABE">
              <w:rPr>
                <w:rFonts w:ascii="Times New Roman" w:hAnsi="Times New Roman"/>
                <w:sz w:val="24"/>
                <w:szCs w:val="24"/>
              </w:rPr>
              <w:t xml:space="preserve"> </w:t>
            </w:r>
            <w:r w:rsidRPr="004A07DA">
              <w:rPr>
                <w:rFonts w:ascii="Times New Roman" w:hAnsi="Times New Roman"/>
                <w:sz w:val="24"/>
                <w:szCs w:val="24"/>
              </w:rPr>
              <w:t>Галиевой» муниципального района Бураевский район Республики Башкортостан;</w:t>
            </w:r>
          </w:p>
          <w:p w:rsidR="00DE5A09" w:rsidRPr="004A07DA" w:rsidRDefault="00DE5A09" w:rsidP="004A07DA">
            <w:pPr>
              <w:pStyle w:val="af6"/>
              <w:jc w:val="both"/>
              <w:rPr>
                <w:rFonts w:ascii="Times New Roman" w:eastAsia="Calibri" w:hAnsi="Times New Roman"/>
                <w:sz w:val="24"/>
                <w:szCs w:val="24"/>
                <w:lang w:eastAsia="en-US"/>
              </w:rPr>
            </w:pPr>
            <w:r w:rsidRPr="004A07DA">
              <w:rPr>
                <w:rFonts w:ascii="Times New Roman" w:eastAsia="Calibri" w:hAnsi="Times New Roman"/>
                <w:sz w:val="24"/>
                <w:szCs w:val="24"/>
                <w:lang w:eastAsia="en-US"/>
              </w:rPr>
              <w:t>- муниципальное казенное учреждение Отдел образования Администрации муниципального района Бураевский район Республики Башкортостан;</w:t>
            </w:r>
          </w:p>
          <w:p w:rsidR="00DE5A09" w:rsidRPr="004A07DA" w:rsidRDefault="00DE5A09" w:rsidP="004A07DA">
            <w:pPr>
              <w:pStyle w:val="af6"/>
              <w:jc w:val="both"/>
              <w:rPr>
                <w:rFonts w:ascii="Times New Roman" w:eastAsia="Calibri" w:hAnsi="Times New Roman"/>
                <w:sz w:val="24"/>
                <w:szCs w:val="24"/>
                <w:lang w:eastAsia="en-US"/>
              </w:rPr>
            </w:pPr>
            <w:r w:rsidRPr="004A07DA">
              <w:rPr>
                <w:rFonts w:ascii="Times New Roman" w:eastAsia="Calibri" w:hAnsi="Times New Roman"/>
                <w:sz w:val="24"/>
                <w:szCs w:val="24"/>
                <w:lang w:eastAsia="en-US"/>
              </w:rPr>
              <w:t xml:space="preserve">- </w:t>
            </w:r>
            <w:r w:rsidR="00444C89" w:rsidRPr="001B15A5">
              <w:rPr>
                <w:rFonts w:ascii="Times New Roman" w:hAnsi="Times New Roman"/>
                <w:sz w:val="24"/>
                <w:szCs w:val="24"/>
              </w:rPr>
              <w:t>отдел</w:t>
            </w:r>
            <w:r w:rsidR="00444C89">
              <w:rPr>
                <w:rFonts w:ascii="Times New Roman" w:hAnsi="Times New Roman"/>
                <w:sz w:val="24"/>
                <w:szCs w:val="24"/>
              </w:rPr>
              <w:t xml:space="preserve"> по физической культуре, спорту</w:t>
            </w:r>
            <w:r w:rsidR="00444C89" w:rsidRPr="001B15A5">
              <w:rPr>
                <w:rFonts w:ascii="Times New Roman" w:hAnsi="Times New Roman"/>
                <w:sz w:val="24"/>
                <w:szCs w:val="24"/>
              </w:rPr>
              <w:t xml:space="preserve"> и организации деятельности опеки и попечительства Администрации МР Бураевский район</w:t>
            </w:r>
            <w:r w:rsidR="001E2107">
              <w:rPr>
                <w:rFonts w:ascii="Times New Roman" w:hAnsi="Times New Roman"/>
                <w:sz w:val="24"/>
                <w:szCs w:val="24"/>
              </w:rPr>
              <w:t xml:space="preserve"> </w:t>
            </w:r>
            <w:r w:rsidR="00444C89" w:rsidRPr="0055654E">
              <w:rPr>
                <w:rFonts w:ascii="Times New Roman" w:eastAsia="Calibri" w:hAnsi="Times New Roman"/>
                <w:sz w:val="24"/>
                <w:szCs w:val="24"/>
                <w:lang w:eastAsia="en-US"/>
              </w:rPr>
              <w:t>Республики Башкортостан</w:t>
            </w:r>
            <w:r w:rsidRPr="004A07DA">
              <w:rPr>
                <w:rFonts w:ascii="Times New Roman" w:eastAsia="Calibri" w:hAnsi="Times New Roman"/>
                <w:sz w:val="24"/>
                <w:szCs w:val="24"/>
                <w:lang w:eastAsia="en-US"/>
              </w:rPr>
              <w:t>;</w:t>
            </w:r>
          </w:p>
          <w:p w:rsidR="00DE5A09" w:rsidRPr="004A07DA" w:rsidRDefault="00DE5A09" w:rsidP="004A07DA">
            <w:pPr>
              <w:pStyle w:val="af6"/>
              <w:jc w:val="both"/>
              <w:rPr>
                <w:rFonts w:ascii="Times New Roman" w:eastAsia="Calibri" w:hAnsi="Times New Roman"/>
                <w:sz w:val="24"/>
                <w:szCs w:val="24"/>
                <w:lang w:eastAsia="en-US"/>
              </w:rPr>
            </w:pPr>
            <w:r w:rsidRPr="004A07DA">
              <w:rPr>
                <w:rFonts w:ascii="Times New Roman" w:eastAsia="Calibri" w:hAnsi="Times New Roman"/>
                <w:sz w:val="24"/>
                <w:szCs w:val="24"/>
                <w:lang w:eastAsia="en-US"/>
              </w:rPr>
              <w:lastRenderedPageBreak/>
              <w:t xml:space="preserve">- </w:t>
            </w:r>
            <w:r w:rsidRPr="004A07DA">
              <w:rPr>
                <w:rFonts w:ascii="Times New Roman" w:hAnsi="Times New Roman"/>
                <w:sz w:val="24"/>
                <w:szCs w:val="24"/>
              </w:rPr>
              <w:t xml:space="preserve">информационный центр-филиал ГУП РБ Издательский дом «Республика Башкортостан» </w:t>
            </w:r>
            <w:r w:rsidRPr="004A07DA">
              <w:rPr>
                <w:rFonts w:ascii="Times New Roman" w:eastAsia="Calibri" w:hAnsi="Times New Roman"/>
                <w:sz w:val="24"/>
                <w:szCs w:val="24"/>
                <w:lang w:eastAsia="en-US"/>
              </w:rPr>
              <w:t>(по согласованию);</w:t>
            </w:r>
          </w:p>
          <w:p w:rsidR="00DE5A09" w:rsidRPr="004A07DA" w:rsidRDefault="00DE5A09" w:rsidP="004A07DA">
            <w:pPr>
              <w:pStyle w:val="af6"/>
              <w:jc w:val="both"/>
              <w:rPr>
                <w:rFonts w:ascii="Times New Roman" w:hAnsi="Times New Roman"/>
                <w:sz w:val="24"/>
                <w:szCs w:val="24"/>
              </w:rPr>
            </w:pPr>
            <w:r w:rsidRPr="004A07DA">
              <w:rPr>
                <w:rFonts w:ascii="Times New Roman" w:eastAsia="Calibri" w:hAnsi="Times New Roman"/>
                <w:sz w:val="24"/>
                <w:szCs w:val="24"/>
                <w:lang w:eastAsia="en-US"/>
              </w:rPr>
              <w:t xml:space="preserve">- </w:t>
            </w:r>
            <w:r w:rsidRPr="004A07DA">
              <w:rPr>
                <w:rFonts w:ascii="Times New Roman" w:hAnsi="Times New Roman"/>
                <w:sz w:val="24"/>
                <w:szCs w:val="24"/>
              </w:rPr>
              <w:t xml:space="preserve">Исполнительный комитет Бураевского районного Курултая башкир, </w:t>
            </w:r>
          </w:p>
          <w:p w:rsidR="00DE5A09" w:rsidRPr="00ED71B5" w:rsidRDefault="00DE5A09" w:rsidP="004A07DA">
            <w:pPr>
              <w:pStyle w:val="af6"/>
              <w:jc w:val="both"/>
              <w:rPr>
                <w:rFonts w:ascii="Times New Roman" w:eastAsia="Calibri" w:hAnsi="Times New Roman"/>
                <w:sz w:val="24"/>
                <w:szCs w:val="24"/>
                <w:lang w:eastAsia="en-US"/>
              </w:rPr>
            </w:pPr>
            <w:r w:rsidRPr="004A07DA">
              <w:rPr>
                <w:rFonts w:ascii="Times New Roman" w:eastAsia="Calibri" w:hAnsi="Times New Roman"/>
                <w:sz w:val="24"/>
                <w:szCs w:val="24"/>
                <w:lang w:eastAsia="en-US"/>
              </w:rPr>
              <w:t>-</w:t>
            </w:r>
            <w:r w:rsidRPr="004A07DA">
              <w:rPr>
                <w:rFonts w:ascii="Times New Roman" w:hAnsi="Times New Roman"/>
                <w:sz w:val="24"/>
                <w:szCs w:val="24"/>
              </w:rPr>
              <w:t xml:space="preserve"> Местная национально-культурная автономия татар муниципального района Бураевский район Республика Башкортостан</w:t>
            </w:r>
            <w:r w:rsidR="00ED71B5" w:rsidRPr="004A07DA">
              <w:rPr>
                <w:rFonts w:ascii="Times New Roman" w:eastAsia="Calibri" w:hAnsi="Times New Roman"/>
                <w:sz w:val="24"/>
                <w:szCs w:val="24"/>
                <w:lang w:eastAsia="en-US"/>
              </w:rPr>
              <w:t>(по согласованию);</w:t>
            </w:r>
          </w:p>
          <w:p w:rsidR="00DE5A09" w:rsidRPr="00ED71B5" w:rsidRDefault="00DE5A09" w:rsidP="004A07DA">
            <w:pPr>
              <w:pStyle w:val="af6"/>
              <w:jc w:val="both"/>
              <w:rPr>
                <w:rFonts w:ascii="Times New Roman" w:eastAsia="Calibri" w:hAnsi="Times New Roman"/>
                <w:sz w:val="24"/>
                <w:szCs w:val="24"/>
                <w:lang w:eastAsia="en-US"/>
              </w:rPr>
            </w:pPr>
            <w:r w:rsidRPr="004A07DA">
              <w:rPr>
                <w:rFonts w:ascii="Times New Roman" w:hAnsi="Times New Roman"/>
                <w:sz w:val="24"/>
                <w:szCs w:val="24"/>
              </w:rPr>
              <w:t xml:space="preserve">- Национально-культурный центр удмуртов Бураевского </w:t>
            </w:r>
            <w:r w:rsidR="00ED71B5">
              <w:rPr>
                <w:rFonts w:ascii="Times New Roman" w:hAnsi="Times New Roman"/>
                <w:sz w:val="24"/>
                <w:szCs w:val="24"/>
              </w:rPr>
              <w:t xml:space="preserve">района Республика Башкортостан </w:t>
            </w:r>
            <w:r w:rsidR="00ED71B5" w:rsidRPr="004A07DA">
              <w:rPr>
                <w:rFonts w:ascii="Times New Roman" w:eastAsia="Calibri" w:hAnsi="Times New Roman"/>
                <w:sz w:val="24"/>
                <w:szCs w:val="24"/>
                <w:lang w:eastAsia="en-US"/>
              </w:rPr>
              <w:t>(по согласованию);</w:t>
            </w:r>
          </w:p>
          <w:p w:rsidR="00DE5A09" w:rsidRPr="00ED71B5" w:rsidRDefault="00DE5A09" w:rsidP="004A07DA">
            <w:pPr>
              <w:pStyle w:val="af6"/>
              <w:jc w:val="both"/>
              <w:rPr>
                <w:rFonts w:ascii="Times New Roman" w:eastAsia="Calibri" w:hAnsi="Times New Roman"/>
                <w:sz w:val="24"/>
                <w:szCs w:val="24"/>
                <w:lang w:eastAsia="en-US"/>
              </w:rPr>
            </w:pPr>
            <w:r w:rsidRPr="004A07DA">
              <w:rPr>
                <w:rFonts w:ascii="Times New Roman" w:hAnsi="Times New Roman"/>
                <w:sz w:val="24"/>
                <w:szCs w:val="24"/>
              </w:rPr>
              <w:t xml:space="preserve">- Национальное объединение «Собор русских Башкортостана» Бураевского </w:t>
            </w:r>
            <w:r w:rsidR="00ED71B5">
              <w:rPr>
                <w:rFonts w:ascii="Times New Roman" w:hAnsi="Times New Roman"/>
                <w:sz w:val="24"/>
                <w:szCs w:val="24"/>
              </w:rPr>
              <w:t xml:space="preserve">района Республика Башкортостан </w:t>
            </w:r>
            <w:r w:rsidR="00ED71B5" w:rsidRPr="004A07DA">
              <w:rPr>
                <w:rFonts w:ascii="Times New Roman" w:eastAsia="Calibri" w:hAnsi="Times New Roman"/>
                <w:sz w:val="24"/>
                <w:szCs w:val="24"/>
                <w:lang w:eastAsia="en-US"/>
              </w:rPr>
              <w:t>(по согласованию);</w:t>
            </w:r>
          </w:p>
          <w:p w:rsidR="00DE5A09" w:rsidRPr="004A07DA" w:rsidRDefault="00DE5A09" w:rsidP="004A07DA">
            <w:pPr>
              <w:pStyle w:val="af6"/>
              <w:jc w:val="both"/>
              <w:rPr>
                <w:rFonts w:ascii="Times New Roman" w:eastAsia="Calibri" w:hAnsi="Times New Roman"/>
                <w:sz w:val="24"/>
                <w:szCs w:val="24"/>
                <w:lang w:eastAsia="en-US"/>
              </w:rPr>
            </w:pPr>
            <w:r w:rsidRPr="004A07DA">
              <w:rPr>
                <w:rFonts w:ascii="Times New Roman" w:hAnsi="Times New Roman"/>
                <w:sz w:val="24"/>
                <w:szCs w:val="24"/>
              </w:rPr>
              <w:t>- Национально-культурный центр мари Бураевского</w:t>
            </w:r>
            <w:r w:rsidR="00ED71B5">
              <w:rPr>
                <w:rFonts w:ascii="Times New Roman" w:hAnsi="Times New Roman"/>
                <w:sz w:val="24"/>
                <w:szCs w:val="24"/>
              </w:rPr>
              <w:t xml:space="preserve"> района Республика Башкортостан </w:t>
            </w:r>
            <w:r w:rsidR="00E87B20">
              <w:rPr>
                <w:rFonts w:ascii="Times New Roman" w:eastAsia="Calibri" w:hAnsi="Times New Roman"/>
                <w:sz w:val="24"/>
                <w:szCs w:val="24"/>
                <w:lang w:eastAsia="en-US"/>
              </w:rPr>
              <w:t>(по согласованию);</w:t>
            </w:r>
          </w:p>
          <w:p w:rsidR="008A0E1F" w:rsidRPr="00E87B20" w:rsidRDefault="00DE5A09" w:rsidP="004A07DA">
            <w:pPr>
              <w:pStyle w:val="af6"/>
              <w:jc w:val="both"/>
              <w:rPr>
                <w:rFonts w:ascii="Times New Roman" w:eastAsia="Calibri" w:hAnsi="Times New Roman"/>
                <w:sz w:val="24"/>
                <w:szCs w:val="24"/>
                <w:lang w:eastAsia="en-US"/>
              </w:rPr>
            </w:pPr>
            <w:r w:rsidRPr="004A07DA">
              <w:rPr>
                <w:rFonts w:ascii="Times New Roman" w:eastAsia="Calibri" w:hAnsi="Times New Roman"/>
                <w:sz w:val="24"/>
                <w:szCs w:val="24"/>
                <w:lang w:eastAsia="en-US"/>
              </w:rPr>
              <w:t>- Администрации сельских поселений муниципального района Бураевский район</w:t>
            </w:r>
            <w:r w:rsidR="00E87B20" w:rsidRPr="004A07DA">
              <w:rPr>
                <w:rFonts w:ascii="Times New Roman" w:eastAsia="Calibri" w:hAnsi="Times New Roman"/>
                <w:sz w:val="24"/>
                <w:szCs w:val="24"/>
                <w:lang w:eastAsia="en-US"/>
              </w:rPr>
              <w:t>(по согласованию)</w:t>
            </w:r>
            <w:r w:rsidRPr="004A07DA">
              <w:rPr>
                <w:rFonts w:ascii="Times New Roman" w:eastAsia="Calibri" w:hAnsi="Times New Roman"/>
                <w:sz w:val="24"/>
                <w:szCs w:val="24"/>
                <w:lang w:eastAsia="en-US"/>
              </w:rPr>
              <w:t>.</w:t>
            </w:r>
          </w:p>
        </w:tc>
      </w:tr>
      <w:tr w:rsidR="008A0E1F" w:rsidRPr="004A07DA" w:rsidTr="00820E73">
        <w:tc>
          <w:tcPr>
            <w:tcW w:w="2127" w:type="dxa"/>
          </w:tcPr>
          <w:p w:rsidR="008A0E1F" w:rsidRPr="004A07DA" w:rsidRDefault="008A0E1F" w:rsidP="004A07DA">
            <w:pPr>
              <w:pStyle w:val="af6"/>
              <w:jc w:val="both"/>
              <w:rPr>
                <w:rFonts w:ascii="Times New Roman" w:eastAsia="Calibri" w:hAnsi="Times New Roman"/>
                <w:sz w:val="24"/>
                <w:szCs w:val="24"/>
                <w:lang w:eastAsia="en-US"/>
              </w:rPr>
            </w:pPr>
          </w:p>
          <w:p w:rsidR="008A0E1F" w:rsidRPr="004A07DA" w:rsidRDefault="004E0D2C" w:rsidP="004A07DA">
            <w:pPr>
              <w:pStyle w:val="af6"/>
              <w:jc w:val="both"/>
              <w:rPr>
                <w:rFonts w:ascii="Times New Roman" w:eastAsia="Calibri" w:hAnsi="Times New Roman"/>
                <w:sz w:val="24"/>
                <w:szCs w:val="24"/>
                <w:lang w:eastAsia="en-US"/>
              </w:rPr>
            </w:pPr>
            <w:r w:rsidRPr="004A07DA">
              <w:rPr>
                <w:rFonts w:ascii="Times New Roman" w:eastAsia="Calibri" w:hAnsi="Times New Roman"/>
                <w:sz w:val="24"/>
                <w:szCs w:val="24"/>
                <w:lang w:eastAsia="en-US"/>
              </w:rPr>
              <w:t xml:space="preserve">Цели и </w:t>
            </w:r>
            <w:r w:rsidR="008A0E1F" w:rsidRPr="004A07DA">
              <w:rPr>
                <w:rFonts w:ascii="Times New Roman" w:eastAsia="Calibri" w:hAnsi="Times New Roman"/>
                <w:sz w:val="24"/>
                <w:szCs w:val="24"/>
                <w:lang w:eastAsia="en-US"/>
              </w:rPr>
              <w:t>задачи</w:t>
            </w:r>
          </w:p>
        </w:tc>
        <w:tc>
          <w:tcPr>
            <w:tcW w:w="7655" w:type="dxa"/>
          </w:tcPr>
          <w:p w:rsidR="00D14163" w:rsidRDefault="00D14163" w:rsidP="004A07DA">
            <w:pPr>
              <w:pStyle w:val="af6"/>
              <w:jc w:val="both"/>
              <w:rPr>
                <w:rFonts w:ascii="Times New Roman" w:hAnsi="Times New Roman"/>
                <w:b/>
                <w:sz w:val="24"/>
                <w:szCs w:val="24"/>
              </w:rPr>
            </w:pPr>
          </w:p>
          <w:p w:rsidR="008A0E1F" w:rsidRPr="00365FF0" w:rsidRDefault="008A0E1F" w:rsidP="004A07DA">
            <w:pPr>
              <w:pStyle w:val="af6"/>
              <w:jc w:val="both"/>
              <w:rPr>
                <w:rFonts w:ascii="Times New Roman" w:hAnsi="Times New Roman"/>
                <w:sz w:val="24"/>
                <w:szCs w:val="24"/>
              </w:rPr>
            </w:pPr>
            <w:r w:rsidRPr="00365FF0">
              <w:rPr>
                <w:rFonts w:ascii="Times New Roman" w:hAnsi="Times New Roman"/>
                <w:sz w:val="24"/>
                <w:szCs w:val="24"/>
              </w:rPr>
              <w:t>Цель:</w:t>
            </w:r>
          </w:p>
          <w:p w:rsidR="008A0E1F" w:rsidRPr="00365FF0" w:rsidRDefault="008A0E1F" w:rsidP="00444C89">
            <w:pPr>
              <w:pStyle w:val="af6"/>
              <w:jc w:val="both"/>
              <w:rPr>
                <w:rFonts w:ascii="Times New Roman" w:hAnsi="Times New Roman"/>
                <w:sz w:val="24"/>
                <w:szCs w:val="24"/>
              </w:rPr>
            </w:pPr>
            <w:r w:rsidRPr="00365FF0">
              <w:rPr>
                <w:rFonts w:ascii="Times New Roman" w:hAnsi="Times New Roman"/>
                <w:sz w:val="24"/>
                <w:szCs w:val="24"/>
              </w:rPr>
              <w:t xml:space="preserve">укрепить </w:t>
            </w:r>
            <w:r w:rsidR="00444C89" w:rsidRPr="00365FF0">
              <w:rPr>
                <w:rFonts w:ascii="Times New Roman" w:hAnsi="Times New Roman"/>
                <w:sz w:val="24"/>
                <w:szCs w:val="24"/>
              </w:rPr>
              <w:t>общероссийскую гражданскую идентичность</w:t>
            </w:r>
            <w:r w:rsidRPr="00365FF0">
              <w:rPr>
                <w:rFonts w:ascii="Times New Roman" w:hAnsi="Times New Roman"/>
                <w:sz w:val="24"/>
                <w:szCs w:val="24"/>
              </w:rPr>
              <w:t xml:space="preserve"> и</w:t>
            </w:r>
          </w:p>
          <w:p w:rsidR="00444C89" w:rsidRPr="00365FF0" w:rsidRDefault="00444C89" w:rsidP="00444C89">
            <w:pPr>
              <w:pStyle w:val="af6"/>
              <w:jc w:val="both"/>
              <w:rPr>
                <w:rFonts w:ascii="Times New Roman" w:hAnsi="Times New Roman"/>
                <w:sz w:val="24"/>
                <w:szCs w:val="24"/>
              </w:rPr>
            </w:pPr>
            <w:r w:rsidRPr="00365FF0">
              <w:rPr>
                <w:rFonts w:ascii="Times New Roman" w:hAnsi="Times New Roman"/>
                <w:sz w:val="24"/>
                <w:szCs w:val="24"/>
              </w:rPr>
              <w:t>содействовать  гармонизации</w:t>
            </w:r>
            <w:r w:rsidR="008A0E1F" w:rsidRPr="00365FF0">
              <w:rPr>
                <w:rFonts w:ascii="Times New Roman" w:hAnsi="Times New Roman"/>
                <w:sz w:val="24"/>
                <w:szCs w:val="24"/>
              </w:rPr>
              <w:t xml:space="preserve"> межнациональных </w:t>
            </w:r>
            <w:r w:rsidRPr="00365FF0">
              <w:rPr>
                <w:rFonts w:ascii="Times New Roman" w:hAnsi="Times New Roman"/>
                <w:sz w:val="24"/>
                <w:szCs w:val="24"/>
              </w:rPr>
              <w:t>(межэтнических) отнош</w:t>
            </w:r>
            <w:r w:rsidR="002F3BFB">
              <w:rPr>
                <w:rFonts w:ascii="Times New Roman" w:hAnsi="Times New Roman"/>
                <w:sz w:val="24"/>
                <w:szCs w:val="24"/>
              </w:rPr>
              <w:t xml:space="preserve">ений </w:t>
            </w:r>
          </w:p>
          <w:p w:rsidR="008A0E1F" w:rsidRPr="00365FF0" w:rsidRDefault="00983078" w:rsidP="004A07DA">
            <w:pPr>
              <w:pStyle w:val="af6"/>
              <w:jc w:val="both"/>
              <w:rPr>
                <w:rFonts w:ascii="Times New Roman" w:hAnsi="Times New Roman"/>
                <w:sz w:val="24"/>
                <w:szCs w:val="24"/>
              </w:rPr>
            </w:pPr>
            <w:r w:rsidRPr="00365FF0">
              <w:rPr>
                <w:rFonts w:ascii="Times New Roman" w:hAnsi="Times New Roman"/>
                <w:sz w:val="24"/>
                <w:szCs w:val="24"/>
              </w:rPr>
              <w:t>Задача</w:t>
            </w:r>
            <w:r w:rsidR="008A0E1F" w:rsidRPr="00365FF0">
              <w:rPr>
                <w:rFonts w:ascii="Times New Roman" w:hAnsi="Times New Roman"/>
                <w:sz w:val="24"/>
                <w:szCs w:val="24"/>
              </w:rPr>
              <w:t>:</w:t>
            </w:r>
          </w:p>
          <w:p w:rsidR="002F3BFB" w:rsidRDefault="00D845A3" w:rsidP="00D845A3">
            <w:pPr>
              <w:pStyle w:val="af6"/>
              <w:jc w:val="both"/>
              <w:rPr>
                <w:rFonts w:ascii="Times New Roman" w:hAnsi="Times New Roman"/>
                <w:sz w:val="24"/>
                <w:szCs w:val="24"/>
              </w:rPr>
            </w:pPr>
            <w:r w:rsidRPr="00D845A3">
              <w:rPr>
                <w:rFonts w:ascii="Times New Roman" w:hAnsi="Times New Roman"/>
                <w:sz w:val="24"/>
                <w:szCs w:val="24"/>
              </w:rPr>
              <w:t xml:space="preserve">создать условия для укрепления </w:t>
            </w:r>
            <w:r w:rsidR="002F3BFB">
              <w:rPr>
                <w:rFonts w:ascii="Times New Roman" w:hAnsi="Times New Roman"/>
                <w:sz w:val="24"/>
                <w:szCs w:val="24"/>
              </w:rPr>
              <w:t>гражданской ответственности и чувства гордости за историю России и Башкортостана за счет вовлечения населения в мероприятия патриотической направленности;</w:t>
            </w:r>
          </w:p>
          <w:p w:rsidR="00D845A3" w:rsidRPr="00D845A3" w:rsidRDefault="002F3BFB" w:rsidP="00D845A3">
            <w:pPr>
              <w:pStyle w:val="af6"/>
              <w:jc w:val="both"/>
              <w:rPr>
                <w:rFonts w:ascii="Times New Roman" w:hAnsi="Times New Roman"/>
                <w:sz w:val="24"/>
                <w:szCs w:val="24"/>
              </w:rPr>
            </w:pPr>
            <w:r>
              <w:rPr>
                <w:rFonts w:ascii="Times New Roman" w:hAnsi="Times New Roman"/>
                <w:sz w:val="24"/>
                <w:szCs w:val="24"/>
              </w:rPr>
              <w:t>совершенствовать механизм управления в сфере</w:t>
            </w:r>
            <w:r w:rsidR="00D845A3" w:rsidRPr="00D845A3">
              <w:rPr>
                <w:rFonts w:ascii="Times New Roman" w:hAnsi="Times New Roman"/>
                <w:sz w:val="24"/>
                <w:szCs w:val="24"/>
              </w:rPr>
              <w:t xml:space="preserve"> государственной национальной политики</w:t>
            </w:r>
            <w:r>
              <w:rPr>
                <w:rFonts w:ascii="Times New Roman" w:hAnsi="Times New Roman"/>
                <w:sz w:val="24"/>
                <w:szCs w:val="24"/>
              </w:rPr>
              <w:t xml:space="preserve"> в МР Бураевский район</w:t>
            </w:r>
          </w:p>
          <w:p w:rsidR="008A0E1F" w:rsidRPr="004A07DA" w:rsidRDefault="008A0E1F" w:rsidP="004A07DA">
            <w:pPr>
              <w:pStyle w:val="af6"/>
              <w:jc w:val="both"/>
              <w:rPr>
                <w:rFonts w:ascii="Times New Roman" w:eastAsia="Calibri" w:hAnsi="Times New Roman"/>
                <w:sz w:val="24"/>
                <w:szCs w:val="24"/>
                <w:lang w:eastAsia="en-US"/>
              </w:rPr>
            </w:pPr>
          </w:p>
        </w:tc>
      </w:tr>
      <w:tr w:rsidR="008A0E1F" w:rsidRPr="004A07DA" w:rsidTr="00820E73">
        <w:trPr>
          <w:trHeight w:val="970"/>
        </w:trPr>
        <w:tc>
          <w:tcPr>
            <w:tcW w:w="2127" w:type="dxa"/>
          </w:tcPr>
          <w:p w:rsidR="008A0E1F" w:rsidRPr="004A07DA" w:rsidRDefault="008A0E1F" w:rsidP="004A07DA">
            <w:pPr>
              <w:pStyle w:val="af6"/>
              <w:jc w:val="both"/>
              <w:rPr>
                <w:rFonts w:ascii="Times New Roman" w:eastAsia="Calibri" w:hAnsi="Times New Roman"/>
                <w:sz w:val="24"/>
                <w:szCs w:val="24"/>
                <w:lang w:eastAsia="en-US"/>
              </w:rPr>
            </w:pPr>
            <w:r w:rsidRPr="004A07DA">
              <w:rPr>
                <w:rFonts w:ascii="Times New Roman" w:eastAsia="Calibri" w:hAnsi="Times New Roman"/>
                <w:sz w:val="24"/>
                <w:szCs w:val="24"/>
                <w:lang w:eastAsia="en-US"/>
              </w:rPr>
              <w:t>Срок и этапы реализации</w:t>
            </w:r>
          </w:p>
          <w:p w:rsidR="008A0E1F" w:rsidRPr="004A07DA" w:rsidRDefault="008A0E1F" w:rsidP="004A07DA">
            <w:pPr>
              <w:pStyle w:val="af6"/>
              <w:jc w:val="both"/>
              <w:rPr>
                <w:rFonts w:ascii="Times New Roman" w:eastAsia="Calibri" w:hAnsi="Times New Roman"/>
                <w:sz w:val="24"/>
                <w:szCs w:val="24"/>
                <w:lang w:eastAsia="en-US"/>
              </w:rPr>
            </w:pPr>
            <w:r w:rsidRPr="004A07DA">
              <w:rPr>
                <w:rFonts w:ascii="Times New Roman" w:eastAsia="Calibri" w:hAnsi="Times New Roman"/>
                <w:sz w:val="24"/>
                <w:szCs w:val="24"/>
                <w:lang w:eastAsia="en-US"/>
              </w:rPr>
              <w:t>Программы</w:t>
            </w:r>
          </w:p>
        </w:tc>
        <w:tc>
          <w:tcPr>
            <w:tcW w:w="7655" w:type="dxa"/>
          </w:tcPr>
          <w:p w:rsidR="008A0E1F" w:rsidRPr="004A07DA" w:rsidRDefault="002F3BFB" w:rsidP="004A07DA">
            <w:pPr>
              <w:pStyle w:val="af6"/>
              <w:jc w:val="both"/>
              <w:rPr>
                <w:rFonts w:ascii="Times New Roman" w:eastAsia="Calibri" w:hAnsi="Times New Roman"/>
                <w:sz w:val="24"/>
                <w:szCs w:val="24"/>
                <w:lang w:eastAsia="en-US"/>
              </w:rPr>
            </w:pPr>
            <w:r>
              <w:rPr>
                <w:rFonts w:ascii="Times New Roman" w:eastAsia="Calibri" w:hAnsi="Times New Roman"/>
                <w:color w:val="000000"/>
                <w:sz w:val="24"/>
                <w:szCs w:val="24"/>
                <w:lang w:eastAsia="en-US"/>
              </w:rPr>
              <w:t xml:space="preserve"> 2023-2028</w:t>
            </w:r>
            <w:r w:rsidR="008A0E1F" w:rsidRPr="004A07DA">
              <w:rPr>
                <w:rFonts w:ascii="Times New Roman" w:eastAsia="Calibri" w:hAnsi="Times New Roman"/>
                <w:color w:val="000000"/>
                <w:sz w:val="24"/>
                <w:szCs w:val="24"/>
                <w:lang w:eastAsia="en-US"/>
              </w:rPr>
              <w:t xml:space="preserve">  годов без деления на этапы.</w:t>
            </w:r>
          </w:p>
        </w:tc>
      </w:tr>
      <w:tr w:rsidR="008A0E1F" w:rsidRPr="004A07DA" w:rsidTr="00820E73">
        <w:tc>
          <w:tcPr>
            <w:tcW w:w="2127" w:type="dxa"/>
          </w:tcPr>
          <w:p w:rsidR="008A0E1F" w:rsidRPr="004A07DA" w:rsidRDefault="00BB0DEB" w:rsidP="004A07DA">
            <w:pPr>
              <w:pStyle w:val="af6"/>
              <w:jc w:val="both"/>
              <w:rPr>
                <w:rFonts w:ascii="Times New Roman" w:eastAsia="Calibri" w:hAnsi="Times New Roman"/>
                <w:sz w:val="24"/>
                <w:szCs w:val="24"/>
                <w:lang w:eastAsia="en-US"/>
              </w:rPr>
            </w:pPr>
            <w:r w:rsidRPr="004A07DA">
              <w:rPr>
                <w:rFonts w:ascii="Times New Roman" w:eastAsia="Calibri" w:hAnsi="Times New Roman"/>
                <w:sz w:val="24"/>
                <w:szCs w:val="24"/>
                <w:lang w:eastAsia="en-US"/>
              </w:rPr>
              <w:t>Ц</w:t>
            </w:r>
            <w:r w:rsidR="008A0E1F" w:rsidRPr="004A07DA">
              <w:rPr>
                <w:rFonts w:ascii="Times New Roman" w:eastAsia="Calibri" w:hAnsi="Times New Roman"/>
                <w:sz w:val="24"/>
                <w:szCs w:val="24"/>
                <w:lang w:eastAsia="en-US"/>
              </w:rPr>
              <w:t>елевые</w:t>
            </w:r>
          </w:p>
          <w:p w:rsidR="008A0E1F" w:rsidRPr="004A07DA" w:rsidRDefault="008A0E1F" w:rsidP="004A07DA">
            <w:pPr>
              <w:pStyle w:val="af6"/>
              <w:jc w:val="both"/>
              <w:rPr>
                <w:rFonts w:ascii="Times New Roman" w:eastAsia="Calibri" w:hAnsi="Times New Roman"/>
                <w:sz w:val="24"/>
                <w:szCs w:val="24"/>
                <w:lang w:eastAsia="en-US"/>
              </w:rPr>
            </w:pPr>
            <w:r w:rsidRPr="004A07DA">
              <w:rPr>
                <w:rFonts w:ascii="Times New Roman" w:eastAsia="Calibri" w:hAnsi="Times New Roman"/>
                <w:sz w:val="24"/>
                <w:szCs w:val="24"/>
                <w:lang w:eastAsia="en-US"/>
              </w:rPr>
              <w:t>индикаторы и показатели</w:t>
            </w:r>
          </w:p>
          <w:p w:rsidR="008A0E1F" w:rsidRPr="004A07DA" w:rsidRDefault="008A0E1F" w:rsidP="004A07DA">
            <w:pPr>
              <w:pStyle w:val="af6"/>
              <w:jc w:val="both"/>
              <w:rPr>
                <w:rFonts w:ascii="Times New Roman" w:eastAsia="Calibri" w:hAnsi="Times New Roman"/>
                <w:sz w:val="24"/>
                <w:szCs w:val="24"/>
                <w:lang w:eastAsia="en-US"/>
              </w:rPr>
            </w:pPr>
          </w:p>
          <w:p w:rsidR="008A0E1F" w:rsidRPr="004A07DA" w:rsidRDefault="008A0E1F" w:rsidP="004A07DA">
            <w:pPr>
              <w:pStyle w:val="af6"/>
              <w:jc w:val="both"/>
              <w:rPr>
                <w:rFonts w:ascii="Times New Roman" w:eastAsia="Calibri" w:hAnsi="Times New Roman"/>
                <w:sz w:val="24"/>
                <w:szCs w:val="24"/>
                <w:lang w:eastAsia="en-US"/>
              </w:rPr>
            </w:pPr>
          </w:p>
        </w:tc>
        <w:tc>
          <w:tcPr>
            <w:tcW w:w="7655" w:type="dxa"/>
          </w:tcPr>
          <w:p w:rsidR="005140ED" w:rsidRDefault="00D845A3" w:rsidP="00D845A3">
            <w:pPr>
              <w:pStyle w:val="af6"/>
              <w:jc w:val="both"/>
              <w:rPr>
                <w:rFonts w:ascii="Times New Roman" w:hAnsi="Times New Roman"/>
                <w:sz w:val="24"/>
                <w:szCs w:val="24"/>
              </w:rPr>
            </w:pPr>
            <w:r>
              <w:rPr>
                <w:rFonts w:ascii="Times New Roman" w:hAnsi="Times New Roman"/>
                <w:sz w:val="24"/>
                <w:szCs w:val="24"/>
              </w:rPr>
              <w:t xml:space="preserve">- </w:t>
            </w:r>
            <w:r w:rsidR="005140ED" w:rsidRPr="00D845A3">
              <w:rPr>
                <w:rFonts w:ascii="Times New Roman" w:hAnsi="Times New Roman"/>
                <w:sz w:val="24"/>
                <w:szCs w:val="24"/>
              </w:rPr>
              <w:t>количество участников мероприятий, направленных на укрепление</w:t>
            </w:r>
            <w:r w:rsidR="005140ED">
              <w:rPr>
                <w:rFonts w:ascii="Times New Roman" w:hAnsi="Times New Roman"/>
                <w:sz w:val="24"/>
                <w:szCs w:val="24"/>
              </w:rPr>
              <w:t xml:space="preserve"> общероссийской</w:t>
            </w:r>
            <w:r w:rsidR="005140ED" w:rsidRPr="00D845A3">
              <w:rPr>
                <w:rFonts w:ascii="Times New Roman" w:hAnsi="Times New Roman"/>
                <w:sz w:val="24"/>
                <w:szCs w:val="24"/>
              </w:rPr>
              <w:t xml:space="preserve"> гражданской идентичности и гармонизацию межнациональных отношений в </w:t>
            </w:r>
            <w:r w:rsidR="005140ED">
              <w:rPr>
                <w:rFonts w:ascii="Times New Roman" w:hAnsi="Times New Roman"/>
                <w:sz w:val="24"/>
                <w:szCs w:val="24"/>
              </w:rPr>
              <w:t>МР Бураевский район Республики</w:t>
            </w:r>
            <w:r w:rsidR="005140ED" w:rsidRPr="00D845A3">
              <w:rPr>
                <w:rFonts w:ascii="Times New Roman" w:hAnsi="Times New Roman"/>
                <w:sz w:val="24"/>
                <w:szCs w:val="24"/>
              </w:rPr>
              <w:t xml:space="preserve"> Башкортостан;</w:t>
            </w:r>
          </w:p>
          <w:p w:rsidR="00D845A3" w:rsidRPr="00D845A3" w:rsidRDefault="005140ED" w:rsidP="00D845A3">
            <w:pPr>
              <w:pStyle w:val="af6"/>
              <w:jc w:val="both"/>
              <w:rPr>
                <w:rFonts w:ascii="Times New Roman" w:hAnsi="Times New Roman"/>
                <w:sz w:val="24"/>
                <w:szCs w:val="24"/>
              </w:rPr>
            </w:pPr>
            <w:r>
              <w:rPr>
                <w:rFonts w:ascii="Times New Roman" w:hAnsi="Times New Roman"/>
                <w:sz w:val="24"/>
                <w:szCs w:val="24"/>
              </w:rPr>
              <w:t>- п</w:t>
            </w:r>
            <w:r w:rsidR="00D845A3" w:rsidRPr="00D845A3">
              <w:rPr>
                <w:rFonts w:ascii="Times New Roman" w:hAnsi="Times New Roman"/>
                <w:sz w:val="24"/>
                <w:szCs w:val="24"/>
              </w:rPr>
              <w:t xml:space="preserve">рирост количества мероприятий, направленных на укрепление </w:t>
            </w:r>
            <w:r>
              <w:rPr>
                <w:rFonts w:ascii="Times New Roman" w:hAnsi="Times New Roman"/>
                <w:sz w:val="24"/>
                <w:szCs w:val="24"/>
              </w:rPr>
              <w:t xml:space="preserve">общероссийской </w:t>
            </w:r>
            <w:r w:rsidR="00D845A3" w:rsidRPr="00D845A3">
              <w:rPr>
                <w:rFonts w:ascii="Times New Roman" w:hAnsi="Times New Roman"/>
                <w:sz w:val="24"/>
                <w:szCs w:val="24"/>
              </w:rPr>
              <w:t xml:space="preserve">гражданской идентичности и гармонизацию межнациональных отношений в </w:t>
            </w:r>
            <w:r w:rsidR="00D845A3">
              <w:rPr>
                <w:rFonts w:ascii="Times New Roman" w:hAnsi="Times New Roman"/>
                <w:sz w:val="24"/>
                <w:szCs w:val="24"/>
              </w:rPr>
              <w:t>МР Бураевский район Республики</w:t>
            </w:r>
            <w:r w:rsidR="00D845A3" w:rsidRPr="00D845A3">
              <w:rPr>
                <w:rFonts w:ascii="Times New Roman" w:hAnsi="Times New Roman"/>
                <w:sz w:val="24"/>
                <w:szCs w:val="24"/>
              </w:rPr>
              <w:t xml:space="preserve"> Башкортостан;</w:t>
            </w:r>
          </w:p>
          <w:p w:rsidR="00D845A3" w:rsidRPr="00D845A3" w:rsidRDefault="00D845A3" w:rsidP="00D845A3">
            <w:pPr>
              <w:pStyle w:val="af6"/>
              <w:jc w:val="both"/>
              <w:rPr>
                <w:rFonts w:ascii="Times New Roman" w:hAnsi="Times New Roman"/>
                <w:sz w:val="24"/>
                <w:szCs w:val="24"/>
              </w:rPr>
            </w:pPr>
          </w:p>
          <w:p w:rsidR="008A0E1F" w:rsidRPr="004A07DA" w:rsidRDefault="00D845A3" w:rsidP="005140ED">
            <w:pPr>
              <w:pStyle w:val="af6"/>
              <w:jc w:val="both"/>
              <w:rPr>
                <w:rFonts w:ascii="Times New Roman" w:eastAsia="Calibri" w:hAnsi="Times New Roman"/>
                <w:sz w:val="24"/>
                <w:szCs w:val="24"/>
                <w:lang w:eastAsia="en-US"/>
              </w:rPr>
            </w:pPr>
            <w:r>
              <w:rPr>
                <w:rFonts w:ascii="Times New Roman" w:hAnsi="Times New Roman"/>
                <w:sz w:val="24"/>
                <w:szCs w:val="24"/>
              </w:rPr>
              <w:t xml:space="preserve">- </w:t>
            </w:r>
            <w:r w:rsidR="005140ED">
              <w:rPr>
                <w:rFonts w:ascii="Times New Roman" w:hAnsi="Times New Roman"/>
                <w:sz w:val="24"/>
                <w:szCs w:val="24"/>
              </w:rPr>
              <w:t>количество выявленных</w:t>
            </w:r>
            <w:r w:rsidRPr="00D845A3">
              <w:rPr>
                <w:rFonts w:ascii="Times New Roman" w:hAnsi="Times New Roman"/>
                <w:sz w:val="24"/>
                <w:szCs w:val="24"/>
              </w:rPr>
              <w:t xml:space="preserve"> </w:t>
            </w:r>
            <w:r w:rsidR="005140ED">
              <w:rPr>
                <w:rFonts w:ascii="Times New Roman" w:hAnsi="Times New Roman"/>
                <w:sz w:val="24"/>
                <w:szCs w:val="24"/>
              </w:rPr>
              <w:t xml:space="preserve">межэтнических и межрелигиозных противоречий </w:t>
            </w:r>
            <w:r w:rsidRPr="00D845A3">
              <w:rPr>
                <w:rFonts w:ascii="Times New Roman" w:hAnsi="Times New Roman"/>
                <w:sz w:val="24"/>
                <w:szCs w:val="24"/>
              </w:rPr>
              <w:t xml:space="preserve">в </w:t>
            </w:r>
            <w:r>
              <w:rPr>
                <w:rFonts w:ascii="Times New Roman" w:hAnsi="Times New Roman"/>
                <w:sz w:val="24"/>
                <w:szCs w:val="24"/>
              </w:rPr>
              <w:t>МР Бураевский район Республики</w:t>
            </w:r>
            <w:r w:rsidR="001E2107">
              <w:rPr>
                <w:rFonts w:ascii="Times New Roman" w:hAnsi="Times New Roman"/>
                <w:sz w:val="24"/>
                <w:szCs w:val="24"/>
              </w:rPr>
              <w:t xml:space="preserve"> </w:t>
            </w:r>
            <w:r w:rsidRPr="00D845A3">
              <w:rPr>
                <w:rFonts w:ascii="Times New Roman" w:hAnsi="Times New Roman"/>
                <w:sz w:val="24"/>
                <w:szCs w:val="24"/>
              </w:rPr>
              <w:t>Башкортостан</w:t>
            </w:r>
          </w:p>
        </w:tc>
      </w:tr>
      <w:tr w:rsidR="000A1B32" w:rsidTr="000A1B32">
        <w:tc>
          <w:tcPr>
            <w:tcW w:w="2127" w:type="dxa"/>
          </w:tcPr>
          <w:p w:rsidR="000A1B32" w:rsidRDefault="000A1B32" w:rsidP="007B068D">
            <w:pPr>
              <w:pStyle w:val="af6"/>
              <w:jc w:val="both"/>
              <w:rPr>
                <w:rFonts w:ascii="Times New Roman" w:eastAsia="Calibri" w:hAnsi="Times New Roman"/>
                <w:sz w:val="24"/>
                <w:szCs w:val="24"/>
                <w:lang w:eastAsia="en-US"/>
              </w:rPr>
            </w:pPr>
            <w:r>
              <w:rPr>
                <w:rFonts w:ascii="Times New Roman" w:eastAsia="Calibri" w:hAnsi="Times New Roman"/>
                <w:sz w:val="24"/>
                <w:szCs w:val="24"/>
                <w:lang w:eastAsia="en-US"/>
              </w:rPr>
              <w:t>Финансовое обеспечение муниципальной программы</w:t>
            </w:r>
          </w:p>
        </w:tc>
        <w:tc>
          <w:tcPr>
            <w:tcW w:w="7655" w:type="dxa"/>
          </w:tcPr>
          <w:p w:rsidR="00983078" w:rsidRPr="003F109F" w:rsidRDefault="00983078" w:rsidP="00983078">
            <w:pPr>
              <w:pStyle w:val="af6"/>
              <w:rPr>
                <w:rFonts w:ascii="Times New Roman" w:hAnsi="Times New Roman"/>
                <w:sz w:val="24"/>
                <w:szCs w:val="24"/>
              </w:rPr>
            </w:pPr>
            <w:r w:rsidRPr="003F109F">
              <w:rPr>
                <w:rFonts w:ascii="Times New Roman" w:hAnsi="Times New Roman"/>
                <w:sz w:val="24"/>
                <w:szCs w:val="24"/>
              </w:rPr>
              <w:t>За счет финансовых средств, предусмотренных сметой расходов на содержание соответствующих исполнителей.</w:t>
            </w:r>
          </w:p>
          <w:p w:rsidR="000A1B32" w:rsidRPr="0086504B" w:rsidRDefault="000A1B32" w:rsidP="007B068D">
            <w:pPr>
              <w:pStyle w:val="af6"/>
              <w:jc w:val="both"/>
              <w:rPr>
                <w:rStyle w:val="25"/>
                <w:b w:val="0"/>
                <w:bCs w:val="0"/>
                <w:color w:val="auto"/>
                <w:sz w:val="24"/>
                <w:szCs w:val="24"/>
                <w:lang w:bidi="ar-SA"/>
              </w:rPr>
            </w:pPr>
            <w:r w:rsidRPr="0086504B">
              <w:rPr>
                <w:rStyle w:val="25"/>
                <w:b w:val="0"/>
                <w:bCs w:val="0"/>
                <w:color w:val="auto"/>
                <w:sz w:val="24"/>
                <w:szCs w:val="24"/>
                <w:lang w:bidi="ar-SA"/>
              </w:rPr>
              <w:t>Общий объем финансового обеспечения подпрограммы</w:t>
            </w:r>
            <w:r w:rsidR="0086504B" w:rsidRPr="0086504B">
              <w:rPr>
                <w:rStyle w:val="25"/>
                <w:b w:val="0"/>
                <w:bCs w:val="0"/>
                <w:color w:val="auto"/>
                <w:sz w:val="24"/>
                <w:szCs w:val="24"/>
                <w:lang w:bidi="ar-SA"/>
              </w:rPr>
              <w:t xml:space="preserve"> по годам 2023-2028</w:t>
            </w:r>
            <w:r w:rsidR="003F109F">
              <w:rPr>
                <w:rStyle w:val="25"/>
                <w:b w:val="0"/>
                <w:bCs w:val="0"/>
                <w:color w:val="auto"/>
                <w:sz w:val="24"/>
                <w:szCs w:val="24"/>
                <w:lang w:bidi="ar-SA"/>
              </w:rPr>
              <w:t xml:space="preserve"> годы составит 40</w:t>
            </w:r>
            <w:r w:rsidR="00F41D9A" w:rsidRPr="0086504B">
              <w:rPr>
                <w:rStyle w:val="25"/>
                <w:b w:val="0"/>
                <w:bCs w:val="0"/>
                <w:color w:val="auto"/>
                <w:sz w:val="24"/>
                <w:szCs w:val="24"/>
                <w:lang w:bidi="ar-SA"/>
              </w:rPr>
              <w:t>000,0</w:t>
            </w:r>
            <w:r w:rsidR="003F109F">
              <w:rPr>
                <w:rStyle w:val="25"/>
                <w:b w:val="0"/>
                <w:bCs w:val="0"/>
                <w:color w:val="auto"/>
                <w:sz w:val="24"/>
                <w:szCs w:val="24"/>
                <w:lang w:bidi="ar-SA"/>
              </w:rPr>
              <w:t xml:space="preserve"> (сорок</w:t>
            </w:r>
            <w:r w:rsidRPr="0086504B">
              <w:rPr>
                <w:rStyle w:val="25"/>
                <w:b w:val="0"/>
                <w:bCs w:val="0"/>
                <w:color w:val="auto"/>
                <w:sz w:val="24"/>
                <w:szCs w:val="24"/>
                <w:lang w:bidi="ar-SA"/>
              </w:rPr>
              <w:t xml:space="preserve"> тысяч</w:t>
            </w:r>
            <w:r w:rsidR="00F41D9A" w:rsidRPr="0086504B">
              <w:rPr>
                <w:rStyle w:val="25"/>
                <w:b w:val="0"/>
                <w:bCs w:val="0"/>
                <w:color w:val="auto"/>
                <w:sz w:val="24"/>
                <w:szCs w:val="24"/>
                <w:lang w:bidi="ar-SA"/>
              </w:rPr>
              <w:t>)</w:t>
            </w:r>
            <w:r w:rsidRPr="0086504B">
              <w:rPr>
                <w:rStyle w:val="25"/>
                <w:b w:val="0"/>
                <w:bCs w:val="0"/>
                <w:color w:val="auto"/>
                <w:sz w:val="24"/>
                <w:szCs w:val="24"/>
                <w:lang w:bidi="ar-SA"/>
              </w:rPr>
              <w:t xml:space="preserve"> рублей.</w:t>
            </w:r>
          </w:p>
          <w:p w:rsidR="000A1B32" w:rsidRPr="0086504B" w:rsidRDefault="000A1B32" w:rsidP="007B068D">
            <w:pPr>
              <w:pStyle w:val="af6"/>
              <w:jc w:val="both"/>
              <w:rPr>
                <w:rStyle w:val="25"/>
                <w:b w:val="0"/>
                <w:bCs w:val="0"/>
                <w:color w:val="auto"/>
                <w:sz w:val="24"/>
                <w:szCs w:val="24"/>
                <w:lang w:bidi="ar-SA"/>
              </w:rPr>
            </w:pPr>
          </w:p>
        </w:tc>
      </w:tr>
    </w:tbl>
    <w:p w:rsidR="008A0E1F" w:rsidRPr="004A07DA" w:rsidRDefault="008A0E1F" w:rsidP="004A07DA">
      <w:pPr>
        <w:pStyle w:val="af6"/>
        <w:jc w:val="center"/>
        <w:rPr>
          <w:rFonts w:ascii="Times New Roman" w:hAnsi="Times New Roman"/>
          <w:b/>
          <w:sz w:val="24"/>
          <w:szCs w:val="24"/>
        </w:rPr>
      </w:pPr>
    </w:p>
    <w:p w:rsidR="00281817" w:rsidRPr="004A07DA" w:rsidRDefault="00281817" w:rsidP="004A07DA">
      <w:pPr>
        <w:pStyle w:val="af6"/>
        <w:rPr>
          <w:rFonts w:ascii="Times New Roman" w:hAnsi="Times New Roman"/>
          <w:b/>
          <w:sz w:val="24"/>
          <w:szCs w:val="24"/>
        </w:rPr>
      </w:pPr>
    </w:p>
    <w:p w:rsidR="005140ED" w:rsidRDefault="008C69CF" w:rsidP="004A07DA">
      <w:pPr>
        <w:pStyle w:val="af6"/>
        <w:jc w:val="center"/>
        <w:rPr>
          <w:rFonts w:ascii="Times New Roman" w:hAnsi="Times New Roman"/>
          <w:b/>
          <w:sz w:val="24"/>
          <w:szCs w:val="24"/>
        </w:rPr>
      </w:pPr>
      <w:r w:rsidRPr="004A07DA">
        <w:rPr>
          <w:rFonts w:ascii="Times New Roman" w:hAnsi="Times New Roman"/>
          <w:b/>
          <w:sz w:val="24"/>
          <w:szCs w:val="24"/>
        </w:rPr>
        <w:t xml:space="preserve">6.2. Подпрограмма </w:t>
      </w:r>
      <w:r w:rsidR="005140ED">
        <w:rPr>
          <w:rFonts w:ascii="Times New Roman" w:hAnsi="Times New Roman"/>
          <w:b/>
          <w:sz w:val="24"/>
          <w:szCs w:val="24"/>
        </w:rPr>
        <w:t>№ 2</w:t>
      </w:r>
    </w:p>
    <w:p w:rsidR="005140ED" w:rsidRPr="004A07DA" w:rsidRDefault="005140ED" w:rsidP="005140ED">
      <w:pPr>
        <w:pStyle w:val="af6"/>
        <w:jc w:val="center"/>
        <w:rPr>
          <w:rFonts w:ascii="Times New Roman" w:hAnsi="Times New Roman"/>
          <w:b/>
          <w:sz w:val="24"/>
          <w:szCs w:val="24"/>
        </w:rPr>
      </w:pPr>
      <w:r w:rsidRPr="004A07DA">
        <w:rPr>
          <w:rFonts w:ascii="Times New Roman" w:hAnsi="Times New Roman"/>
          <w:b/>
          <w:sz w:val="24"/>
          <w:szCs w:val="24"/>
        </w:rPr>
        <w:t xml:space="preserve">«Сохранение </w:t>
      </w:r>
      <w:r>
        <w:rPr>
          <w:rFonts w:ascii="Times New Roman" w:hAnsi="Times New Roman"/>
          <w:b/>
          <w:sz w:val="24"/>
          <w:szCs w:val="24"/>
        </w:rPr>
        <w:t xml:space="preserve">и развитие </w:t>
      </w:r>
      <w:r w:rsidRPr="004A07DA">
        <w:rPr>
          <w:rFonts w:ascii="Times New Roman" w:hAnsi="Times New Roman"/>
          <w:b/>
          <w:sz w:val="24"/>
          <w:szCs w:val="24"/>
        </w:rPr>
        <w:t xml:space="preserve">многообразия </w:t>
      </w:r>
      <w:r>
        <w:rPr>
          <w:rFonts w:ascii="Times New Roman" w:hAnsi="Times New Roman"/>
          <w:b/>
          <w:sz w:val="24"/>
          <w:szCs w:val="24"/>
        </w:rPr>
        <w:t xml:space="preserve">культуры </w:t>
      </w:r>
      <w:r w:rsidRPr="004A07DA">
        <w:rPr>
          <w:rFonts w:ascii="Times New Roman" w:hAnsi="Times New Roman"/>
          <w:b/>
          <w:sz w:val="24"/>
          <w:szCs w:val="24"/>
        </w:rPr>
        <w:t>народов муниципального района Бураевский район Республики Башкортостан»</w:t>
      </w:r>
    </w:p>
    <w:p w:rsidR="005140ED" w:rsidRPr="004A07DA" w:rsidRDefault="005140ED" w:rsidP="005140ED">
      <w:pPr>
        <w:pStyle w:val="af6"/>
        <w:jc w:val="center"/>
        <w:rPr>
          <w:rFonts w:ascii="Times New Roman" w:hAnsi="Times New Roman"/>
          <w:b/>
          <w:sz w:val="24"/>
          <w:szCs w:val="24"/>
        </w:rPr>
      </w:pPr>
    </w:p>
    <w:p w:rsidR="005140ED" w:rsidRPr="004D5585" w:rsidRDefault="005140ED" w:rsidP="005140ED">
      <w:pPr>
        <w:pStyle w:val="af6"/>
        <w:jc w:val="center"/>
        <w:rPr>
          <w:rFonts w:ascii="Times New Roman" w:hAnsi="Times New Roman"/>
          <w:b/>
          <w:sz w:val="24"/>
          <w:szCs w:val="24"/>
        </w:rPr>
      </w:pPr>
      <w:r w:rsidRPr="004D5585">
        <w:rPr>
          <w:rFonts w:ascii="Times New Roman" w:hAnsi="Times New Roman"/>
          <w:b/>
          <w:sz w:val="24"/>
          <w:szCs w:val="24"/>
        </w:rPr>
        <w:t xml:space="preserve">ПАСПОРТ подпрограммы «Сохранение </w:t>
      </w:r>
      <w:r>
        <w:rPr>
          <w:rFonts w:ascii="Times New Roman" w:hAnsi="Times New Roman"/>
          <w:b/>
          <w:sz w:val="24"/>
          <w:szCs w:val="24"/>
        </w:rPr>
        <w:t xml:space="preserve">и развитие </w:t>
      </w:r>
      <w:r w:rsidRPr="004D5585">
        <w:rPr>
          <w:rFonts w:ascii="Times New Roman" w:hAnsi="Times New Roman"/>
          <w:b/>
          <w:sz w:val="24"/>
          <w:szCs w:val="24"/>
        </w:rPr>
        <w:t xml:space="preserve">многообразия </w:t>
      </w:r>
      <w:r w:rsidR="003F109F">
        <w:rPr>
          <w:rFonts w:ascii="Times New Roman" w:hAnsi="Times New Roman"/>
          <w:b/>
          <w:sz w:val="24"/>
          <w:szCs w:val="24"/>
        </w:rPr>
        <w:t xml:space="preserve">культуры </w:t>
      </w:r>
      <w:r w:rsidRPr="004D5585">
        <w:rPr>
          <w:rFonts w:ascii="Times New Roman" w:hAnsi="Times New Roman"/>
          <w:b/>
          <w:sz w:val="24"/>
          <w:szCs w:val="24"/>
        </w:rPr>
        <w:t xml:space="preserve">народов </w:t>
      </w:r>
      <w:r w:rsidR="003F109F">
        <w:rPr>
          <w:rFonts w:ascii="Times New Roman" w:hAnsi="Times New Roman"/>
          <w:b/>
          <w:sz w:val="24"/>
          <w:szCs w:val="24"/>
        </w:rPr>
        <w:t xml:space="preserve">муниципального района Бураевский район </w:t>
      </w:r>
      <w:r w:rsidRPr="004D5585">
        <w:rPr>
          <w:rFonts w:ascii="Times New Roman" w:hAnsi="Times New Roman"/>
          <w:b/>
          <w:sz w:val="24"/>
          <w:szCs w:val="24"/>
        </w:rPr>
        <w:t>Республики Башкортостан»</w:t>
      </w:r>
    </w:p>
    <w:tbl>
      <w:tblPr>
        <w:tblW w:w="10349" w:type="dxa"/>
        <w:tblInd w:w="-34" w:type="dxa"/>
        <w:tblLayout w:type="fixed"/>
        <w:tblLook w:val="04A0"/>
      </w:tblPr>
      <w:tblGrid>
        <w:gridCol w:w="2694"/>
        <w:gridCol w:w="7655"/>
      </w:tblGrid>
      <w:tr w:rsidR="005140ED" w:rsidRPr="004A07DA" w:rsidTr="007D24BE">
        <w:tc>
          <w:tcPr>
            <w:tcW w:w="2694" w:type="dxa"/>
          </w:tcPr>
          <w:p w:rsidR="005140ED" w:rsidRDefault="005140ED" w:rsidP="007D24BE">
            <w:pPr>
              <w:pStyle w:val="af6"/>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Ответственный Исполнитель </w:t>
            </w:r>
          </w:p>
          <w:p w:rsidR="005140ED" w:rsidRDefault="005140ED" w:rsidP="007D24BE">
            <w:pPr>
              <w:pStyle w:val="af6"/>
              <w:jc w:val="both"/>
              <w:rPr>
                <w:rFonts w:ascii="Times New Roman" w:eastAsia="Calibri" w:hAnsi="Times New Roman"/>
                <w:sz w:val="24"/>
                <w:szCs w:val="24"/>
                <w:lang w:eastAsia="en-US"/>
              </w:rPr>
            </w:pPr>
          </w:p>
          <w:p w:rsidR="005140ED" w:rsidRPr="004A07DA" w:rsidRDefault="005140ED" w:rsidP="007D24BE">
            <w:pPr>
              <w:pStyle w:val="af6"/>
              <w:jc w:val="both"/>
              <w:rPr>
                <w:rFonts w:ascii="Times New Roman" w:eastAsia="Calibri" w:hAnsi="Times New Roman"/>
                <w:sz w:val="24"/>
                <w:szCs w:val="24"/>
                <w:lang w:eastAsia="en-US"/>
              </w:rPr>
            </w:pPr>
            <w:r>
              <w:rPr>
                <w:rFonts w:ascii="Times New Roman" w:eastAsia="Calibri" w:hAnsi="Times New Roman"/>
                <w:sz w:val="24"/>
                <w:szCs w:val="24"/>
                <w:lang w:eastAsia="en-US"/>
              </w:rPr>
              <w:t>Соисполнители</w:t>
            </w:r>
            <w:r w:rsidRPr="004A07DA">
              <w:rPr>
                <w:rFonts w:ascii="Times New Roman" w:eastAsia="Calibri" w:hAnsi="Times New Roman"/>
                <w:sz w:val="24"/>
                <w:szCs w:val="24"/>
                <w:lang w:eastAsia="en-US"/>
              </w:rPr>
              <w:t xml:space="preserve"> Программы</w:t>
            </w:r>
          </w:p>
          <w:p w:rsidR="005140ED" w:rsidRPr="004A07DA" w:rsidRDefault="005140ED" w:rsidP="007D24BE">
            <w:pPr>
              <w:pStyle w:val="af6"/>
              <w:jc w:val="both"/>
              <w:rPr>
                <w:rFonts w:ascii="Times New Roman" w:eastAsia="Calibri" w:hAnsi="Times New Roman"/>
                <w:sz w:val="24"/>
                <w:szCs w:val="24"/>
                <w:lang w:eastAsia="en-US"/>
              </w:rPr>
            </w:pPr>
          </w:p>
        </w:tc>
        <w:tc>
          <w:tcPr>
            <w:tcW w:w="7655" w:type="dxa"/>
          </w:tcPr>
          <w:p w:rsidR="005140ED" w:rsidRPr="004A07DA" w:rsidRDefault="005140ED" w:rsidP="007D24BE">
            <w:pPr>
              <w:pStyle w:val="af6"/>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 </w:t>
            </w:r>
            <w:r w:rsidRPr="004A07DA">
              <w:rPr>
                <w:rFonts w:ascii="Times New Roman" w:eastAsia="Calibri" w:hAnsi="Times New Roman"/>
                <w:sz w:val="24"/>
                <w:szCs w:val="24"/>
                <w:lang w:eastAsia="en-US"/>
              </w:rPr>
              <w:t xml:space="preserve">муниципальное казенное учреждение </w:t>
            </w:r>
            <w:r>
              <w:rPr>
                <w:rFonts w:ascii="Times New Roman" w:eastAsia="Calibri" w:hAnsi="Times New Roman"/>
                <w:sz w:val="24"/>
                <w:szCs w:val="24"/>
                <w:lang w:eastAsia="en-US"/>
              </w:rPr>
              <w:t>«Управление</w:t>
            </w:r>
            <w:r w:rsidRPr="004A07DA">
              <w:rPr>
                <w:rFonts w:ascii="Times New Roman" w:eastAsia="Calibri" w:hAnsi="Times New Roman"/>
                <w:sz w:val="24"/>
                <w:szCs w:val="24"/>
                <w:lang w:eastAsia="en-US"/>
              </w:rPr>
              <w:t xml:space="preserve"> культуры </w:t>
            </w:r>
            <w:r>
              <w:rPr>
                <w:rFonts w:ascii="Times New Roman" w:eastAsia="Calibri" w:hAnsi="Times New Roman"/>
                <w:sz w:val="24"/>
                <w:szCs w:val="24"/>
                <w:lang w:eastAsia="en-US"/>
              </w:rPr>
              <w:t>и молодежной политики»</w:t>
            </w:r>
            <w:r w:rsidR="003F109F">
              <w:rPr>
                <w:rFonts w:ascii="Times New Roman" w:eastAsia="Calibri" w:hAnsi="Times New Roman"/>
                <w:sz w:val="24"/>
                <w:szCs w:val="24"/>
                <w:lang w:eastAsia="en-US"/>
              </w:rPr>
              <w:t xml:space="preserve"> </w:t>
            </w:r>
            <w:r w:rsidRPr="004A07DA">
              <w:rPr>
                <w:rFonts w:ascii="Times New Roman" w:eastAsia="Calibri" w:hAnsi="Times New Roman"/>
                <w:sz w:val="24"/>
                <w:szCs w:val="24"/>
                <w:lang w:eastAsia="en-US"/>
              </w:rPr>
              <w:t xml:space="preserve">муниципального района Бураевский район </w:t>
            </w:r>
            <w:r w:rsidRPr="004A07DA">
              <w:rPr>
                <w:rFonts w:ascii="Times New Roman" w:eastAsia="Calibri" w:hAnsi="Times New Roman"/>
                <w:sz w:val="24"/>
                <w:szCs w:val="24"/>
                <w:lang w:eastAsia="en-US"/>
              </w:rPr>
              <w:lastRenderedPageBreak/>
              <w:t>Республики Башкортостан;</w:t>
            </w:r>
          </w:p>
          <w:p w:rsidR="005140ED" w:rsidRDefault="005140ED" w:rsidP="007D24BE">
            <w:pPr>
              <w:pStyle w:val="af6"/>
              <w:jc w:val="both"/>
              <w:rPr>
                <w:rFonts w:ascii="Times New Roman" w:eastAsia="Calibri" w:hAnsi="Times New Roman"/>
                <w:sz w:val="24"/>
                <w:szCs w:val="24"/>
                <w:lang w:eastAsia="en-US"/>
              </w:rPr>
            </w:pPr>
            <w:r>
              <w:rPr>
                <w:rFonts w:ascii="Times New Roman" w:eastAsia="Calibri" w:hAnsi="Times New Roman"/>
                <w:sz w:val="24"/>
                <w:szCs w:val="24"/>
                <w:lang w:eastAsia="en-US"/>
              </w:rPr>
              <w:t>- администрация муниципального района Бураевский район РБ;</w:t>
            </w:r>
          </w:p>
          <w:p w:rsidR="005140ED" w:rsidRPr="004A07DA" w:rsidRDefault="005140ED" w:rsidP="007D24BE">
            <w:pPr>
              <w:pStyle w:val="af6"/>
              <w:jc w:val="both"/>
              <w:rPr>
                <w:rFonts w:ascii="Times New Roman" w:hAnsi="Times New Roman"/>
                <w:sz w:val="24"/>
                <w:szCs w:val="24"/>
              </w:rPr>
            </w:pPr>
            <w:r w:rsidRPr="004A07DA">
              <w:rPr>
                <w:rFonts w:ascii="Times New Roman" w:eastAsia="Calibri" w:hAnsi="Times New Roman"/>
                <w:sz w:val="24"/>
                <w:szCs w:val="24"/>
                <w:lang w:eastAsia="en-US"/>
              </w:rPr>
              <w:t>- муниципальное автономное учреждение культуры</w:t>
            </w:r>
            <w:r w:rsidRPr="004A07DA">
              <w:rPr>
                <w:rFonts w:ascii="Times New Roman" w:hAnsi="Times New Roman"/>
                <w:sz w:val="24"/>
                <w:szCs w:val="24"/>
              </w:rPr>
              <w:t>«Бураевская районная</w:t>
            </w:r>
            <w:r>
              <w:rPr>
                <w:rFonts w:ascii="Times New Roman" w:hAnsi="Times New Roman"/>
                <w:sz w:val="24"/>
                <w:szCs w:val="24"/>
              </w:rPr>
              <w:t xml:space="preserve"> </w:t>
            </w:r>
            <w:r w:rsidR="003F109F">
              <w:rPr>
                <w:rFonts w:ascii="Times New Roman" w:hAnsi="Times New Roman"/>
                <w:sz w:val="24"/>
                <w:szCs w:val="24"/>
              </w:rPr>
              <w:t>межпоселенче</w:t>
            </w:r>
            <w:r w:rsidRPr="004A07DA">
              <w:rPr>
                <w:rFonts w:ascii="Times New Roman" w:hAnsi="Times New Roman"/>
                <w:sz w:val="24"/>
                <w:szCs w:val="24"/>
              </w:rPr>
              <w:t>ская централизованная библиотечная система»;</w:t>
            </w:r>
          </w:p>
          <w:p w:rsidR="005140ED" w:rsidRPr="004A07DA" w:rsidRDefault="005140ED" w:rsidP="007D24BE">
            <w:pPr>
              <w:pStyle w:val="af6"/>
              <w:jc w:val="both"/>
              <w:rPr>
                <w:rFonts w:ascii="Times New Roman" w:hAnsi="Times New Roman"/>
                <w:sz w:val="24"/>
                <w:szCs w:val="24"/>
              </w:rPr>
            </w:pPr>
            <w:r w:rsidRPr="004A07DA">
              <w:rPr>
                <w:rFonts w:ascii="Times New Roman" w:hAnsi="Times New Roman"/>
                <w:sz w:val="24"/>
                <w:szCs w:val="24"/>
              </w:rPr>
              <w:t>- муниципальное автономное учреждений «Бураевский районный Дом культуры имени Рауфы</w:t>
            </w:r>
            <w:r>
              <w:rPr>
                <w:rFonts w:ascii="Times New Roman" w:hAnsi="Times New Roman"/>
                <w:sz w:val="24"/>
                <w:szCs w:val="24"/>
              </w:rPr>
              <w:t xml:space="preserve"> </w:t>
            </w:r>
            <w:r w:rsidRPr="004A07DA">
              <w:rPr>
                <w:rFonts w:ascii="Times New Roman" w:hAnsi="Times New Roman"/>
                <w:sz w:val="24"/>
                <w:szCs w:val="24"/>
              </w:rPr>
              <w:t>Галиевой» муниципального района Бураевский район Республики Башкортостан;</w:t>
            </w:r>
          </w:p>
          <w:p w:rsidR="005140ED" w:rsidRPr="004A07DA" w:rsidRDefault="005140ED" w:rsidP="007D24BE">
            <w:pPr>
              <w:pStyle w:val="af6"/>
              <w:jc w:val="both"/>
              <w:rPr>
                <w:rFonts w:ascii="Times New Roman" w:eastAsia="Calibri" w:hAnsi="Times New Roman"/>
                <w:sz w:val="24"/>
                <w:szCs w:val="24"/>
                <w:lang w:eastAsia="en-US"/>
              </w:rPr>
            </w:pPr>
            <w:r w:rsidRPr="004A07DA">
              <w:rPr>
                <w:rFonts w:ascii="Times New Roman" w:eastAsia="Calibri" w:hAnsi="Times New Roman"/>
                <w:sz w:val="24"/>
                <w:szCs w:val="24"/>
                <w:lang w:eastAsia="en-US"/>
              </w:rPr>
              <w:t>- муниципальное казенное учреждение Отдел образования Администрации муниципального района Бураевский район Республики Башкортостан;</w:t>
            </w:r>
          </w:p>
          <w:p w:rsidR="005140ED" w:rsidRPr="004A07DA" w:rsidRDefault="005140ED" w:rsidP="007D24BE">
            <w:pPr>
              <w:pStyle w:val="af6"/>
              <w:jc w:val="both"/>
              <w:rPr>
                <w:rFonts w:ascii="Times New Roman" w:eastAsia="Calibri" w:hAnsi="Times New Roman"/>
                <w:sz w:val="24"/>
                <w:szCs w:val="24"/>
                <w:lang w:eastAsia="en-US"/>
              </w:rPr>
            </w:pPr>
            <w:r w:rsidRPr="004A07DA">
              <w:rPr>
                <w:rFonts w:ascii="Times New Roman" w:eastAsia="Calibri" w:hAnsi="Times New Roman"/>
                <w:sz w:val="24"/>
                <w:szCs w:val="24"/>
                <w:lang w:eastAsia="en-US"/>
              </w:rPr>
              <w:t xml:space="preserve">- </w:t>
            </w:r>
            <w:r w:rsidRPr="001B15A5">
              <w:rPr>
                <w:rFonts w:ascii="Times New Roman" w:hAnsi="Times New Roman"/>
                <w:sz w:val="24"/>
                <w:szCs w:val="24"/>
              </w:rPr>
              <w:t>отдел</w:t>
            </w:r>
            <w:r>
              <w:rPr>
                <w:rFonts w:ascii="Times New Roman" w:hAnsi="Times New Roman"/>
                <w:sz w:val="24"/>
                <w:szCs w:val="24"/>
              </w:rPr>
              <w:t xml:space="preserve"> по физической культуре, спорту</w:t>
            </w:r>
            <w:r w:rsidRPr="001B15A5">
              <w:rPr>
                <w:rFonts w:ascii="Times New Roman" w:hAnsi="Times New Roman"/>
                <w:sz w:val="24"/>
                <w:szCs w:val="24"/>
              </w:rPr>
              <w:t xml:space="preserve"> и организации деятельности опеки и попечительства Администрации МР Бураевский район</w:t>
            </w:r>
            <w:r>
              <w:rPr>
                <w:rFonts w:ascii="Times New Roman" w:hAnsi="Times New Roman"/>
                <w:sz w:val="24"/>
                <w:szCs w:val="24"/>
              </w:rPr>
              <w:t xml:space="preserve"> </w:t>
            </w:r>
            <w:r w:rsidRPr="0055654E">
              <w:rPr>
                <w:rFonts w:ascii="Times New Roman" w:eastAsia="Calibri" w:hAnsi="Times New Roman"/>
                <w:sz w:val="24"/>
                <w:szCs w:val="24"/>
                <w:lang w:eastAsia="en-US"/>
              </w:rPr>
              <w:t>Республики Башкортостан</w:t>
            </w:r>
            <w:r w:rsidRPr="004A07DA">
              <w:rPr>
                <w:rFonts w:ascii="Times New Roman" w:eastAsia="Calibri" w:hAnsi="Times New Roman"/>
                <w:sz w:val="24"/>
                <w:szCs w:val="24"/>
                <w:lang w:eastAsia="en-US"/>
              </w:rPr>
              <w:t>;</w:t>
            </w:r>
          </w:p>
          <w:p w:rsidR="005140ED" w:rsidRPr="004A07DA" w:rsidRDefault="005140ED" w:rsidP="007D24BE">
            <w:pPr>
              <w:pStyle w:val="af6"/>
              <w:jc w:val="both"/>
              <w:rPr>
                <w:rFonts w:ascii="Times New Roman" w:eastAsia="Calibri" w:hAnsi="Times New Roman"/>
                <w:sz w:val="24"/>
                <w:szCs w:val="24"/>
                <w:lang w:eastAsia="en-US"/>
              </w:rPr>
            </w:pPr>
            <w:r w:rsidRPr="004A07DA">
              <w:rPr>
                <w:rFonts w:ascii="Times New Roman" w:eastAsia="Calibri" w:hAnsi="Times New Roman"/>
                <w:sz w:val="24"/>
                <w:szCs w:val="24"/>
                <w:lang w:eastAsia="en-US"/>
              </w:rPr>
              <w:t xml:space="preserve">- </w:t>
            </w:r>
            <w:r w:rsidRPr="004A07DA">
              <w:rPr>
                <w:rFonts w:ascii="Times New Roman" w:hAnsi="Times New Roman"/>
                <w:sz w:val="24"/>
                <w:szCs w:val="24"/>
              </w:rPr>
              <w:t xml:space="preserve">информационный центр-филиал ГУП РБ Издательский дом «Республика Башкортостан» </w:t>
            </w:r>
            <w:r w:rsidRPr="004A07DA">
              <w:rPr>
                <w:rFonts w:ascii="Times New Roman" w:eastAsia="Calibri" w:hAnsi="Times New Roman"/>
                <w:sz w:val="24"/>
                <w:szCs w:val="24"/>
                <w:lang w:eastAsia="en-US"/>
              </w:rPr>
              <w:t>(по согласованию);</w:t>
            </w:r>
          </w:p>
          <w:p w:rsidR="005140ED" w:rsidRPr="004A07DA" w:rsidRDefault="005140ED" w:rsidP="007D24BE">
            <w:pPr>
              <w:pStyle w:val="af6"/>
              <w:jc w:val="both"/>
              <w:rPr>
                <w:rFonts w:ascii="Times New Roman" w:hAnsi="Times New Roman"/>
                <w:sz w:val="24"/>
                <w:szCs w:val="24"/>
              </w:rPr>
            </w:pPr>
            <w:r w:rsidRPr="004A07DA">
              <w:rPr>
                <w:rFonts w:ascii="Times New Roman" w:eastAsia="Calibri" w:hAnsi="Times New Roman"/>
                <w:sz w:val="24"/>
                <w:szCs w:val="24"/>
                <w:lang w:eastAsia="en-US"/>
              </w:rPr>
              <w:t xml:space="preserve">- </w:t>
            </w:r>
            <w:r w:rsidRPr="004A07DA">
              <w:rPr>
                <w:rFonts w:ascii="Times New Roman" w:hAnsi="Times New Roman"/>
                <w:sz w:val="24"/>
                <w:szCs w:val="24"/>
              </w:rPr>
              <w:t xml:space="preserve">Исполнительный комитет Бураевского районного Курултая башкир, </w:t>
            </w:r>
          </w:p>
          <w:p w:rsidR="005140ED" w:rsidRPr="00ED71B5" w:rsidRDefault="005140ED" w:rsidP="007D24BE">
            <w:pPr>
              <w:pStyle w:val="af6"/>
              <w:jc w:val="both"/>
              <w:rPr>
                <w:rFonts w:ascii="Times New Roman" w:eastAsia="Calibri" w:hAnsi="Times New Roman"/>
                <w:sz w:val="24"/>
                <w:szCs w:val="24"/>
                <w:lang w:eastAsia="en-US"/>
              </w:rPr>
            </w:pPr>
            <w:r w:rsidRPr="004A07DA">
              <w:rPr>
                <w:rFonts w:ascii="Times New Roman" w:eastAsia="Calibri" w:hAnsi="Times New Roman"/>
                <w:sz w:val="24"/>
                <w:szCs w:val="24"/>
                <w:lang w:eastAsia="en-US"/>
              </w:rPr>
              <w:t>-</w:t>
            </w:r>
            <w:r w:rsidRPr="004A07DA">
              <w:rPr>
                <w:rFonts w:ascii="Times New Roman" w:hAnsi="Times New Roman"/>
                <w:sz w:val="24"/>
                <w:szCs w:val="24"/>
              </w:rPr>
              <w:t xml:space="preserve"> Местная национально-культурная автономия татар муниципального района Бураевский район Республика Башкортостан</w:t>
            </w:r>
            <w:r w:rsidRPr="004A07DA">
              <w:rPr>
                <w:rFonts w:ascii="Times New Roman" w:eastAsia="Calibri" w:hAnsi="Times New Roman"/>
                <w:sz w:val="24"/>
                <w:szCs w:val="24"/>
                <w:lang w:eastAsia="en-US"/>
              </w:rPr>
              <w:t>(по согласованию);</w:t>
            </w:r>
          </w:p>
          <w:p w:rsidR="005140ED" w:rsidRPr="00ED71B5" w:rsidRDefault="005140ED" w:rsidP="007D24BE">
            <w:pPr>
              <w:pStyle w:val="af6"/>
              <w:jc w:val="both"/>
              <w:rPr>
                <w:rFonts w:ascii="Times New Roman" w:eastAsia="Calibri" w:hAnsi="Times New Roman"/>
                <w:sz w:val="24"/>
                <w:szCs w:val="24"/>
                <w:lang w:eastAsia="en-US"/>
              </w:rPr>
            </w:pPr>
            <w:r w:rsidRPr="004A07DA">
              <w:rPr>
                <w:rFonts w:ascii="Times New Roman" w:hAnsi="Times New Roman"/>
                <w:sz w:val="24"/>
                <w:szCs w:val="24"/>
              </w:rPr>
              <w:t xml:space="preserve">- Национально-культурный центр удмуртов Бураевского </w:t>
            </w:r>
            <w:r>
              <w:rPr>
                <w:rFonts w:ascii="Times New Roman" w:hAnsi="Times New Roman"/>
                <w:sz w:val="24"/>
                <w:szCs w:val="24"/>
              </w:rPr>
              <w:t xml:space="preserve">района Республика Башкортостан </w:t>
            </w:r>
            <w:r w:rsidRPr="004A07DA">
              <w:rPr>
                <w:rFonts w:ascii="Times New Roman" w:eastAsia="Calibri" w:hAnsi="Times New Roman"/>
                <w:sz w:val="24"/>
                <w:szCs w:val="24"/>
                <w:lang w:eastAsia="en-US"/>
              </w:rPr>
              <w:t>(по согласованию);</w:t>
            </w:r>
          </w:p>
          <w:p w:rsidR="005140ED" w:rsidRPr="00ED71B5" w:rsidRDefault="005140ED" w:rsidP="007D24BE">
            <w:pPr>
              <w:pStyle w:val="af6"/>
              <w:jc w:val="both"/>
              <w:rPr>
                <w:rFonts w:ascii="Times New Roman" w:eastAsia="Calibri" w:hAnsi="Times New Roman"/>
                <w:sz w:val="24"/>
                <w:szCs w:val="24"/>
                <w:lang w:eastAsia="en-US"/>
              </w:rPr>
            </w:pPr>
            <w:r w:rsidRPr="004A07DA">
              <w:rPr>
                <w:rFonts w:ascii="Times New Roman" w:hAnsi="Times New Roman"/>
                <w:sz w:val="24"/>
                <w:szCs w:val="24"/>
              </w:rPr>
              <w:t xml:space="preserve">- Национальное объединение «Собор русских Башкортостана» Бураевского </w:t>
            </w:r>
            <w:r>
              <w:rPr>
                <w:rFonts w:ascii="Times New Roman" w:hAnsi="Times New Roman"/>
                <w:sz w:val="24"/>
                <w:szCs w:val="24"/>
              </w:rPr>
              <w:t xml:space="preserve">района Республика Башкортостан </w:t>
            </w:r>
            <w:r w:rsidRPr="004A07DA">
              <w:rPr>
                <w:rFonts w:ascii="Times New Roman" w:eastAsia="Calibri" w:hAnsi="Times New Roman"/>
                <w:sz w:val="24"/>
                <w:szCs w:val="24"/>
                <w:lang w:eastAsia="en-US"/>
              </w:rPr>
              <w:t>(по согласованию);</w:t>
            </w:r>
          </w:p>
          <w:p w:rsidR="005140ED" w:rsidRPr="004A07DA" w:rsidRDefault="005140ED" w:rsidP="007D24BE">
            <w:pPr>
              <w:pStyle w:val="af6"/>
              <w:jc w:val="both"/>
              <w:rPr>
                <w:rFonts w:ascii="Times New Roman" w:eastAsia="Calibri" w:hAnsi="Times New Roman"/>
                <w:sz w:val="24"/>
                <w:szCs w:val="24"/>
                <w:lang w:eastAsia="en-US"/>
              </w:rPr>
            </w:pPr>
            <w:r w:rsidRPr="004A07DA">
              <w:rPr>
                <w:rFonts w:ascii="Times New Roman" w:hAnsi="Times New Roman"/>
                <w:sz w:val="24"/>
                <w:szCs w:val="24"/>
              </w:rPr>
              <w:t>- Национально-культурный центр мари Бураевского</w:t>
            </w:r>
            <w:r>
              <w:rPr>
                <w:rFonts w:ascii="Times New Roman" w:hAnsi="Times New Roman"/>
                <w:sz w:val="24"/>
                <w:szCs w:val="24"/>
              </w:rPr>
              <w:t xml:space="preserve"> района Республика Башкортостан </w:t>
            </w:r>
            <w:r>
              <w:rPr>
                <w:rFonts w:ascii="Times New Roman" w:eastAsia="Calibri" w:hAnsi="Times New Roman"/>
                <w:sz w:val="24"/>
                <w:szCs w:val="24"/>
                <w:lang w:eastAsia="en-US"/>
              </w:rPr>
              <w:t>(по согласованию);</w:t>
            </w:r>
          </w:p>
          <w:p w:rsidR="005140ED" w:rsidRPr="004A07DA" w:rsidRDefault="005140ED" w:rsidP="007D24BE">
            <w:pPr>
              <w:pStyle w:val="af6"/>
              <w:jc w:val="both"/>
              <w:rPr>
                <w:rFonts w:ascii="Times New Roman" w:eastAsia="Calibri" w:hAnsi="Times New Roman"/>
                <w:sz w:val="24"/>
                <w:szCs w:val="24"/>
                <w:lang w:eastAsia="en-US"/>
              </w:rPr>
            </w:pPr>
            <w:r w:rsidRPr="004A07DA">
              <w:rPr>
                <w:rFonts w:ascii="Times New Roman" w:eastAsia="Calibri" w:hAnsi="Times New Roman"/>
                <w:sz w:val="24"/>
                <w:szCs w:val="24"/>
                <w:lang w:eastAsia="en-US"/>
              </w:rPr>
              <w:t>- Администрации сельских поселений муниципального района Бураевский район</w:t>
            </w:r>
            <w:r>
              <w:rPr>
                <w:rFonts w:ascii="Times New Roman" w:eastAsia="Calibri" w:hAnsi="Times New Roman"/>
                <w:sz w:val="24"/>
                <w:szCs w:val="24"/>
                <w:lang w:eastAsia="en-US"/>
              </w:rPr>
              <w:t xml:space="preserve"> </w:t>
            </w:r>
            <w:r w:rsidRPr="004A07DA">
              <w:rPr>
                <w:rFonts w:ascii="Times New Roman" w:eastAsia="Calibri" w:hAnsi="Times New Roman"/>
                <w:sz w:val="24"/>
                <w:szCs w:val="24"/>
                <w:lang w:eastAsia="en-US"/>
              </w:rPr>
              <w:t>(по согласованию).</w:t>
            </w:r>
          </w:p>
        </w:tc>
      </w:tr>
      <w:tr w:rsidR="005140ED" w:rsidRPr="004A07DA" w:rsidTr="007D24BE">
        <w:tc>
          <w:tcPr>
            <w:tcW w:w="2694" w:type="dxa"/>
          </w:tcPr>
          <w:p w:rsidR="005140ED" w:rsidRPr="004A07DA" w:rsidRDefault="005140ED" w:rsidP="007D24BE">
            <w:pPr>
              <w:pStyle w:val="af6"/>
              <w:jc w:val="both"/>
              <w:rPr>
                <w:rFonts w:ascii="Times New Roman" w:eastAsia="Calibri" w:hAnsi="Times New Roman"/>
                <w:sz w:val="24"/>
                <w:szCs w:val="24"/>
                <w:lang w:eastAsia="en-US"/>
              </w:rPr>
            </w:pPr>
          </w:p>
          <w:p w:rsidR="005140ED" w:rsidRPr="004A07DA" w:rsidRDefault="005140ED" w:rsidP="007D24BE">
            <w:pPr>
              <w:pStyle w:val="af6"/>
              <w:jc w:val="both"/>
              <w:rPr>
                <w:rFonts w:ascii="Times New Roman" w:eastAsia="Calibri" w:hAnsi="Times New Roman"/>
                <w:sz w:val="24"/>
                <w:szCs w:val="24"/>
                <w:lang w:eastAsia="en-US"/>
              </w:rPr>
            </w:pPr>
            <w:r>
              <w:rPr>
                <w:rFonts w:ascii="Times New Roman" w:eastAsia="Calibri" w:hAnsi="Times New Roman"/>
                <w:sz w:val="24"/>
                <w:szCs w:val="24"/>
                <w:lang w:eastAsia="en-US"/>
              </w:rPr>
              <w:t>Цели и</w:t>
            </w:r>
            <w:r w:rsidRPr="004A07DA">
              <w:rPr>
                <w:rFonts w:ascii="Times New Roman" w:eastAsia="Calibri" w:hAnsi="Times New Roman"/>
                <w:sz w:val="24"/>
                <w:szCs w:val="24"/>
                <w:lang w:eastAsia="en-US"/>
              </w:rPr>
              <w:t xml:space="preserve"> задачи</w:t>
            </w:r>
          </w:p>
        </w:tc>
        <w:tc>
          <w:tcPr>
            <w:tcW w:w="7655" w:type="dxa"/>
          </w:tcPr>
          <w:p w:rsidR="005140ED" w:rsidRDefault="005140ED" w:rsidP="007D24BE">
            <w:pPr>
              <w:pStyle w:val="af6"/>
              <w:jc w:val="both"/>
              <w:rPr>
                <w:rFonts w:ascii="Times New Roman" w:hAnsi="Times New Roman"/>
                <w:b/>
                <w:sz w:val="24"/>
                <w:szCs w:val="24"/>
              </w:rPr>
            </w:pPr>
          </w:p>
          <w:p w:rsidR="005140ED" w:rsidRPr="004A07DA" w:rsidRDefault="005140ED" w:rsidP="007D24BE">
            <w:pPr>
              <w:pStyle w:val="af6"/>
              <w:jc w:val="both"/>
              <w:rPr>
                <w:rFonts w:ascii="Times New Roman" w:hAnsi="Times New Roman"/>
                <w:b/>
                <w:sz w:val="24"/>
                <w:szCs w:val="24"/>
              </w:rPr>
            </w:pPr>
            <w:r w:rsidRPr="004A07DA">
              <w:rPr>
                <w:rFonts w:ascii="Times New Roman" w:hAnsi="Times New Roman"/>
                <w:b/>
                <w:sz w:val="24"/>
                <w:szCs w:val="24"/>
              </w:rPr>
              <w:t>Цель:</w:t>
            </w:r>
          </w:p>
          <w:p w:rsidR="005140ED" w:rsidRPr="004A07DA" w:rsidRDefault="005140ED" w:rsidP="007D24BE">
            <w:pPr>
              <w:pStyle w:val="af6"/>
              <w:rPr>
                <w:rFonts w:ascii="Times New Roman" w:hAnsi="Times New Roman"/>
                <w:sz w:val="24"/>
                <w:szCs w:val="24"/>
              </w:rPr>
            </w:pPr>
            <w:r>
              <w:rPr>
                <w:rFonts w:ascii="Times New Roman" w:hAnsi="Times New Roman"/>
                <w:sz w:val="24"/>
                <w:szCs w:val="24"/>
              </w:rPr>
              <w:t xml:space="preserve">Обеспечить сохранение культурной самобытности </w:t>
            </w:r>
            <w:r w:rsidRPr="004A07DA">
              <w:rPr>
                <w:rFonts w:ascii="Times New Roman" w:hAnsi="Times New Roman"/>
                <w:sz w:val="24"/>
                <w:szCs w:val="24"/>
              </w:rPr>
              <w:t xml:space="preserve"> народов </w:t>
            </w:r>
            <w:r>
              <w:rPr>
                <w:rFonts w:ascii="Times New Roman" w:hAnsi="Times New Roman"/>
                <w:sz w:val="24"/>
                <w:szCs w:val="24"/>
              </w:rPr>
              <w:t xml:space="preserve">МР Бураевский район </w:t>
            </w:r>
            <w:r w:rsidRPr="004A07DA">
              <w:rPr>
                <w:rFonts w:ascii="Times New Roman" w:hAnsi="Times New Roman"/>
                <w:sz w:val="24"/>
                <w:szCs w:val="24"/>
              </w:rPr>
              <w:t>Республики Башкортостан</w:t>
            </w:r>
          </w:p>
          <w:p w:rsidR="005140ED" w:rsidRPr="004A07DA" w:rsidRDefault="005140ED" w:rsidP="007D24BE">
            <w:pPr>
              <w:pStyle w:val="af6"/>
              <w:rPr>
                <w:rFonts w:ascii="Times New Roman" w:hAnsi="Times New Roman"/>
                <w:sz w:val="24"/>
                <w:szCs w:val="24"/>
              </w:rPr>
            </w:pPr>
            <w:r w:rsidRPr="004A07DA">
              <w:rPr>
                <w:rFonts w:ascii="Times New Roman" w:hAnsi="Times New Roman"/>
                <w:sz w:val="24"/>
                <w:szCs w:val="24"/>
              </w:rPr>
              <w:t>Задача:</w:t>
            </w:r>
          </w:p>
          <w:p w:rsidR="005140ED" w:rsidRPr="00CB5A0D" w:rsidRDefault="005140ED" w:rsidP="007D24BE">
            <w:pPr>
              <w:pStyle w:val="af6"/>
              <w:jc w:val="both"/>
              <w:rPr>
                <w:rFonts w:ascii="Times New Roman" w:hAnsi="Times New Roman"/>
                <w:sz w:val="24"/>
                <w:szCs w:val="24"/>
              </w:rPr>
            </w:pPr>
            <w:r w:rsidRPr="00CB5A0D">
              <w:rPr>
                <w:rFonts w:ascii="Times New Roman" w:hAnsi="Times New Roman"/>
                <w:sz w:val="24"/>
                <w:szCs w:val="24"/>
              </w:rPr>
              <w:t>ок</w:t>
            </w:r>
            <w:r>
              <w:rPr>
                <w:rFonts w:ascii="Times New Roman" w:hAnsi="Times New Roman"/>
                <w:sz w:val="24"/>
                <w:szCs w:val="24"/>
              </w:rPr>
              <w:t>азыв</w:t>
            </w:r>
            <w:r w:rsidRPr="00CB5A0D">
              <w:rPr>
                <w:rFonts w:ascii="Times New Roman" w:hAnsi="Times New Roman"/>
                <w:sz w:val="24"/>
                <w:szCs w:val="24"/>
              </w:rPr>
              <w:t xml:space="preserve">ать содействие в </w:t>
            </w:r>
            <w:r>
              <w:rPr>
                <w:rFonts w:ascii="Times New Roman" w:hAnsi="Times New Roman"/>
                <w:sz w:val="24"/>
                <w:szCs w:val="24"/>
              </w:rPr>
              <w:t xml:space="preserve">воспитании культуры межнационального общения, основанной на традиционных духовно-нравственных ценностях народов </w:t>
            </w:r>
            <w:r w:rsidRPr="00CB5A0D">
              <w:rPr>
                <w:rFonts w:ascii="Times New Roman" w:hAnsi="Times New Roman"/>
                <w:sz w:val="24"/>
                <w:szCs w:val="24"/>
              </w:rPr>
              <w:t>МР Бураевский район Республики Башкортостан</w:t>
            </w:r>
          </w:p>
          <w:p w:rsidR="005140ED" w:rsidRPr="00CB5A0D" w:rsidRDefault="005140ED" w:rsidP="007D24BE">
            <w:pPr>
              <w:pStyle w:val="af6"/>
              <w:rPr>
                <w:rFonts w:ascii="Times New Roman" w:hAnsi="Times New Roman"/>
                <w:sz w:val="24"/>
                <w:szCs w:val="24"/>
              </w:rPr>
            </w:pPr>
            <w:r w:rsidRPr="00CB5A0D">
              <w:rPr>
                <w:rFonts w:ascii="Times New Roman" w:hAnsi="Times New Roman"/>
                <w:sz w:val="24"/>
                <w:szCs w:val="24"/>
              </w:rPr>
              <w:t>Башкортостан</w:t>
            </w:r>
          </w:p>
          <w:p w:rsidR="005140ED" w:rsidRPr="004A07DA" w:rsidRDefault="005140ED" w:rsidP="007D24BE">
            <w:pPr>
              <w:pStyle w:val="af6"/>
              <w:jc w:val="both"/>
              <w:rPr>
                <w:rFonts w:ascii="Times New Roman" w:eastAsia="Calibri" w:hAnsi="Times New Roman"/>
                <w:sz w:val="24"/>
                <w:szCs w:val="24"/>
                <w:lang w:eastAsia="en-US"/>
              </w:rPr>
            </w:pPr>
          </w:p>
        </w:tc>
      </w:tr>
      <w:tr w:rsidR="005140ED" w:rsidRPr="004A07DA" w:rsidTr="0086504B">
        <w:trPr>
          <w:trHeight w:val="970"/>
        </w:trPr>
        <w:tc>
          <w:tcPr>
            <w:tcW w:w="2694" w:type="dxa"/>
          </w:tcPr>
          <w:p w:rsidR="005140ED" w:rsidRPr="004A07DA" w:rsidRDefault="005140ED" w:rsidP="007D24BE">
            <w:pPr>
              <w:pStyle w:val="af6"/>
              <w:rPr>
                <w:rFonts w:ascii="Times New Roman" w:eastAsia="Calibri" w:hAnsi="Times New Roman"/>
                <w:sz w:val="24"/>
                <w:szCs w:val="24"/>
                <w:lang w:eastAsia="en-US"/>
              </w:rPr>
            </w:pPr>
            <w:r w:rsidRPr="004A07DA">
              <w:rPr>
                <w:rFonts w:ascii="Times New Roman" w:eastAsia="Calibri" w:hAnsi="Times New Roman"/>
                <w:sz w:val="24"/>
                <w:szCs w:val="24"/>
                <w:lang w:eastAsia="en-US"/>
              </w:rPr>
              <w:t>Срок и этапы реализации</w:t>
            </w:r>
          </w:p>
          <w:p w:rsidR="005140ED" w:rsidRPr="004A07DA" w:rsidRDefault="005140ED" w:rsidP="007D24BE">
            <w:pPr>
              <w:pStyle w:val="af6"/>
              <w:rPr>
                <w:rFonts w:ascii="Times New Roman" w:eastAsia="Calibri" w:hAnsi="Times New Roman"/>
                <w:sz w:val="24"/>
                <w:szCs w:val="24"/>
                <w:lang w:eastAsia="en-US"/>
              </w:rPr>
            </w:pPr>
            <w:r w:rsidRPr="004A07DA">
              <w:rPr>
                <w:rFonts w:ascii="Times New Roman" w:eastAsia="Calibri" w:hAnsi="Times New Roman"/>
                <w:sz w:val="24"/>
                <w:szCs w:val="24"/>
                <w:lang w:eastAsia="en-US"/>
              </w:rPr>
              <w:t>Программы</w:t>
            </w:r>
          </w:p>
        </w:tc>
        <w:tc>
          <w:tcPr>
            <w:tcW w:w="7655" w:type="dxa"/>
          </w:tcPr>
          <w:p w:rsidR="005140ED" w:rsidRPr="004A07DA" w:rsidRDefault="006762C0" w:rsidP="007D24BE">
            <w:pPr>
              <w:pStyle w:val="af6"/>
              <w:jc w:val="both"/>
              <w:rPr>
                <w:rFonts w:ascii="Times New Roman" w:eastAsia="Calibri" w:hAnsi="Times New Roman"/>
                <w:sz w:val="24"/>
                <w:szCs w:val="24"/>
                <w:lang w:eastAsia="en-US"/>
              </w:rPr>
            </w:pPr>
            <w:r>
              <w:rPr>
                <w:rFonts w:ascii="Times New Roman" w:eastAsia="Calibri" w:hAnsi="Times New Roman"/>
                <w:color w:val="000000"/>
                <w:sz w:val="24"/>
                <w:szCs w:val="24"/>
                <w:lang w:eastAsia="en-US"/>
              </w:rPr>
              <w:t>2023-2028</w:t>
            </w:r>
            <w:r w:rsidR="005140ED" w:rsidRPr="004A07DA">
              <w:rPr>
                <w:rFonts w:ascii="Times New Roman" w:eastAsia="Calibri" w:hAnsi="Times New Roman"/>
                <w:color w:val="000000"/>
                <w:sz w:val="24"/>
                <w:szCs w:val="24"/>
                <w:lang w:eastAsia="en-US"/>
              </w:rPr>
              <w:t xml:space="preserve">  годов без деления на этапы.</w:t>
            </w:r>
          </w:p>
        </w:tc>
      </w:tr>
      <w:tr w:rsidR="005140ED" w:rsidRPr="004A07DA" w:rsidTr="0086504B">
        <w:tc>
          <w:tcPr>
            <w:tcW w:w="2694" w:type="dxa"/>
          </w:tcPr>
          <w:p w:rsidR="005140ED" w:rsidRPr="004A07DA" w:rsidRDefault="005140ED" w:rsidP="0086504B">
            <w:pPr>
              <w:pStyle w:val="af6"/>
              <w:rPr>
                <w:rFonts w:ascii="Times New Roman" w:eastAsia="Calibri" w:hAnsi="Times New Roman"/>
                <w:sz w:val="24"/>
                <w:szCs w:val="24"/>
                <w:lang w:eastAsia="en-US"/>
              </w:rPr>
            </w:pPr>
            <w:r>
              <w:rPr>
                <w:rFonts w:ascii="Times New Roman" w:eastAsia="Calibri" w:hAnsi="Times New Roman"/>
                <w:sz w:val="24"/>
                <w:szCs w:val="24"/>
                <w:lang w:eastAsia="en-US"/>
              </w:rPr>
              <w:t>Ц</w:t>
            </w:r>
            <w:r w:rsidRPr="004A07DA">
              <w:rPr>
                <w:rFonts w:ascii="Times New Roman" w:eastAsia="Calibri" w:hAnsi="Times New Roman"/>
                <w:sz w:val="24"/>
                <w:szCs w:val="24"/>
                <w:lang w:eastAsia="en-US"/>
              </w:rPr>
              <w:t>елевые</w:t>
            </w:r>
          </w:p>
          <w:p w:rsidR="005140ED" w:rsidRPr="004A07DA" w:rsidRDefault="005140ED" w:rsidP="0086504B">
            <w:pPr>
              <w:pStyle w:val="af6"/>
              <w:rPr>
                <w:rFonts w:ascii="Times New Roman" w:eastAsia="Calibri" w:hAnsi="Times New Roman"/>
                <w:sz w:val="24"/>
                <w:szCs w:val="24"/>
                <w:lang w:eastAsia="en-US"/>
              </w:rPr>
            </w:pPr>
            <w:r w:rsidRPr="004A07DA">
              <w:rPr>
                <w:rFonts w:ascii="Times New Roman" w:eastAsia="Calibri" w:hAnsi="Times New Roman"/>
                <w:sz w:val="24"/>
                <w:szCs w:val="24"/>
                <w:lang w:eastAsia="en-US"/>
              </w:rPr>
              <w:t>индикаторы и показатели</w:t>
            </w:r>
          </w:p>
          <w:p w:rsidR="005140ED" w:rsidRPr="004A07DA" w:rsidRDefault="005140ED" w:rsidP="0086504B">
            <w:pPr>
              <w:pStyle w:val="af6"/>
              <w:rPr>
                <w:rFonts w:ascii="Times New Roman" w:eastAsia="Calibri" w:hAnsi="Times New Roman"/>
                <w:sz w:val="24"/>
                <w:szCs w:val="24"/>
                <w:lang w:eastAsia="en-US"/>
              </w:rPr>
            </w:pPr>
          </w:p>
          <w:p w:rsidR="005140ED" w:rsidRPr="004A07DA" w:rsidRDefault="005140ED" w:rsidP="0086504B">
            <w:pPr>
              <w:pStyle w:val="af6"/>
              <w:rPr>
                <w:rFonts w:ascii="Times New Roman" w:eastAsia="Calibri" w:hAnsi="Times New Roman"/>
                <w:sz w:val="24"/>
                <w:szCs w:val="24"/>
                <w:lang w:eastAsia="en-US"/>
              </w:rPr>
            </w:pPr>
          </w:p>
        </w:tc>
        <w:tc>
          <w:tcPr>
            <w:tcW w:w="7655" w:type="dxa"/>
          </w:tcPr>
          <w:p w:rsidR="005140ED" w:rsidRPr="00A432CE" w:rsidRDefault="005140ED" w:rsidP="0086504B">
            <w:pPr>
              <w:pStyle w:val="af6"/>
              <w:rPr>
                <w:rFonts w:ascii="Times New Roman" w:hAnsi="Times New Roman"/>
                <w:sz w:val="24"/>
                <w:szCs w:val="24"/>
              </w:rPr>
            </w:pPr>
            <w:r>
              <w:rPr>
                <w:rFonts w:ascii="Times New Roman" w:hAnsi="Times New Roman"/>
                <w:sz w:val="24"/>
                <w:szCs w:val="24"/>
              </w:rPr>
              <w:t xml:space="preserve"> </w:t>
            </w:r>
            <w:r w:rsidRPr="00A432CE">
              <w:rPr>
                <w:rFonts w:ascii="Times New Roman" w:hAnsi="Times New Roman"/>
                <w:sz w:val="24"/>
                <w:szCs w:val="24"/>
              </w:rPr>
              <w:t>численность участников мероприятий, направленных на э</w:t>
            </w:r>
            <w:r w:rsidR="00AD33C7">
              <w:rPr>
                <w:rFonts w:ascii="Times New Roman" w:hAnsi="Times New Roman"/>
                <w:sz w:val="24"/>
                <w:szCs w:val="24"/>
              </w:rPr>
              <w:t xml:space="preserve">тнокультурное развитие народов </w:t>
            </w:r>
            <w:r w:rsidRPr="00A432CE">
              <w:rPr>
                <w:rFonts w:ascii="Times New Roman" w:hAnsi="Times New Roman"/>
                <w:sz w:val="24"/>
                <w:szCs w:val="24"/>
              </w:rPr>
              <w:t xml:space="preserve">в </w:t>
            </w:r>
            <w:r>
              <w:rPr>
                <w:rFonts w:ascii="Times New Roman" w:hAnsi="Times New Roman"/>
                <w:sz w:val="24"/>
                <w:szCs w:val="24"/>
              </w:rPr>
              <w:t xml:space="preserve">МР Бураевский район </w:t>
            </w:r>
            <w:r w:rsidRPr="00A432CE">
              <w:rPr>
                <w:rFonts w:ascii="Times New Roman" w:hAnsi="Times New Roman"/>
                <w:sz w:val="24"/>
                <w:szCs w:val="24"/>
              </w:rPr>
              <w:t>Республ</w:t>
            </w:r>
            <w:r>
              <w:rPr>
                <w:rFonts w:ascii="Times New Roman" w:hAnsi="Times New Roman"/>
                <w:sz w:val="24"/>
                <w:szCs w:val="24"/>
              </w:rPr>
              <w:t>ики</w:t>
            </w:r>
            <w:r w:rsidRPr="00A432CE">
              <w:rPr>
                <w:rFonts w:ascii="Times New Roman" w:hAnsi="Times New Roman"/>
                <w:sz w:val="24"/>
                <w:szCs w:val="24"/>
              </w:rPr>
              <w:t xml:space="preserve"> Башкортостан</w:t>
            </w:r>
          </w:p>
        </w:tc>
      </w:tr>
    </w:tbl>
    <w:p w:rsidR="005140ED" w:rsidRDefault="005140ED" w:rsidP="005140ED">
      <w:pPr>
        <w:pStyle w:val="af6"/>
        <w:rPr>
          <w:rFonts w:ascii="Times New Roman" w:hAnsi="Times New Roman"/>
          <w:sz w:val="24"/>
          <w:szCs w:val="24"/>
        </w:rPr>
      </w:pPr>
    </w:p>
    <w:tbl>
      <w:tblPr>
        <w:tblW w:w="9782" w:type="dxa"/>
        <w:tblInd w:w="108" w:type="dxa"/>
        <w:tblLayout w:type="fixed"/>
        <w:tblLook w:val="04A0"/>
      </w:tblPr>
      <w:tblGrid>
        <w:gridCol w:w="2127"/>
        <w:gridCol w:w="7655"/>
      </w:tblGrid>
      <w:tr w:rsidR="005140ED" w:rsidRPr="000A1B32" w:rsidTr="007D24BE">
        <w:tc>
          <w:tcPr>
            <w:tcW w:w="2127" w:type="dxa"/>
          </w:tcPr>
          <w:p w:rsidR="005140ED" w:rsidRDefault="005140ED" w:rsidP="007D24BE">
            <w:pPr>
              <w:pStyle w:val="af6"/>
              <w:jc w:val="both"/>
              <w:rPr>
                <w:rFonts w:ascii="Times New Roman" w:eastAsia="Calibri" w:hAnsi="Times New Roman"/>
                <w:sz w:val="24"/>
                <w:szCs w:val="24"/>
                <w:lang w:eastAsia="en-US"/>
              </w:rPr>
            </w:pPr>
            <w:r>
              <w:rPr>
                <w:rFonts w:ascii="Times New Roman" w:eastAsia="Calibri" w:hAnsi="Times New Roman"/>
                <w:sz w:val="24"/>
                <w:szCs w:val="24"/>
                <w:lang w:eastAsia="en-US"/>
              </w:rPr>
              <w:t>Финансовое обеспечение муниципальной программы</w:t>
            </w:r>
          </w:p>
        </w:tc>
        <w:tc>
          <w:tcPr>
            <w:tcW w:w="7655" w:type="dxa"/>
          </w:tcPr>
          <w:p w:rsidR="005140ED" w:rsidRPr="00813575" w:rsidRDefault="005140ED" w:rsidP="007D24BE">
            <w:pPr>
              <w:pStyle w:val="af6"/>
              <w:ind w:left="317"/>
              <w:rPr>
                <w:rFonts w:ascii="Times New Roman" w:hAnsi="Times New Roman"/>
                <w:sz w:val="24"/>
                <w:szCs w:val="24"/>
              </w:rPr>
            </w:pPr>
            <w:r w:rsidRPr="00813575">
              <w:rPr>
                <w:rFonts w:ascii="Times New Roman" w:hAnsi="Times New Roman"/>
                <w:sz w:val="24"/>
                <w:szCs w:val="24"/>
              </w:rPr>
              <w:t>За счет финансовых средств, предусмотренных сметой расходов на содержание соответствующих исполнителей.</w:t>
            </w:r>
          </w:p>
          <w:p w:rsidR="005140ED" w:rsidRPr="000A1B32" w:rsidRDefault="005140ED" w:rsidP="007D24BE">
            <w:pPr>
              <w:pStyle w:val="af6"/>
              <w:ind w:left="317"/>
              <w:jc w:val="both"/>
              <w:rPr>
                <w:rStyle w:val="25"/>
                <w:b w:val="0"/>
                <w:bCs w:val="0"/>
                <w:color w:val="auto"/>
                <w:sz w:val="24"/>
                <w:szCs w:val="24"/>
                <w:lang w:bidi="ar-SA"/>
              </w:rPr>
            </w:pPr>
            <w:r w:rsidRPr="006A4454">
              <w:rPr>
                <w:rStyle w:val="25"/>
                <w:b w:val="0"/>
                <w:bCs w:val="0"/>
                <w:color w:val="auto"/>
                <w:sz w:val="24"/>
                <w:szCs w:val="24"/>
                <w:lang w:bidi="ar-SA"/>
              </w:rPr>
              <w:t>Общий объем финансового обеспе</w:t>
            </w:r>
            <w:r w:rsidR="006A4454" w:rsidRPr="006A4454">
              <w:rPr>
                <w:rStyle w:val="25"/>
                <w:b w:val="0"/>
                <w:bCs w:val="0"/>
                <w:color w:val="auto"/>
                <w:sz w:val="24"/>
                <w:szCs w:val="24"/>
                <w:lang w:bidi="ar-SA"/>
              </w:rPr>
              <w:t>чения подпрограммы по годам 2023-2028</w:t>
            </w:r>
            <w:r w:rsidR="003F109F">
              <w:rPr>
                <w:rStyle w:val="25"/>
                <w:b w:val="0"/>
                <w:bCs w:val="0"/>
                <w:color w:val="auto"/>
                <w:sz w:val="24"/>
                <w:szCs w:val="24"/>
                <w:lang w:bidi="ar-SA"/>
              </w:rPr>
              <w:t xml:space="preserve"> годы составит 40000,0 (сорок</w:t>
            </w:r>
            <w:r w:rsidRPr="006A4454">
              <w:rPr>
                <w:rStyle w:val="25"/>
                <w:b w:val="0"/>
                <w:bCs w:val="0"/>
                <w:color w:val="auto"/>
                <w:sz w:val="24"/>
                <w:szCs w:val="24"/>
                <w:lang w:bidi="ar-SA"/>
              </w:rPr>
              <w:t xml:space="preserve"> тысяч) рублей.</w:t>
            </w:r>
          </w:p>
          <w:p w:rsidR="005140ED" w:rsidRPr="000A1B32" w:rsidRDefault="005140ED" w:rsidP="007D24BE">
            <w:pPr>
              <w:pStyle w:val="af6"/>
              <w:ind w:left="317"/>
              <w:jc w:val="both"/>
              <w:rPr>
                <w:rStyle w:val="25"/>
                <w:b w:val="0"/>
                <w:bCs w:val="0"/>
                <w:color w:val="auto"/>
                <w:sz w:val="24"/>
                <w:szCs w:val="24"/>
                <w:lang w:bidi="ar-SA"/>
              </w:rPr>
            </w:pPr>
          </w:p>
        </w:tc>
      </w:tr>
    </w:tbl>
    <w:p w:rsidR="005140ED" w:rsidRDefault="005140ED" w:rsidP="004A07DA">
      <w:pPr>
        <w:pStyle w:val="af6"/>
        <w:jc w:val="center"/>
        <w:rPr>
          <w:rFonts w:ascii="Times New Roman" w:hAnsi="Times New Roman"/>
          <w:b/>
          <w:sz w:val="24"/>
          <w:szCs w:val="24"/>
        </w:rPr>
      </w:pPr>
    </w:p>
    <w:p w:rsidR="00AD33C7" w:rsidRDefault="00A8183F" w:rsidP="004A07DA">
      <w:pPr>
        <w:pStyle w:val="af6"/>
        <w:jc w:val="center"/>
        <w:rPr>
          <w:rFonts w:ascii="Times New Roman" w:hAnsi="Times New Roman"/>
          <w:b/>
          <w:sz w:val="24"/>
          <w:szCs w:val="24"/>
        </w:rPr>
      </w:pPr>
      <w:r>
        <w:rPr>
          <w:rFonts w:ascii="Times New Roman" w:hAnsi="Times New Roman"/>
          <w:b/>
          <w:sz w:val="24"/>
          <w:szCs w:val="24"/>
        </w:rPr>
        <w:t>6.3.</w:t>
      </w:r>
      <w:r w:rsidR="00AD33C7">
        <w:rPr>
          <w:rFonts w:ascii="Times New Roman" w:hAnsi="Times New Roman"/>
          <w:b/>
          <w:sz w:val="24"/>
          <w:szCs w:val="24"/>
        </w:rPr>
        <w:t>Подпрограмма № 3</w:t>
      </w:r>
    </w:p>
    <w:p w:rsidR="008C69CF" w:rsidRPr="004A07DA" w:rsidRDefault="008C69CF" w:rsidP="004A07DA">
      <w:pPr>
        <w:pStyle w:val="af6"/>
        <w:jc w:val="center"/>
        <w:rPr>
          <w:rFonts w:ascii="Times New Roman" w:hAnsi="Times New Roman"/>
          <w:b/>
          <w:sz w:val="24"/>
          <w:szCs w:val="24"/>
        </w:rPr>
      </w:pPr>
      <w:r w:rsidRPr="004A07DA">
        <w:rPr>
          <w:rFonts w:ascii="Times New Roman" w:hAnsi="Times New Roman"/>
          <w:b/>
          <w:sz w:val="24"/>
          <w:szCs w:val="24"/>
        </w:rPr>
        <w:t xml:space="preserve">«Сохранение и </w:t>
      </w:r>
      <w:r w:rsidR="00AD33C7">
        <w:rPr>
          <w:rFonts w:ascii="Times New Roman" w:hAnsi="Times New Roman"/>
          <w:b/>
          <w:sz w:val="24"/>
          <w:szCs w:val="24"/>
        </w:rPr>
        <w:t>развитие этнической культуры</w:t>
      </w:r>
      <w:r w:rsidRPr="004A07DA">
        <w:rPr>
          <w:rFonts w:ascii="Times New Roman" w:hAnsi="Times New Roman"/>
          <w:b/>
          <w:sz w:val="24"/>
          <w:szCs w:val="24"/>
        </w:rPr>
        <w:t xml:space="preserve"> башкирского народа»</w:t>
      </w:r>
    </w:p>
    <w:p w:rsidR="009C3D82" w:rsidRPr="004A07DA" w:rsidRDefault="009C3D82" w:rsidP="004A07DA">
      <w:pPr>
        <w:pStyle w:val="af6"/>
        <w:rPr>
          <w:rFonts w:ascii="Times New Roman" w:hAnsi="Times New Roman"/>
          <w:sz w:val="24"/>
          <w:szCs w:val="24"/>
        </w:rPr>
      </w:pPr>
    </w:p>
    <w:p w:rsidR="009C3D82" w:rsidRPr="004A07DA" w:rsidRDefault="009C3D82" w:rsidP="004A07DA">
      <w:pPr>
        <w:pStyle w:val="af6"/>
        <w:jc w:val="center"/>
        <w:rPr>
          <w:rFonts w:ascii="Times New Roman" w:hAnsi="Times New Roman"/>
          <w:sz w:val="24"/>
          <w:szCs w:val="24"/>
        </w:rPr>
      </w:pPr>
    </w:p>
    <w:p w:rsidR="008C69CF" w:rsidRPr="004A07DA" w:rsidRDefault="008C69CF" w:rsidP="004A07DA">
      <w:pPr>
        <w:pStyle w:val="af6"/>
        <w:jc w:val="center"/>
        <w:rPr>
          <w:rFonts w:ascii="Times New Roman" w:hAnsi="Times New Roman"/>
          <w:b/>
          <w:sz w:val="24"/>
          <w:szCs w:val="24"/>
        </w:rPr>
      </w:pPr>
      <w:r w:rsidRPr="004A07DA">
        <w:rPr>
          <w:rFonts w:ascii="Times New Roman" w:hAnsi="Times New Roman"/>
          <w:b/>
          <w:sz w:val="24"/>
          <w:szCs w:val="24"/>
        </w:rPr>
        <w:t>ПАСПОРТ подпрограммы</w:t>
      </w:r>
    </w:p>
    <w:p w:rsidR="008C69CF" w:rsidRDefault="008C69CF" w:rsidP="004A07DA">
      <w:pPr>
        <w:pStyle w:val="af6"/>
        <w:jc w:val="center"/>
        <w:rPr>
          <w:rFonts w:ascii="Times New Roman" w:hAnsi="Times New Roman"/>
          <w:b/>
          <w:sz w:val="24"/>
          <w:szCs w:val="24"/>
        </w:rPr>
      </w:pPr>
      <w:r w:rsidRPr="004A07DA">
        <w:rPr>
          <w:rFonts w:ascii="Times New Roman" w:hAnsi="Times New Roman"/>
          <w:b/>
          <w:sz w:val="24"/>
          <w:szCs w:val="24"/>
        </w:rPr>
        <w:t xml:space="preserve">«Сохранение и развитие этнической </w:t>
      </w:r>
      <w:r w:rsidR="00AD33C7">
        <w:rPr>
          <w:rFonts w:ascii="Times New Roman" w:hAnsi="Times New Roman"/>
          <w:b/>
          <w:sz w:val="24"/>
          <w:szCs w:val="24"/>
        </w:rPr>
        <w:t>культуры</w:t>
      </w:r>
      <w:r w:rsidR="00281817" w:rsidRPr="004A07DA">
        <w:rPr>
          <w:rFonts w:ascii="Times New Roman" w:hAnsi="Times New Roman"/>
          <w:b/>
          <w:sz w:val="24"/>
          <w:szCs w:val="24"/>
        </w:rPr>
        <w:t xml:space="preserve"> башкирского народа</w:t>
      </w:r>
    </w:p>
    <w:p w:rsidR="00DD4656" w:rsidRPr="004A07DA" w:rsidRDefault="00DD4656" w:rsidP="004A07DA">
      <w:pPr>
        <w:pStyle w:val="af6"/>
        <w:jc w:val="center"/>
        <w:rPr>
          <w:rFonts w:ascii="Times New Roman" w:hAnsi="Times New Roman"/>
          <w:b/>
          <w:sz w:val="24"/>
          <w:szCs w:val="24"/>
        </w:rPr>
      </w:pPr>
    </w:p>
    <w:tbl>
      <w:tblPr>
        <w:tblW w:w="9923" w:type="dxa"/>
        <w:tblInd w:w="108" w:type="dxa"/>
        <w:tblLayout w:type="fixed"/>
        <w:tblLook w:val="04A0"/>
      </w:tblPr>
      <w:tblGrid>
        <w:gridCol w:w="2694"/>
        <w:gridCol w:w="7229"/>
      </w:tblGrid>
      <w:tr w:rsidR="00281817" w:rsidRPr="004A07DA" w:rsidTr="00820E73">
        <w:tc>
          <w:tcPr>
            <w:tcW w:w="2694" w:type="dxa"/>
          </w:tcPr>
          <w:p w:rsidR="00DD4656" w:rsidRDefault="00D14163" w:rsidP="004A07DA">
            <w:pPr>
              <w:pStyle w:val="af6"/>
              <w:jc w:val="both"/>
              <w:rPr>
                <w:rFonts w:ascii="Times New Roman" w:eastAsia="Calibri" w:hAnsi="Times New Roman"/>
                <w:sz w:val="24"/>
                <w:szCs w:val="24"/>
                <w:lang w:eastAsia="en-US"/>
              </w:rPr>
            </w:pPr>
            <w:r>
              <w:rPr>
                <w:rFonts w:ascii="Times New Roman" w:eastAsia="Calibri" w:hAnsi="Times New Roman"/>
                <w:sz w:val="24"/>
                <w:szCs w:val="24"/>
                <w:lang w:eastAsia="en-US"/>
              </w:rPr>
              <w:t>Ответственный</w:t>
            </w:r>
            <w:r w:rsidR="001E2107">
              <w:rPr>
                <w:rFonts w:ascii="Times New Roman" w:eastAsia="Calibri" w:hAnsi="Times New Roman"/>
                <w:sz w:val="24"/>
                <w:szCs w:val="24"/>
                <w:lang w:eastAsia="en-US"/>
              </w:rPr>
              <w:t xml:space="preserve"> </w:t>
            </w:r>
            <w:r w:rsidR="00983078">
              <w:rPr>
                <w:rFonts w:ascii="Times New Roman" w:eastAsia="Calibri" w:hAnsi="Times New Roman"/>
                <w:sz w:val="24"/>
                <w:szCs w:val="24"/>
                <w:lang w:eastAsia="en-US"/>
              </w:rPr>
              <w:t xml:space="preserve">Исполнитель </w:t>
            </w:r>
            <w:r w:rsidR="00281817" w:rsidRPr="004A07DA">
              <w:rPr>
                <w:rFonts w:ascii="Times New Roman" w:eastAsia="Calibri" w:hAnsi="Times New Roman"/>
                <w:sz w:val="24"/>
                <w:szCs w:val="24"/>
                <w:lang w:eastAsia="en-US"/>
              </w:rPr>
              <w:t>Программы</w:t>
            </w:r>
          </w:p>
          <w:p w:rsidR="00DD4656" w:rsidRDefault="00DD4656" w:rsidP="004A07DA">
            <w:pPr>
              <w:pStyle w:val="af6"/>
              <w:jc w:val="both"/>
              <w:rPr>
                <w:rFonts w:ascii="Times New Roman" w:eastAsia="Calibri" w:hAnsi="Times New Roman"/>
                <w:sz w:val="24"/>
                <w:szCs w:val="24"/>
                <w:lang w:eastAsia="en-US"/>
              </w:rPr>
            </w:pPr>
          </w:p>
          <w:p w:rsidR="00281817" w:rsidRPr="004A07DA" w:rsidRDefault="00DD4656" w:rsidP="004A07DA">
            <w:pPr>
              <w:pStyle w:val="af6"/>
              <w:jc w:val="both"/>
              <w:rPr>
                <w:rFonts w:ascii="Times New Roman" w:eastAsia="Calibri" w:hAnsi="Times New Roman"/>
                <w:sz w:val="24"/>
                <w:szCs w:val="24"/>
                <w:lang w:eastAsia="en-US"/>
              </w:rPr>
            </w:pPr>
            <w:r>
              <w:rPr>
                <w:rFonts w:ascii="Times New Roman" w:eastAsia="Calibri" w:hAnsi="Times New Roman"/>
                <w:sz w:val="24"/>
                <w:szCs w:val="24"/>
                <w:lang w:eastAsia="en-US"/>
              </w:rPr>
              <w:t>Соисполнители подпрограммы</w:t>
            </w:r>
          </w:p>
          <w:p w:rsidR="00281817" w:rsidRPr="004A07DA" w:rsidRDefault="00281817" w:rsidP="004A07DA">
            <w:pPr>
              <w:pStyle w:val="af6"/>
              <w:jc w:val="both"/>
              <w:rPr>
                <w:rFonts w:ascii="Times New Roman" w:eastAsia="Calibri" w:hAnsi="Times New Roman"/>
                <w:sz w:val="24"/>
                <w:szCs w:val="24"/>
                <w:lang w:eastAsia="en-US"/>
              </w:rPr>
            </w:pPr>
          </w:p>
        </w:tc>
        <w:tc>
          <w:tcPr>
            <w:tcW w:w="7229" w:type="dxa"/>
          </w:tcPr>
          <w:p w:rsidR="00DE5A09" w:rsidRPr="004A07DA" w:rsidRDefault="00A07A66" w:rsidP="004A07DA">
            <w:pPr>
              <w:pStyle w:val="af6"/>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DE5A09" w:rsidRPr="004A07DA">
              <w:rPr>
                <w:rFonts w:ascii="Times New Roman" w:eastAsia="Calibri" w:hAnsi="Times New Roman"/>
                <w:sz w:val="24"/>
                <w:szCs w:val="24"/>
                <w:lang w:eastAsia="en-US"/>
              </w:rPr>
              <w:t xml:space="preserve">муниципальное казенное учреждение </w:t>
            </w:r>
            <w:r w:rsidR="00D14163">
              <w:rPr>
                <w:rFonts w:ascii="Times New Roman" w:eastAsia="Calibri" w:hAnsi="Times New Roman"/>
                <w:sz w:val="24"/>
                <w:szCs w:val="24"/>
                <w:lang w:eastAsia="en-US"/>
              </w:rPr>
              <w:t>«Управление</w:t>
            </w:r>
            <w:r w:rsidR="00DE5A09" w:rsidRPr="004A07DA">
              <w:rPr>
                <w:rFonts w:ascii="Times New Roman" w:eastAsia="Calibri" w:hAnsi="Times New Roman"/>
                <w:sz w:val="24"/>
                <w:szCs w:val="24"/>
                <w:lang w:eastAsia="en-US"/>
              </w:rPr>
              <w:t xml:space="preserve"> культуры </w:t>
            </w:r>
            <w:r w:rsidR="00D14163">
              <w:rPr>
                <w:rFonts w:ascii="Times New Roman" w:eastAsia="Calibri" w:hAnsi="Times New Roman"/>
                <w:sz w:val="24"/>
                <w:szCs w:val="24"/>
                <w:lang w:eastAsia="en-US"/>
              </w:rPr>
              <w:t>и молодежной политики»</w:t>
            </w:r>
            <w:r w:rsidR="00E67ABE">
              <w:rPr>
                <w:rFonts w:ascii="Times New Roman" w:eastAsia="Calibri" w:hAnsi="Times New Roman"/>
                <w:sz w:val="24"/>
                <w:szCs w:val="24"/>
                <w:lang w:eastAsia="en-US"/>
              </w:rPr>
              <w:t xml:space="preserve"> </w:t>
            </w:r>
            <w:r w:rsidR="00DE5A09" w:rsidRPr="004A07DA">
              <w:rPr>
                <w:rFonts w:ascii="Times New Roman" w:eastAsia="Calibri" w:hAnsi="Times New Roman"/>
                <w:sz w:val="24"/>
                <w:szCs w:val="24"/>
                <w:lang w:eastAsia="en-US"/>
              </w:rPr>
              <w:t>муниципального района Бураевский район Республики Башкортостан;</w:t>
            </w:r>
          </w:p>
          <w:p w:rsidR="00DD4656" w:rsidRDefault="00DD4656" w:rsidP="004A07DA">
            <w:pPr>
              <w:pStyle w:val="af6"/>
              <w:jc w:val="both"/>
              <w:rPr>
                <w:rFonts w:ascii="Times New Roman" w:eastAsia="Calibri" w:hAnsi="Times New Roman"/>
                <w:sz w:val="24"/>
                <w:szCs w:val="24"/>
                <w:lang w:eastAsia="en-US"/>
              </w:rPr>
            </w:pPr>
          </w:p>
          <w:p w:rsidR="00DD4656" w:rsidRDefault="00DD4656" w:rsidP="004A07DA">
            <w:pPr>
              <w:pStyle w:val="af6"/>
              <w:jc w:val="both"/>
              <w:rPr>
                <w:rFonts w:ascii="Times New Roman" w:eastAsia="Calibri" w:hAnsi="Times New Roman"/>
                <w:sz w:val="24"/>
                <w:szCs w:val="24"/>
                <w:lang w:eastAsia="en-US"/>
              </w:rPr>
            </w:pPr>
            <w:r>
              <w:rPr>
                <w:rFonts w:ascii="Times New Roman" w:eastAsia="Calibri" w:hAnsi="Times New Roman"/>
                <w:sz w:val="24"/>
                <w:szCs w:val="24"/>
                <w:lang w:eastAsia="en-US"/>
              </w:rPr>
              <w:t>- администрация муниципального района Бураевский район;</w:t>
            </w:r>
          </w:p>
          <w:p w:rsidR="00DE5A09" w:rsidRPr="004A07DA" w:rsidRDefault="00BB0DEB" w:rsidP="004A07DA">
            <w:pPr>
              <w:pStyle w:val="af6"/>
              <w:jc w:val="both"/>
              <w:rPr>
                <w:rFonts w:ascii="Times New Roman" w:hAnsi="Times New Roman"/>
                <w:sz w:val="24"/>
                <w:szCs w:val="24"/>
              </w:rPr>
            </w:pPr>
            <w:r w:rsidRPr="004A07DA">
              <w:rPr>
                <w:rFonts w:ascii="Times New Roman" w:eastAsia="Calibri" w:hAnsi="Times New Roman"/>
                <w:sz w:val="24"/>
                <w:szCs w:val="24"/>
                <w:lang w:eastAsia="en-US"/>
              </w:rPr>
              <w:t>- муниципальное автономное учреждение культуры</w:t>
            </w:r>
            <w:r w:rsidR="00E67ABE">
              <w:rPr>
                <w:rFonts w:ascii="Times New Roman" w:eastAsia="Calibri" w:hAnsi="Times New Roman"/>
                <w:sz w:val="24"/>
                <w:szCs w:val="24"/>
                <w:lang w:eastAsia="en-US"/>
              </w:rPr>
              <w:t xml:space="preserve"> </w:t>
            </w:r>
            <w:r w:rsidR="00DE5A09" w:rsidRPr="004A07DA">
              <w:rPr>
                <w:rFonts w:ascii="Times New Roman" w:hAnsi="Times New Roman"/>
                <w:sz w:val="24"/>
                <w:szCs w:val="24"/>
              </w:rPr>
              <w:t>«Бураевская</w:t>
            </w:r>
            <w:r w:rsidR="00DC141C" w:rsidRPr="004A07DA">
              <w:rPr>
                <w:rFonts w:ascii="Times New Roman" w:hAnsi="Times New Roman"/>
                <w:sz w:val="24"/>
                <w:szCs w:val="24"/>
              </w:rPr>
              <w:t xml:space="preserve"> районная</w:t>
            </w:r>
            <w:r w:rsidR="00E67ABE">
              <w:rPr>
                <w:rFonts w:ascii="Times New Roman" w:hAnsi="Times New Roman"/>
                <w:sz w:val="24"/>
                <w:szCs w:val="24"/>
              </w:rPr>
              <w:t xml:space="preserve"> </w:t>
            </w:r>
            <w:r w:rsidR="00DE5A09" w:rsidRPr="004A07DA">
              <w:rPr>
                <w:rFonts w:ascii="Times New Roman" w:hAnsi="Times New Roman"/>
                <w:sz w:val="24"/>
                <w:szCs w:val="24"/>
              </w:rPr>
              <w:t>межпоселенченская централизованная библиотечная система»;</w:t>
            </w:r>
          </w:p>
          <w:p w:rsidR="00DE5A09" w:rsidRPr="004A07DA" w:rsidRDefault="00DE5A09" w:rsidP="004A07DA">
            <w:pPr>
              <w:pStyle w:val="af6"/>
              <w:jc w:val="both"/>
              <w:rPr>
                <w:rFonts w:ascii="Times New Roman" w:hAnsi="Times New Roman"/>
                <w:sz w:val="24"/>
                <w:szCs w:val="24"/>
              </w:rPr>
            </w:pPr>
            <w:r w:rsidRPr="004A07DA">
              <w:rPr>
                <w:rFonts w:ascii="Times New Roman" w:hAnsi="Times New Roman"/>
                <w:sz w:val="24"/>
                <w:szCs w:val="24"/>
              </w:rPr>
              <w:t>- мун</w:t>
            </w:r>
            <w:r w:rsidR="00BB0DEB" w:rsidRPr="004A07DA">
              <w:rPr>
                <w:rFonts w:ascii="Times New Roman" w:hAnsi="Times New Roman"/>
                <w:sz w:val="24"/>
                <w:szCs w:val="24"/>
              </w:rPr>
              <w:t>иципальное автономное учреждение</w:t>
            </w:r>
            <w:r w:rsidRPr="004A07DA">
              <w:rPr>
                <w:rFonts w:ascii="Times New Roman" w:hAnsi="Times New Roman"/>
                <w:sz w:val="24"/>
                <w:szCs w:val="24"/>
              </w:rPr>
              <w:t xml:space="preserve"> «Бураевский районный Дом культуры имени Рауфы</w:t>
            </w:r>
            <w:r w:rsidR="00E67ABE">
              <w:rPr>
                <w:rFonts w:ascii="Times New Roman" w:hAnsi="Times New Roman"/>
                <w:sz w:val="24"/>
                <w:szCs w:val="24"/>
              </w:rPr>
              <w:t xml:space="preserve"> </w:t>
            </w:r>
            <w:r w:rsidRPr="004A07DA">
              <w:rPr>
                <w:rFonts w:ascii="Times New Roman" w:hAnsi="Times New Roman"/>
                <w:sz w:val="24"/>
                <w:szCs w:val="24"/>
              </w:rPr>
              <w:t>Галиевой» муниципального района Бураевский район Республики Башкортостан;</w:t>
            </w:r>
          </w:p>
          <w:p w:rsidR="00DE5A09" w:rsidRPr="004A07DA" w:rsidRDefault="00DE5A09" w:rsidP="004A07DA">
            <w:pPr>
              <w:pStyle w:val="af6"/>
              <w:jc w:val="both"/>
              <w:rPr>
                <w:rFonts w:ascii="Times New Roman" w:eastAsia="Calibri" w:hAnsi="Times New Roman"/>
                <w:sz w:val="24"/>
                <w:szCs w:val="24"/>
                <w:lang w:eastAsia="en-US"/>
              </w:rPr>
            </w:pPr>
            <w:r w:rsidRPr="004A07DA">
              <w:rPr>
                <w:rFonts w:ascii="Times New Roman" w:eastAsia="Calibri" w:hAnsi="Times New Roman"/>
                <w:sz w:val="24"/>
                <w:szCs w:val="24"/>
                <w:lang w:eastAsia="en-US"/>
              </w:rPr>
              <w:t>- муниципальное казенное учреждение Отдел образования Администрации муниципального района Бураевский район Республики Башкортостан;</w:t>
            </w:r>
          </w:p>
          <w:p w:rsidR="008353A0" w:rsidRPr="004A07DA" w:rsidRDefault="008353A0" w:rsidP="008353A0">
            <w:pPr>
              <w:pStyle w:val="af6"/>
              <w:jc w:val="both"/>
              <w:rPr>
                <w:rFonts w:ascii="Times New Roman" w:eastAsia="Calibri" w:hAnsi="Times New Roman"/>
                <w:sz w:val="24"/>
                <w:szCs w:val="24"/>
                <w:lang w:eastAsia="en-US"/>
              </w:rPr>
            </w:pPr>
            <w:r w:rsidRPr="004A07DA">
              <w:rPr>
                <w:rFonts w:ascii="Times New Roman" w:eastAsia="Calibri" w:hAnsi="Times New Roman"/>
                <w:sz w:val="24"/>
                <w:szCs w:val="24"/>
                <w:lang w:eastAsia="en-US"/>
              </w:rPr>
              <w:t xml:space="preserve">- </w:t>
            </w:r>
            <w:r w:rsidR="00444C89" w:rsidRPr="001B15A5">
              <w:rPr>
                <w:rFonts w:ascii="Times New Roman" w:hAnsi="Times New Roman"/>
                <w:sz w:val="24"/>
                <w:szCs w:val="24"/>
              </w:rPr>
              <w:t>отдел</w:t>
            </w:r>
            <w:r w:rsidR="00444C89">
              <w:rPr>
                <w:rFonts w:ascii="Times New Roman" w:hAnsi="Times New Roman"/>
                <w:sz w:val="24"/>
                <w:szCs w:val="24"/>
              </w:rPr>
              <w:t xml:space="preserve"> по физической культуре, спорту</w:t>
            </w:r>
            <w:r w:rsidR="00444C89" w:rsidRPr="001B15A5">
              <w:rPr>
                <w:rFonts w:ascii="Times New Roman" w:hAnsi="Times New Roman"/>
                <w:sz w:val="24"/>
                <w:szCs w:val="24"/>
              </w:rPr>
              <w:t xml:space="preserve"> и организации деятельности опеки и попечительства Администрации МР Бураевский район</w:t>
            </w:r>
            <w:r w:rsidR="001E2107">
              <w:rPr>
                <w:rFonts w:ascii="Times New Roman" w:hAnsi="Times New Roman"/>
                <w:sz w:val="24"/>
                <w:szCs w:val="24"/>
              </w:rPr>
              <w:t xml:space="preserve"> </w:t>
            </w:r>
            <w:r w:rsidR="00444C89" w:rsidRPr="0055654E">
              <w:rPr>
                <w:rFonts w:ascii="Times New Roman" w:eastAsia="Calibri" w:hAnsi="Times New Roman"/>
                <w:sz w:val="24"/>
                <w:szCs w:val="24"/>
                <w:lang w:eastAsia="en-US"/>
              </w:rPr>
              <w:t>Республики Башкортостан</w:t>
            </w:r>
            <w:r w:rsidRPr="004A07DA">
              <w:rPr>
                <w:rFonts w:ascii="Times New Roman" w:eastAsia="Calibri" w:hAnsi="Times New Roman"/>
                <w:sz w:val="24"/>
                <w:szCs w:val="24"/>
                <w:lang w:eastAsia="en-US"/>
              </w:rPr>
              <w:t>;</w:t>
            </w:r>
          </w:p>
          <w:p w:rsidR="008353A0" w:rsidRPr="004A07DA" w:rsidRDefault="008353A0" w:rsidP="008353A0">
            <w:pPr>
              <w:pStyle w:val="af6"/>
              <w:jc w:val="both"/>
              <w:rPr>
                <w:rFonts w:ascii="Times New Roman" w:eastAsia="Calibri" w:hAnsi="Times New Roman"/>
                <w:sz w:val="24"/>
                <w:szCs w:val="24"/>
                <w:lang w:eastAsia="en-US"/>
              </w:rPr>
            </w:pPr>
            <w:r w:rsidRPr="004A07DA">
              <w:rPr>
                <w:rFonts w:ascii="Times New Roman" w:eastAsia="Calibri" w:hAnsi="Times New Roman"/>
                <w:sz w:val="24"/>
                <w:szCs w:val="24"/>
                <w:lang w:eastAsia="en-US"/>
              </w:rPr>
              <w:t xml:space="preserve">- </w:t>
            </w:r>
            <w:r w:rsidRPr="004A07DA">
              <w:rPr>
                <w:rFonts w:ascii="Times New Roman" w:hAnsi="Times New Roman"/>
                <w:sz w:val="24"/>
                <w:szCs w:val="24"/>
              </w:rPr>
              <w:t xml:space="preserve">информационный центр-филиал ГУП РБ Издательский дом «Республика Башкортостан» </w:t>
            </w:r>
            <w:r w:rsidRPr="004A07DA">
              <w:rPr>
                <w:rFonts w:ascii="Times New Roman" w:eastAsia="Calibri" w:hAnsi="Times New Roman"/>
                <w:sz w:val="24"/>
                <w:szCs w:val="24"/>
                <w:lang w:eastAsia="en-US"/>
              </w:rPr>
              <w:t>(по согласованию);</w:t>
            </w:r>
          </w:p>
          <w:p w:rsidR="008353A0" w:rsidRPr="004A07DA" w:rsidRDefault="008353A0" w:rsidP="008353A0">
            <w:pPr>
              <w:pStyle w:val="af6"/>
              <w:jc w:val="both"/>
              <w:rPr>
                <w:rFonts w:ascii="Times New Roman" w:hAnsi="Times New Roman"/>
                <w:sz w:val="24"/>
                <w:szCs w:val="24"/>
              </w:rPr>
            </w:pPr>
            <w:r w:rsidRPr="004A07DA">
              <w:rPr>
                <w:rFonts w:ascii="Times New Roman" w:eastAsia="Calibri" w:hAnsi="Times New Roman"/>
                <w:sz w:val="24"/>
                <w:szCs w:val="24"/>
                <w:lang w:eastAsia="en-US"/>
              </w:rPr>
              <w:t xml:space="preserve">- </w:t>
            </w:r>
            <w:r w:rsidRPr="004A07DA">
              <w:rPr>
                <w:rFonts w:ascii="Times New Roman" w:hAnsi="Times New Roman"/>
                <w:sz w:val="24"/>
                <w:szCs w:val="24"/>
              </w:rPr>
              <w:t xml:space="preserve">Исполнительный комитет Бураевского районного Курултая башкир, </w:t>
            </w:r>
          </w:p>
          <w:p w:rsidR="008353A0" w:rsidRPr="00ED71B5" w:rsidRDefault="008353A0" w:rsidP="008353A0">
            <w:pPr>
              <w:pStyle w:val="af6"/>
              <w:jc w:val="both"/>
              <w:rPr>
                <w:rFonts w:ascii="Times New Roman" w:eastAsia="Calibri" w:hAnsi="Times New Roman"/>
                <w:sz w:val="24"/>
                <w:szCs w:val="24"/>
                <w:lang w:eastAsia="en-US"/>
              </w:rPr>
            </w:pPr>
            <w:r w:rsidRPr="004A07DA">
              <w:rPr>
                <w:rFonts w:ascii="Times New Roman" w:eastAsia="Calibri" w:hAnsi="Times New Roman"/>
                <w:sz w:val="24"/>
                <w:szCs w:val="24"/>
                <w:lang w:eastAsia="en-US"/>
              </w:rPr>
              <w:t>-</w:t>
            </w:r>
            <w:r w:rsidRPr="004A07DA">
              <w:rPr>
                <w:rFonts w:ascii="Times New Roman" w:hAnsi="Times New Roman"/>
                <w:sz w:val="24"/>
                <w:szCs w:val="24"/>
              </w:rPr>
              <w:t xml:space="preserve"> Местная национально-культурная автономия татар муниципального района Бураевский район Республика Башкортостан</w:t>
            </w:r>
            <w:r w:rsidRPr="004A07DA">
              <w:rPr>
                <w:rFonts w:ascii="Times New Roman" w:eastAsia="Calibri" w:hAnsi="Times New Roman"/>
                <w:sz w:val="24"/>
                <w:szCs w:val="24"/>
                <w:lang w:eastAsia="en-US"/>
              </w:rPr>
              <w:t>(по согласованию);</w:t>
            </w:r>
          </w:p>
          <w:p w:rsidR="008353A0" w:rsidRPr="00ED71B5" w:rsidRDefault="008353A0" w:rsidP="008353A0">
            <w:pPr>
              <w:pStyle w:val="af6"/>
              <w:jc w:val="both"/>
              <w:rPr>
                <w:rFonts w:ascii="Times New Roman" w:eastAsia="Calibri" w:hAnsi="Times New Roman"/>
                <w:sz w:val="24"/>
                <w:szCs w:val="24"/>
                <w:lang w:eastAsia="en-US"/>
              </w:rPr>
            </w:pPr>
            <w:r w:rsidRPr="004A07DA">
              <w:rPr>
                <w:rFonts w:ascii="Times New Roman" w:hAnsi="Times New Roman"/>
                <w:sz w:val="24"/>
                <w:szCs w:val="24"/>
              </w:rPr>
              <w:t xml:space="preserve">- Национально-культурный центр удмуртов Бураевского </w:t>
            </w:r>
            <w:r>
              <w:rPr>
                <w:rFonts w:ascii="Times New Roman" w:hAnsi="Times New Roman"/>
                <w:sz w:val="24"/>
                <w:szCs w:val="24"/>
              </w:rPr>
              <w:t xml:space="preserve">района Республика Башкортостан </w:t>
            </w:r>
            <w:r w:rsidRPr="004A07DA">
              <w:rPr>
                <w:rFonts w:ascii="Times New Roman" w:eastAsia="Calibri" w:hAnsi="Times New Roman"/>
                <w:sz w:val="24"/>
                <w:szCs w:val="24"/>
                <w:lang w:eastAsia="en-US"/>
              </w:rPr>
              <w:t>(по согласованию);</w:t>
            </w:r>
          </w:p>
          <w:p w:rsidR="008353A0" w:rsidRPr="00ED71B5" w:rsidRDefault="008353A0" w:rsidP="008353A0">
            <w:pPr>
              <w:pStyle w:val="af6"/>
              <w:jc w:val="both"/>
              <w:rPr>
                <w:rFonts w:ascii="Times New Roman" w:eastAsia="Calibri" w:hAnsi="Times New Roman"/>
                <w:sz w:val="24"/>
                <w:szCs w:val="24"/>
                <w:lang w:eastAsia="en-US"/>
              </w:rPr>
            </w:pPr>
            <w:r w:rsidRPr="004A07DA">
              <w:rPr>
                <w:rFonts w:ascii="Times New Roman" w:hAnsi="Times New Roman"/>
                <w:sz w:val="24"/>
                <w:szCs w:val="24"/>
              </w:rPr>
              <w:t xml:space="preserve">- Национальное объединение «Собор русских Башкортостана» Бураевского </w:t>
            </w:r>
            <w:r>
              <w:rPr>
                <w:rFonts w:ascii="Times New Roman" w:hAnsi="Times New Roman"/>
                <w:sz w:val="24"/>
                <w:szCs w:val="24"/>
              </w:rPr>
              <w:t xml:space="preserve">района Республика Башкортостан </w:t>
            </w:r>
            <w:r w:rsidRPr="004A07DA">
              <w:rPr>
                <w:rFonts w:ascii="Times New Roman" w:eastAsia="Calibri" w:hAnsi="Times New Roman"/>
                <w:sz w:val="24"/>
                <w:szCs w:val="24"/>
                <w:lang w:eastAsia="en-US"/>
              </w:rPr>
              <w:t>(по согласованию);</w:t>
            </w:r>
          </w:p>
          <w:p w:rsidR="008353A0" w:rsidRPr="004A07DA" w:rsidRDefault="008353A0" w:rsidP="008353A0">
            <w:pPr>
              <w:pStyle w:val="af6"/>
              <w:jc w:val="both"/>
              <w:rPr>
                <w:rFonts w:ascii="Times New Roman" w:eastAsia="Calibri" w:hAnsi="Times New Roman"/>
                <w:sz w:val="24"/>
                <w:szCs w:val="24"/>
                <w:lang w:eastAsia="en-US"/>
              </w:rPr>
            </w:pPr>
            <w:r w:rsidRPr="004A07DA">
              <w:rPr>
                <w:rFonts w:ascii="Times New Roman" w:hAnsi="Times New Roman"/>
                <w:sz w:val="24"/>
                <w:szCs w:val="24"/>
              </w:rPr>
              <w:t>- Национально-культурный центр мари Бураевского</w:t>
            </w:r>
            <w:r>
              <w:rPr>
                <w:rFonts w:ascii="Times New Roman" w:hAnsi="Times New Roman"/>
                <w:sz w:val="24"/>
                <w:szCs w:val="24"/>
              </w:rPr>
              <w:t xml:space="preserve"> района Республика Башкортостан </w:t>
            </w:r>
            <w:r>
              <w:rPr>
                <w:rFonts w:ascii="Times New Roman" w:eastAsia="Calibri" w:hAnsi="Times New Roman"/>
                <w:sz w:val="24"/>
                <w:szCs w:val="24"/>
                <w:lang w:eastAsia="en-US"/>
              </w:rPr>
              <w:t>(по согласованию);</w:t>
            </w:r>
          </w:p>
          <w:p w:rsidR="00281817" w:rsidRPr="00A07A66" w:rsidRDefault="008353A0" w:rsidP="008353A0">
            <w:pPr>
              <w:pStyle w:val="af6"/>
              <w:jc w:val="both"/>
              <w:rPr>
                <w:rFonts w:ascii="Times New Roman" w:eastAsia="Calibri" w:hAnsi="Times New Roman"/>
                <w:i/>
                <w:sz w:val="24"/>
                <w:szCs w:val="24"/>
                <w:lang w:eastAsia="en-US"/>
              </w:rPr>
            </w:pPr>
            <w:r w:rsidRPr="004A07DA">
              <w:rPr>
                <w:rFonts w:ascii="Times New Roman" w:eastAsia="Calibri" w:hAnsi="Times New Roman"/>
                <w:sz w:val="24"/>
                <w:szCs w:val="24"/>
                <w:lang w:eastAsia="en-US"/>
              </w:rPr>
              <w:t>- Администрации сельских поселений муниципального района Бураевский район</w:t>
            </w:r>
            <w:r w:rsidR="001E2107">
              <w:rPr>
                <w:rFonts w:ascii="Times New Roman" w:eastAsia="Calibri" w:hAnsi="Times New Roman"/>
                <w:sz w:val="24"/>
                <w:szCs w:val="24"/>
                <w:lang w:eastAsia="en-US"/>
              </w:rPr>
              <w:t xml:space="preserve"> </w:t>
            </w:r>
            <w:r w:rsidRPr="004A07DA">
              <w:rPr>
                <w:rFonts w:ascii="Times New Roman" w:eastAsia="Calibri" w:hAnsi="Times New Roman"/>
                <w:sz w:val="24"/>
                <w:szCs w:val="24"/>
                <w:lang w:eastAsia="en-US"/>
              </w:rPr>
              <w:t>(по согласованию).</w:t>
            </w:r>
          </w:p>
        </w:tc>
      </w:tr>
      <w:tr w:rsidR="00281817" w:rsidRPr="004A07DA" w:rsidTr="00820E73">
        <w:tc>
          <w:tcPr>
            <w:tcW w:w="2694" w:type="dxa"/>
          </w:tcPr>
          <w:p w:rsidR="00281817" w:rsidRPr="004A07DA" w:rsidRDefault="00281817" w:rsidP="004A07DA">
            <w:pPr>
              <w:pStyle w:val="af6"/>
              <w:jc w:val="both"/>
              <w:rPr>
                <w:rFonts w:ascii="Times New Roman" w:eastAsia="Calibri" w:hAnsi="Times New Roman"/>
                <w:sz w:val="24"/>
                <w:szCs w:val="24"/>
                <w:lang w:eastAsia="en-US"/>
              </w:rPr>
            </w:pPr>
          </w:p>
          <w:p w:rsidR="00281817" w:rsidRPr="004A07DA" w:rsidRDefault="00A07A66" w:rsidP="004A07DA">
            <w:pPr>
              <w:pStyle w:val="af6"/>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Цели и </w:t>
            </w:r>
            <w:r w:rsidR="00281817" w:rsidRPr="004A07DA">
              <w:rPr>
                <w:rFonts w:ascii="Times New Roman" w:eastAsia="Calibri" w:hAnsi="Times New Roman"/>
                <w:sz w:val="24"/>
                <w:szCs w:val="24"/>
                <w:lang w:eastAsia="en-US"/>
              </w:rPr>
              <w:t xml:space="preserve"> задачи</w:t>
            </w:r>
          </w:p>
        </w:tc>
        <w:tc>
          <w:tcPr>
            <w:tcW w:w="7229" w:type="dxa"/>
          </w:tcPr>
          <w:p w:rsidR="00D14163" w:rsidRDefault="00D14163" w:rsidP="004A07DA">
            <w:pPr>
              <w:pStyle w:val="af6"/>
              <w:jc w:val="both"/>
              <w:rPr>
                <w:rFonts w:ascii="Times New Roman" w:hAnsi="Times New Roman"/>
                <w:b/>
                <w:sz w:val="24"/>
                <w:szCs w:val="24"/>
              </w:rPr>
            </w:pPr>
          </w:p>
          <w:p w:rsidR="00281817" w:rsidRPr="00D14163" w:rsidRDefault="00281817" w:rsidP="004A07DA">
            <w:pPr>
              <w:pStyle w:val="af6"/>
              <w:jc w:val="both"/>
              <w:rPr>
                <w:rFonts w:ascii="Times New Roman" w:hAnsi="Times New Roman"/>
                <w:sz w:val="24"/>
                <w:szCs w:val="24"/>
              </w:rPr>
            </w:pPr>
            <w:r w:rsidRPr="00D14163">
              <w:rPr>
                <w:rFonts w:ascii="Times New Roman" w:hAnsi="Times New Roman"/>
                <w:sz w:val="24"/>
                <w:szCs w:val="24"/>
              </w:rPr>
              <w:t>Цель:</w:t>
            </w:r>
          </w:p>
          <w:p w:rsidR="00281817" w:rsidRPr="004A07DA" w:rsidRDefault="00281817" w:rsidP="004A07DA">
            <w:pPr>
              <w:pStyle w:val="af6"/>
              <w:rPr>
                <w:rFonts w:ascii="Times New Roman" w:hAnsi="Times New Roman"/>
                <w:sz w:val="24"/>
                <w:szCs w:val="24"/>
              </w:rPr>
            </w:pPr>
            <w:r w:rsidRPr="004A07DA">
              <w:rPr>
                <w:rFonts w:ascii="Times New Roman" w:hAnsi="Times New Roman"/>
                <w:sz w:val="24"/>
                <w:szCs w:val="24"/>
              </w:rPr>
              <w:t xml:space="preserve">обеспечить сохранение и развитие этнической </w:t>
            </w:r>
            <w:r w:rsidR="00A8183F">
              <w:rPr>
                <w:rFonts w:ascii="Times New Roman" w:hAnsi="Times New Roman"/>
                <w:sz w:val="24"/>
                <w:szCs w:val="24"/>
              </w:rPr>
              <w:t>культуры</w:t>
            </w:r>
            <w:r w:rsidRPr="004A07DA">
              <w:rPr>
                <w:rFonts w:ascii="Times New Roman" w:hAnsi="Times New Roman"/>
                <w:sz w:val="24"/>
                <w:szCs w:val="24"/>
              </w:rPr>
              <w:t xml:space="preserve"> башкирского народа</w:t>
            </w:r>
          </w:p>
          <w:p w:rsidR="00281817" w:rsidRPr="004A07DA" w:rsidRDefault="00281817" w:rsidP="004A07DA">
            <w:pPr>
              <w:pStyle w:val="af6"/>
              <w:rPr>
                <w:rFonts w:ascii="Times New Roman" w:hAnsi="Times New Roman"/>
                <w:sz w:val="24"/>
                <w:szCs w:val="24"/>
              </w:rPr>
            </w:pPr>
            <w:r w:rsidRPr="004A07DA">
              <w:rPr>
                <w:rFonts w:ascii="Times New Roman" w:hAnsi="Times New Roman"/>
                <w:sz w:val="24"/>
                <w:szCs w:val="24"/>
              </w:rPr>
              <w:t>Задачи:</w:t>
            </w:r>
          </w:p>
          <w:p w:rsidR="00281817" w:rsidRPr="004A07DA" w:rsidRDefault="00281817" w:rsidP="004A07DA">
            <w:pPr>
              <w:pStyle w:val="af6"/>
              <w:rPr>
                <w:rFonts w:ascii="Times New Roman" w:hAnsi="Times New Roman"/>
                <w:sz w:val="24"/>
                <w:szCs w:val="24"/>
              </w:rPr>
            </w:pPr>
            <w:r w:rsidRPr="004A07DA">
              <w:rPr>
                <w:rFonts w:ascii="Times New Roman" w:hAnsi="Times New Roman"/>
                <w:sz w:val="24"/>
                <w:szCs w:val="24"/>
              </w:rPr>
              <w:t>содействовать всестороннему и гармоничн</w:t>
            </w:r>
            <w:r w:rsidR="00D14163">
              <w:rPr>
                <w:rFonts w:ascii="Times New Roman" w:hAnsi="Times New Roman"/>
                <w:sz w:val="24"/>
                <w:szCs w:val="24"/>
              </w:rPr>
              <w:t>ому развитию башкирского этноса</w:t>
            </w:r>
          </w:p>
          <w:p w:rsidR="00281817" w:rsidRPr="004A07DA" w:rsidRDefault="00281817" w:rsidP="004A07DA">
            <w:pPr>
              <w:pStyle w:val="af6"/>
              <w:jc w:val="both"/>
              <w:rPr>
                <w:rFonts w:ascii="Times New Roman" w:eastAsia="Calibri" w:hAnsi="Times New Roman"/>
                <w:sz w:val="24"/>
                <w:szCs w:val="24"/>
                <w:lang w:eastAsia="en-US"/>
              </w:rPr>
            </w:pPr>
          </w:p>
        </w:tc>
      </w:tr>
      <w:tr w:rsidR="00281817" w:rsidRPr="004A07DA" w:rsidTr="00820E73">
        <w:trPr>
          <w:trHeight w:val="970"/>
        </w:trPr>
        <w:tc>
          <w:tcPr>
            <w:tcW w:w="2694" w:type="dxa"/>
          </w:tcPr>
          <w:p w:rsidR="00281817" w:rsidRPr="004A07DA" w:rsidRDefault="00281817" w:rsidP="00C07561">
            <w:pPr>
              <w:pStyle w:val="af6"/>
              <w:rPr>
                <w:rFonts w:ascii="Times New Roman" w:eastAsia="Calibri" w:hAnsi="Times New Roman"/>
                <w:sz w:val="24"/>
                <w:szCs w:val="24"/>
                <w:lang w:eastAsia="en-US"/>
              </w:rPr>
            </w:pPr>
            <w:r w:rsidRPr="004A07DA">
              <w:rPr>
                <w:rFonts w:ascii="Times New Roman" w:eastAsia="Calibri" w:hAnsi="Times New Roman"/>
                <w:sz w:val="24"/>
                <w:szCs w:val="24"/>
                <w:lang w:eastAsia="en-US"/>
              </w:rPr>
              <w:t>Срок и этапы реализации</w:t>
            </w:r>
          </w:p>
          <w:p w:rsidR="00281817" w:rsidRPr="004A07DA" w:rsidRDefault="00281817" w:rsidP="00C07561">
            <w:pPr>
              <w:pStyle w:val="af6"/>
              <w:rPr>
                <w:rFonts w:ascii="Times New Roman" w:eastAsia="Calibri" w:hAnsi="Times New Roman"/>
                <w:sz w:val="24"/>
                <w:szCs w:val="24"/>
                <w:lang w:eastAsia="en-US"/>
              </w:rPr>
            </w:pPr>
            <w:r w:rsidRPr="004A07DA">
              <w:rPr>
                <w:rFonts w:ascii="Times New Roman" w:eastAsia="Calibri" w:hAnsi="Times New Roman"/>
                <w:sz w:val="24"/>
                <w:szCs w:val="24"/>
                <w:lang w:eastAsia="en-US"/>
              </w:rPr>
              <w:t>Программы</w:t>
            </w:r>
          </w:p>
        </w:tc>
        <w:tc>
          <w:tcPr>
            <w:tcW w:w="7229" w:type="dxa"/>
          </w:tcPr>
          <w:p w:rsidR="00281817" w:rsidRPr="004A07DA" w:rsidRDefault="00A8183F" w:rsidP="004A07DA">
            <w:pPr>
              <w:pStyle w:val="af6"/>
              <w:jc w:val="both"/>
              <w:rPr>
                <w:rFonts w:ascii="Times New Roman" w:eastAsia="Calibri" w:hAnsi="Times New Roman"/>
                <w:sz w:val="24"/>
                <w:szCs w:val="24"/>
                <w:lang w:eastAsia="en-US"/>
              </w:rPr>
            </w:pPr>
            <w:r>
              <w:rPr>
                <w:rFonts w:ascii="Times New Roman" w:eastAsia="Calibri" w:hAnsi="Times New Roman"/>
                <w:color w:val="000000"/>
                <w:sz w:val="24"/>
                <w:szCs w:val="24"/>
                <w:lang w:eastAsia="en-US"/>
              </w:rPr>
              <w:t>2023-2028</w:t>
            </w:r>
            <w:r w:rsidR="00281817" w:rsidRPr="004A07DA">
              <w:rPr>
                <w:rFonts w:ascii="Times New Roman" w:eastAsia="Calibri" w:hAnsi="Times New Roman"/>
                <w:color w:val="000000"/>
                <w:sz w:val="24"/>
                <w:szCs w:val="24"/>
                <w:lang w:eastAsia="en-US"/>
              </w:rPr>
              <w:t xml:space="preserve">  годов без деления на этапы.</w:t>
            </w:r>
          </w:p>
        </w:tc>
      </w:tr>
      <w:tr w:rsidR="00281817" w:rsidRPr="004A07DA" w:rsidTr="00820E73">
        <w:tc>
          <w:tcPr>
            <w:tcW w:w="2694" w:type="dxa"/>
          </w:tcPr>
          <w:p w:rsidR="00281817" w:rsidRPr="004A07DA" w:rsidRDefault="00983078" w:rsidP="00C07561">
            <w:pPr>
              <w:pStyle w:val="af6"/>
              <w:rPr>
                <w:rFonts w:ascii="Times New Roman" w:eastAsia="Calibri" w:hAnsi="Times New Roman"/>
                <w:sz w:val="24"/>
                <w:szCs w:val="24"/>
                <w:lang w:eastAsia="en-US"/>
              </w:rPr>
            </w:pPr>
            <w:r>
              <w:rPr>
                <w:rFonts w:ascii="Times New Roman" w:eastAsia="Calibri" w:hAnsi="Times New Roman"/>
                <w:sz w:val="24"/>
                <w:szCs w:val="24"/>
                <w:lang w:eastAsia="en-US"/>
              </w:rPr>
              <w:t>Ц</w:t>
            </w:r>
            <w:r w:rsidR="00281817" w:rsidRPr="004A07DA">
              <w:rPr>
                <w:rFonts w:ascii="Times New Roman" w:eastAsia="Calibri" w:hAnsi="Times New Roman"/>
                <w:sz w:val="24"/>
                <w:szCs w:val="24"/>
                <w:lang w:eastAsia="en-US"/>
              </w:rPr>
              <w:t>елевые</w:t>
            </w:r>
          </w:p>
          <w:p w:rsidR="00281817" w:rsidRPr="004A07DA" w:rsidRDefault="00281817" w:rsidP="00C07561">
            <w:pPr>
              <w:pStyle w:val="af6"/>
              <w:rPr>
                <w:rFonts w:ascii="Times New Roman" w:eastAsia="Calibri" w:hAnsi="Times New Roman"/>
                <w:sz w:val="24"/>
                <w:szCs w:val="24"/>
                <w:lang w:eastAsia="en-US"/>
              </w:rPr>
            </w:pPr>
            <w:r w:rsidRPr="004A07DA">
              <w:rPr>
                <w:rFonts w:ascii="Times New Roman" w:eastAsia="Calibri" w:hAnsi="Times New Roman"/>
                <w:sz w:val="24"/>
                <w:szCs w:val="24"/>
                <w:lang w:eastAsia="en-US"/>
              </w:rPr>
              <w:t>индикаторы и показатели</w:t>
            </w:r>
          </w:p>
          <w:p w:rsidR="00281817" w:rsidRPr="004A07DA" w:rsidRDefault="00281817" w:rsidP="00C07561">
            <w:pPr>
              <w:pStyle w:val="af6"/>
              <w:rPr>
                <w:rFonts w:ascii="Times New Roman" w:eastAsia="Calibri" w:hAnsi="Times New Roman"/>
                <w:sz w:val="24"/>
                <w:szCs w:val="24"/>
                <w:lang w:eastAsia="en-US"/>
              </w:rPr>
            </w:pPr>
          </w:p>
          <w:p w:rsidR="00281817" w:rsidRPr="004A07DA" w:rsidRDefault="00281817" w:rsidP="00C07561">
            <w:pPr>
              <w:pStyle w:val="af6"/>
              <w:rPr>
                <w:rFonts w:ascii="Times New Roman" w:eastAsia="Calibri" w:hAnsi="Times New Roman"/>
                <w:sz w:val="24"/>
                <w:szCs w:val="24"/>
                <w:lang w:eastAsia="en-US"/>
              </w:rPr>
            </w:pPr>
          </w:p>
        </w:tc>
        <w:tc>
          <w:tcPr>
            <w:tcW w:w="7229" w:type="dxa"/>
          </w:tcPr>
          <w:p w:rsidR="00281817" w:rsidRPr="004A07DA" w:rsidRDefault="00A8183F" w:rsidP="001E2107">
            <w:pPr>
              <w:pStyle w:val="af6"/>
              <w:jc w:val="both"/>
              <w:rPr>
                <w:rFonts w:ascii="Times New Roman" w:eastAsia="Calibri" w:hAnsi="Times New Roman"/>
                <w:sz w:val="24"/>
                <w:szCs w:val="24"/>
                <w:lang w:eastAsia="en-US"/>
              </w:rPr>
            </w:pPr>
            <w:r>
              <w:rPr>
                <w:rFonts w:ascii="Times New Roman" w:hAnsi="Times New Roman"/>
                <w:sz w:val="24"/>
                <w:szCs w:val="24"/>
              </w:rPr>
              <w:t>Численность участников мероприятий, направленных на сохранение и развитие культуры и истории башкирского народа</w:t>
            </w:r>
          </w:p>
        </w:tc>
      </w:tr>
    </w:tbl>
    <w:p w:rsidR="00281817" w:rsidRPr="004A07DA" w:rsidRDefault="00281817" w:rsidP="004A07DA">
      <w:pPr>
        <w:pStyle w:val="af6"/>
        <w:jc w:val="center"/>
        <w:rPr>
          <w:rFonts w:ascii="Times New Roman" w:hAnsi="Times New Roman"/>
          <w:b/>
          <w:sz w:val="24"/>
          <w:szCs w:val="24"/>
        </w:rPr>
      </w:pPr>
    </w:p>
    <w:tbl>
      <w:tblPr>
        <w:tblW w:w="9782" w:type="dxa"/>
        <w:tblInd w:w="108" w:type="dxa"/>
        <w:tblLayout w:type="fixed"/>
        <w:tblLook w:val="04A0"/>
      </w:tblPr>
      <w:tblGrid>
        <w:gridCol w:w="2127"/>
        <w:gridCol w:w="7655"/>
      </w:tblGrid>
      <w:tr w:rsidR="000A1B32" w:rsidRPr="000A1B32" w:rsidTr="007B068D">
        <w:tc>
          <w:tcPr>
            <w:tcW w:w="2127" w:type="dxa"/>
          </w:tcPr>
          <w:p w:rsidR="000A1B32" w:rsidRDefault="000A1B32" w:rsidP="007B068D">
            <w:pPr>
              <w:pStyle w:val="af6"/>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Финансовое </w:t>
            </w:r>
            <w:r>
              <w:rPr>
                <w:rFonts w:ascii="Times New Roman" w:eastAsia="Calibri" w:hAnsi="Times New Roman"/>
                <w:sz w:val="24"/>
                <w:szCs w:val="24"/>
                <w:lang w:eastAsia="en-US"/>
              </w:rPr>
              <w:lastRenderedPageBreak/>
              <w:t>обеспечение муниципальной программы</w:t>
            </w:r>
          </w:p>
        </w:tc>
        <w:tc>
          <w:tcPr>
            <w:tcW w:w="7655" w:type="dxa"/>
          </w:tcPr>
          <w:p w:rsidR="00983078" w:rsidRPr="00983078" w:rsidRDefault="00983078" w:rsidP="00C07561">
            <w:pPr>
              <w:pStyle w:val="af6"/>
              <w:ind w:left="600"/>
              <w:rPr>
                <w:rFonts w:ascii="Times New Roman" w:hAnsi="Times New Roman"/>
                <w:sz w:val="24"/>
                <w:szCs w:val="24"/>
              </w:rPr>
            </w:pPr>
            <w:r w:rsidRPr="00983078">
              <w:rPr>
                <w:rFonts w:ascii="Times New Roman" w:hAnsi="Times New Roman"/>
                <w:sz w:val="24"/>
                <w:szCs w:val="24"/>
              </w:rPr>
              <w:lastRenderedPageBreak/>
              <w:t xml:space="preserve">За счет финансовых средств, предусмотренных сметой расходов </w:t>
            </w:r>
            <w:r w:rsidRPr="00983078">
              <w:rPr>
                <w:rFonts w:ascii="Times New Roman" w:hAnsi="Times New Roman"/>
                <w:sz w:val="24"/>
                <w:szCs w:val="24"/>
              </w:rPr>
              <w:lastRenderedPageBreak/>
              <w:t>на содержание соответствующих исполнителей</w:t>
            </w:r>
            <w:r>
              <w:rPr>
                <w:rFonts w:ascii="Times New Roman" w:hAnsi="Times New Roman"/>
                <w:sz w:val="24"/>
                <w:szCs w:val="24"/>
              </w:rPr>
              <w:t>.</w:t>
            </w:r>
          </w:p>
          <w:p w:rsidR="000A1B32" w:rsidRPr="000A1B32" w:rsidRDefault="000A1B32" w:rsidP="00C07561">
            <w:pPr>
              <w:pStyle w:val="af6"/>
              <w:ind w:left="600"/>
              <w:jc w:val="both"/>
              <w:rPr>
                <w:rStyle w:val="25"/>
                <w:b w:val="0"/>
                <w:bCs w:val="0"/>
                <w:color w:val="auto"/>
                <w:sz w:val="24"/>
                <w:szCs w:val="24"/>
                <w:lang w:bidi="ar-SA"/>
              </w:rPr>
            </w:pPr>
            <w:r w:rsidRPr="006A4454">
              <w:rPr>
                <w:rStyle w:val="25"/>
                <w:b w:val="0"/>
                <w:bCs w:val="0"/>
                <w:color w:val="auto"/>
                <w:sz w:val="24"/>
                <w:szCs w:val="24"/>
                <w:lang w:bidi="ar-SA"/>
              </w:rPr>
              <w:t>Общий объем финансового обеспечения подпрограммы</w:t>
            </w:r>
            <w:r w:rsidR="006A4454" w:rsidRPr="006A4454">
              <w:rPr>
                <w:rStyle w:val="25"/>
                <w:b w:val="0"/>
                <w:bCs w:val="0"/>
                <w:color w:val="auto"/>
                <w:sz w:val="24"/>
                <w:szCs w:val="24"/>
                <w:lang w:bidi="ar-SA"/>
              </w:rPr>
              <w:t xml:space="preserve"> по годам 2023-2028</w:t>
            </w:r>
            <w:r w:rsidR="003F109F">
              <w:rPr>
                <w:rStyle w:val="25"/>
                <w:b w:val="0"/>
                <w:bCs w:val="0"/>
                <w:color w:val="auto"/>
                <w:sz w:val="24"/>
                <w:szCs w:val="24"/>
                <w:lang w:bidi="ar-SA"/>
              </w:rPr>
              <w:t xml:space="preserve"> годы составит 40</w:t>
            </w:r>
            <w:r w:rsidR="00F41D9A" w:rsidRPr="006A4454">
              <w:rPr>
                <w:rStyle w:val="25"/>
                <w:b w:val="0"/>
                <w:bCs w:val="0"/>
                <w:color w:val="auto"/>
                <w:sz w:val="24"/>
                <w:szCs w:val="24"/>
                <w:lang w:bidi="ar-SA"/>
              </w:rPr>
              <w:t>000</w:t>
            </w:r>
            <w:r w:rsidR="001E2107" w:rsidRPr="006A4454">
              <w:rPr>
                <w:rStyle w:val="25"/>
                <w:b w:val="0"/>
                <w:bCs w:val="0"/>
                <w:color w:val="auto"/>
                <w:sz w:val="24"/>
                <w:szCs w:val="24"/>
                <w:lang w:bidi="ar-SA"/>
              </w:rPr>
              <w:t>,0</w:t>
            </w:r>
            <w:r w:rsidR="003F109F">
              <w:rPr>
                <w:rStyle w:val="25"/>
                <w:b w:val="0"/>
                <w:bCs w:val="0"/>
                <w:color w:val="auto"/>
                <w:sz w:val="24"/>
                <w:szCs w:val="24"/>
                <w:lang w:bidi="ar-SA"/>
              </w:rPr>
              <w:t xml:space="preserve"> (сорок</w:t>
            </w:r>
            <w:r w:rsidRPr="006A4454">
              <w:rPr>
                <w:rStyle w:val="25"/>
                <w:b w:val="0"/>
                <w:bCs w:val="0"/>
                <w:color w:val="auto"/>
                <w:sz w:val="24"/>
                <w:szCs w:val="24"/>
                <w:lang w:bidi="ar-SA"/>
              </w:rPr>
              <w:t xml:space="preserve"> тысяч</w:t>
            </w:r>
            <w:r w:rsidR="00F41D9A" w:rsidRPr="006A4454">
              <w:rPr>
                <w:rStyle w:val="25"/>
                <w:b w:val="0"/>
                <w:bCs w:val="0"/>
                <w:color w:val="auto"/>
                <w:sz w:val="24"/>
                <w:szCs w:val="24"/>
                <w:lang w:bidi="ar-SA"/>
              </w:rPr>
              <w:t>)</w:t>
            </w:r>
            <w:r w:rsidRPr="006A4454">
              <w:rPr>
                <w:rStyle w:val="25"/>
                <w:b w:val="0"/>
                <w:bCs w:val="0"/>
                <w:color w:val="auto"/>
                <w:sz w:val="24"/>
                <w:szCs w:val="24"/>
                <w:lang w:bidi="ar-SA"/>
              </w:rPr>
              <w:t xml:space="preserve"> рублей.</w:t>
            </w:r>
          </w:p>
          <w:p w:rsidR="000A1B32" w:rsidRPr="000A1B32" w:rsidRDefault="000A1B32" w:rsidP="00C07561">
            <w:pPr>
              <w:pStyle w:val="af6"/>
              <w:ind w:left="600"/>
              <w:jc w:val="both"/>
              <w:rPr>
                <w:rStyle w:val="25"/>
                <w:b w:val="0"/>
                <w:bCs w:val="0"/>
                <w:color w:val="auto"/>
                <w:sz w:val="24"/>
                <w:szCs w:val="24"/>
                <w:lang w:bidi="ar-SA"/>
              </w:rPr>
            </w:pPr>
          </w:p>
        </w:tc>
      </w:tr>
    </w:tbl>
    <w:p w:rsidR="004D5585" w:rsidRDefault="004D5585" w:rsidP="004A07DA">
      <w:pPr>
        <w:pStyle w:val="af6"/>
        <w:jc w:val="center"/>
        <w:rPr>
          <w:rFonts w:ascii="Times New Roman" w:hAnsi="Times New Roman"/>
          <w:b/>
          <w:sz w:val="24"/>
          <w:szCs w:val="24"/>
        </w:rPr>
      </w:pPr>
    </w:p>
    <w:p w:rsidR="00A8183F" w:rsidRDefault="00A8183F" w:rsidP="005140ED">
      <w:pPr>
        <w:pStyle w:val="af6"/>
        <w:jc w:val="center"/>
        <w:rPr>
          <w:rFonts w:ascii="Times New Roman" w:hAnsi="Times New Roman"/>
          <w:b/>
          <w:sz w:val="24"/>
          <w:szCs w:val="24"/>
        </w:rPr>
      </w:pPr>
      <w:r>
        <w:rPr>
          <w:rFonts w:ascii="Times New Roman" w:hAnsi="Times New Roman"/>
          <w:b/>
          <w:sz w:val="24"/>
          <w:szCs w:val="24"/>
        </w:rPr>
        <w:t>6.4</w:t>
      </w:r>
      <w:r w:rsidR="008C69CF" w:rsidRPr="004A07DA">
        <w:rPr>
          <w:rFonts w:ascii="Times New Roman" w:hAnsi="Times New Roman"/>
          <w:b/>
          <w:sz w:val="24"/>
          <w:szCs w:val="24"/>
        </w:rPr>
        <w:t>.</w:t>
      </w:r>
      <w:r>
        <w:rPr>
          <w:rFonts w:ascii="Times New Roman" w:hAnsi="Times New Roman"/>
          <w:b/>
          <w:sz w:val="24"/>
          <w:szCs w:val="24"/>
        </w:rPr>
        <w:t xml:space="preserve"> Подпрограмма № 4</w:t>
      </w:r>
    </w:p>
    <w:p w:rsidR="00A8183F" w:rsidRDefault="00A8183F" w:rsidP="005140ED">
      <w:pPr>
        <w:pStyle w:val="af6"/>
        <w:jc w:val="center"/>
        <w:rPr>
          <w:rFonts w:ascii="Times New Roman" w:hAnsi="Times New Roman"/>
          <w:b/>
          <w:sz w:val="24"/>
          <w:szCs w:val="24"/>
        </w:rPr>
      </w:pPr>
      <w:r>
        <w:rPr>
          <w:rFonts w:ascii="Times New Roman" w:hAnsi="Times New Roman"/>
          <w:b/>
          <w:sz w:val="24"/>
          <w:szCs w:val="24"/>
        </w:rPr>
        <w:t>«Обеспечение успешной социокультурной адаптации и интеграции иностранных граждан в МР Бураевский район»</w:t>
      </w:r>
    </w:p>
    <w:p w:rsidR="00A8183F" w:rsidRDefault="00A8183F" w:rsidP="005140ED">
      <w:pPr>
        <w:pStyle w:val="af6"/>
        <w:jc w:val="center"/>
        <w:rPr>
          <w:rFonts w:ascii="Times New Roman" w:hAnsi="Times New Roman"/>
          <w:b/>
          <w:sz w:val="24"/>
          <w:szCs w:val="24"/>
        </w:rPr>
      </w:pPr>
    </w:p>
    <w:p w:rsidR="00A8183F" w:rsidRPr="004A07DA" w:rsidRDefault="008C69CF" w:rsidP="00A8183F">
      <w:pPr>
        <w:pStyle w:val="af6"/>
        <w:jc w:val="center"/>
        <w:rPr>
          <w:rFonts w:ascii="Times New Roman" w:hAnsi="Times New Roman"/>
          <w:b/>
          <w:sz w:val="24"/>
          <w:szCs w:val="24"/>
        </w:rPr>
      </w:pPr>
      <w:r w:rsidRPr="004A07DA">
        <w:rPr>
          <w:rFonts w:ascii="Times New Roman" w:hAnsi="Times New Roman"/>
          <w:b/>
          <w:sz w:val="24"/>
          <w:szCs w:val="24"/>
        </w:rPr>
        <w:t xml:space="preserve"> </w:t>
      </w:r>
      <w:r w:rsidR="00A8183F" w:rsidRPr="004A07DA">
        <w:rPr>
          <w:rFonts w:ascii="Times New Roman" w:hAnsi="Times New Roman"/>
          <w:b/>
          <w:sz w:val="24"/>
          <w:szCs w:val="24"/>
        </w:rPr>
        <w:t>ПАСПОРТ подпрограммы</w:t>
      </w:r>
    </w:p>
    <w:p w:rsidR="00A8183F" w:rsidRDefault="00A8183F" w:rsidP="00A8183F">
      <w:pPr>
        <w:pStyle w:val="af6"/>
        <w:jc w:val="center"/>
        <w:rPr>
          <w:rFonts w:ascii="Times New Roman" w:hAnsi="Times New Roman"/>
          <w:b/>
          <w:sz w:val="24"/>
          <w:szCs w:val="24"/>
        </w:rPr>
      </w:pPr>
      <w:r>
        <w:rPr>
          <w:rFonts w:ascii="Times New Roman" w:hAnsi="Times New Roman"/>
          <w:b/>
          <w:sz w:val="24"/>
          <w:szCs w:val="24"/>
        </w:rPr>
        <w:t>«Обеспечение успешной социокультурной адаптации и интеграции иностранных граждан в МР Бураевский район»</w:t>
      </w:r>
    </w:p>
    <w:p w:rsidR="00A8183F" w:rsidRDefault="00A8183F" w:rsidP="00A8183F">
      <w:pPr>
        <w:pStyle w:val="af6"/>
        <w:jc w:val="center"/>
        <w:rPr>
          <w:rFonts w:ascii="Times New Roman" w:hAnsi="Times New Roman"/>
          <w:b/>
          <w:sz w:val="24"/>
          <w:szCs w:val="24"/>
        </w:rPr>
      </w:pPr>
    </w:p>
    <w:p w:rsidR="00A8183F" w:rsidRPr="004A07DA" w:rsidRDefault="00A8183F" w:rsidP="00A8183F">
      <w:pPr>
        <w:pStyle w:val="af6"/>
        <w:jc w:val="center"/>
        <w:rPr>
          <w:rFonts w:ascii="Times New Roman" w:hAnsi="Times New Roman"/>
          <w:b/>
          <w:sz w:val="24"/>
          <w:szCs w:val="24"/>
        </w:rPr>
      </w:pPr>
    </w:p>
    <w:tbl>
      <w:tblPr>
        <w:tblW w:w="9923" w:type="dxa"/>
        <w:tblInd w:w="108" w:type="dxa"/>
        <w:tblLayout w:type="fixed"/>
        <w:tblLook w:val="04A0"/>
      </w:tblPr>
      <w:tblGrid>
        <w:gridCol w:w="2694"/>
        <w:gridCol w:w="7229"/>
      </w:tblGrid>
      <w:tr w:rsidR="00A8183F" w:rsidRPr="004A07DA" w:rsidTr="007D24BE">
        <w:tc>
          <w:tcPr>
            <w:tcW w:w="2694" w:type="dxa"/>
          </w:tcPr>
          <w:p w:rsidR="00A8183F" w:rsidRDefault="00A8183F" w:rsidP="007D24BE">
            <w:pPr>
              <w:pStyle w:val="af6"/>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Ответственный Исполнитель </w:t>
            </w:r>
            <w:r w:rsidRPr="004A07DA">
              <w:rPr>
                <w:rFonts w:ascii="Times New Roman" w:eastAsia="Calibri" w:hAnsi="Times New Roman"/>
                <w:sz w:val="24"/>
                <w:szCs w:val="24"/>
                <w:lang w:eastAsia="en-US"/>
              </w:rPr>
              <w:t>Программы</w:t>
            </w:r>
          </w:p>
          <w:p w:rsidR="00A8183F" w:rsidRDefault="00A8183F" w:rsidP="007D24BE">
            <w:pPr>
              <w:pStyle w:val="af6"/>
              <w:jc w:val="both"/>
              <w:rPr>
                <w:rFonts w:ascii="Times New Roman" w:eastAsia="Calibri" w:hAnsi="Times New Roman"/>
                <w:sz w:val="24"/>
                <w:szCs w:val="24"/>
                <w:lang w:eastAsia="en-US"/>
              </w:rPr>
            </w:pPr>
          </w:p>
          <w:p w:rsidR="00A8183F" w:rsidRPr="004A07DA" w:rsidRDefault="00A8183F" w:rsidP="007D24BE">
            <w:pPr>
              <w:pStyle w:val="af6"/>
              <w:jc w:val="both"/>
              <w:rPr>
                <w:rFonts w:ascii="Times New Roman" w:eastAsia="Calibri" w:hAnsi="Times New Roman"/>
                <w:sz w:val="24"/>
                <w:szCs w:val="24"/>
                <w:lang w:eastAsia="en-US"/>
              </w:rPr>
            </w:pPr>
            <w:r>
              <w:rPr>
                <w:rFonts w:ascii="Times New Roman" w:eastAsia="Calibri" w:hAnsi="Times New Roman"/>
                <w:sz w:val="24"/>
                <w:szCs w:val="24"/>
                <w:lang w:eastAsia="en-US"/>
              </w:rPr>
              <w:t>Соисполнители подпрограммы</w:t>
            </w:r>
          </w:p>
          <w:p w:rsidR="00A8183F" w:rsidRPr="004A07DA" w:rsidRDefault="00A8183F" w:rsidP="007D24BE">
            <w:pPr>
              <w:pStyle w:val="af6"/>
              <w:jc w:val="both"/>
              <w:rPr>
                <w:rFonts w:ascii="Times New Roman" w:eastAsia="Calibri" w:hAnsi="Times New Roman"/>
                <w:sz w:val="24"/>
                <w:szCs w:val="24"/>
                <w:lang w:eastAsia="en-US"/>
              </w:rPr>
            </w:pPr>
          </w:p>
        </w:tc>
        <w:tc>
          <w:tcPr>
            <w:tcW w:w="7229" w:type="dxa"/>
          </w:tcPr>
          <w:p w:rsidR="00A8183F" w:rsidRPr="004A07DA" w:rsidRDefault="00A8183F" w:rsidP="007D24BE">
            <w:pPr>
              <w:pStyle w:val="af6"/>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4A07DA">
              <w:rPr>
                <w:rFonts w:ascii="Times New Roman" w:eastAsia="Calibri" w:hAnsi="Times New Roman"/>
                <w:sz w:val="24"/>
                <w:szCs w:val="24"/>
                <w:lang w:eastAsia="en-US"/>
              </w:rPr>
              <w:t xml:space="preserve">муниципальное казенное учреждение </w:t>
            </w:r>
            <w:r>
              <w:rPr>
                <w:rFonts w:ascii="Times New Roman" w:eastAsia="Calibri" w:hAnsi="Times New Roman"/>
                <w:sz w:val="24"/>
                <w:szCs w:val="24"/>
                <w:lang w:eastAsia="en-US"/>
              </w:rPr>
              <w:t>«Управление</w:t>
            </w:r>
            <w:r w:rsidRPr="004A07DA">
              <w:rPr>
                <w:rFonts w:ascii="Times New Roman" w:eastAsia="Calibri" w:hAnsi="Times New Roman"/>
                <w:sz w:val="24"/>
                <w:szCs w:val="24"/>
                <w:lang w:eastAsia="en-US"/>
              </w:rPr>
              <w:t xml:space="preserve"> культуры </w:t>
            </w:r>
            <w:r>
              <w:rPr>
                <w:rFonts w:ascii="Times New Roman" w:eastAsia="Calibri" w:hAnsi="Times New Roman"/>
                <w:sz w:val="24"/>
                <w:szCs w:val="24"/>
                <w:lang w:eastAsia="en-US"/>
              </w:rPr>
              <w:t xml:space="preserve">и молодежной политики» </w:t>
            </w:r>
            <w:r w:rsidRPr="004A07DA">
              <w:rPr>
                <w:rFonts w:ascii="Times New Roman" w:eastAsia="Calibri" w:hAnsi="Times New Roman"/>
                <w:sz w:val="24"/>
                <w:szCs w:val="24"/>
                <w:lang w:eastAsia="en-US"/>
              </w:rPr>
              <w:t>муниципального района Бураевский район Республики Башкортостан;</w:t>
            </w:r>
          </w:p>
          <w:p w:rsidR="00A8183F" w:rsidRDefault="00A8183F" w:rsidP="007D24BE">
            <w:pPr>
              <w:pStyle w:val="af6"/>
              <w:jc w:val="both"/>
              <w:rPr>
                <w:rFonts w:ascii="Times New Roman" w:eastAsia="Calibri" w:hAnsi="Times New Roman"/>
                <w:sz w:val="24"/>
                <w:szCs w:val="24"/>
                <w:lang w:eastAsia="en-US"/>
              </w:rPr>
            </w:pPr>
          </w:p>
          <w:p w:rsidR="00A8183F" w:rsidRDefault="00A8183F" w:rsidP="007D24BE">
            <w:pPr>
              <w:pStyle w:val="af6"/>
              <w:jc w:val="both"/>
              <w:rPr>
                <w:rFonts w:ascii="Times New Roman" w:eastAsia="Calibri" w:hAnsi="Times New Roman"/>
                <w:sz w:val="24"/>
                <w:szCs w:val="24"/>
                <w:lang w:eastAsia="en-US"/>
              </w:rPr>
            </w:pPr>
            <w:r>
              <w:rPr>
                <w:rFonts w:ascii="Times New Roman" w:eastAsia="Calibri" w:hAnsi="Times New Roman"/>
                <w:sz w:val="24"/>
                <w:szCs w:val="24"/>
                <w:lang w:eastAsia="en-US"/>
              </w:rPr>
              <w:t>- администрация муниципального района Бураевский район;</w:t>
            </w:r>
          </w:p>
          <w:p w:rsidR="00A8183F" w:rsidRPr="004A07DA" w:rsidRDefault="00A8183F" w:rsidP="007D24BE">
            <w:pPr>
              <w:pStyle w:val="af6"/>
              <w:jc w:val="both"/>
              <w:rPr>
                <w:rFonts w:ascii="Times New Roman" w:hAnsi="Times New Roman"/>
                <w:sz w:val="24"/>
                <w:szCs w:val="24"/>
              </w:rPr>
            </w:pPr>
            <w:r w:rsidRPr="004A07DA">
              <w:rPr>
                <w:rFonts w:ascii="Times New Roman" w:eastAsia="Calibri" w:hAnsi="Times New Roman"/>
                <w:sz w:val="24"/>
                <w:szCs w:val="24"/>
                <w:lang w:eastAsia="en-US"/>
              </w:rPr>
              <w:t>- муниципальное автономное учреждение культуры</w:t>
            </w:r>
            <w:r>
              <w:rPr>
                <w:rFonts w:ascii="Times New Roman" w:eastAsia="Calibri" w:hAnsi="Times New Roman"/>
                <w:sz w:val="24"/>
                <w:szCs w:val="24"/>
                <w:lang w:eastAsia="en-US"/>
              </w:rPr>
              <w:t xml:space="preserve"> </w:t>
            </w:r>
            <w:r w:rsidRPr="004A07DA">
              <w:rPr>
                <w:rFonts w:ascii="Times New Roman" w:hAnsi="Times New Roman"/>
                <w:sz w:val="24"/>
                <w:szCs w:val="24"/>
              </w:rPr>
              <w:t>«Бураевская районная</w:t>
            </w:r>
            <w:r>
              <w:rPr>
                <w:rFonts w:ascii="Times New Roman" w:hAnsi="Times New Roman"/>
                <w:sz w:val="24"/>
                <w:szCs w:val="24"/>
              </w:rPr>
              <w:t xml:space="preserve"> </w:t>
            </w:r>
            <w:r w:rsidRPr="004A07DA">
              <w:rPr>
                <w:rFonts w:ascii="Times New Roman" w:hAnsi="Times New Roman"/>
                <w:sz w:val="24"/>
                <w:szCs w:val="24"/>
              </w:rPr>
              <w:t>межпоселенченская централизованная библиотечная система»;</w:t>
            </w:r>
          </w:p>
          <w:p w:rsidR="00A8183F" w:rsidRPr="004A07DA" w:rsidRDefault="00A8183F" w:rsidP="007D24BE">
            <w:pPr>
              <w:pStyle w:val="af6"/>
              <w:jc w:val="both"/>
              <w:rPr>
                <w:rFonts w:ascii="Times New Roman" w:hAnsi="Times New Roman"/>
                <w:sz w:val="24"/>
                <w:szCs w:val="24"/>
              </w:rPr>
            </w:pPr>
            <w:r w:rsidRPr="004A07DA">
              <w:rPr>
                <w:rFonts w:ascii="Times New Roman" w:hAnsi="Times New Roman"/>
                <w:sz w:val="24"/>
                <w:szCs w:val="24"/>
              </w:rPr>
              <w:t>- муниципальное автономное учреждение «Бураевский районный Дом культуры имени Рауфы</w:t>
            </w:r>
            <w:r>
              <w:rPr>
                <w:rFonts w:ascii="Times New Roman" w:hAnsi="Times New Roman"/>
                <w:sz w:val="24"/>
                <w:szCs w:val="24"/>
              </w:rPr>
              <w:t xml:space="preserve"> </w:t>
            </w:r>
            <w:r w:rsidRPr="004A07DA">
              <w:rPr>
                <w:rFonts w:ascii="Times New Roman" w:hAnsi="Times New Roman"/>
                <w:sz w:val="24"/>
                <w:szCs w:val="24"/>
              </w:rPr>
              <w:t>Галиевой» муниципального района Бураевский район Республики Башкортостан;</w:t>
            </w:r>
          </w:p>
          <w:p w:rsidR="00A8183F" w:rsidRPr="004A07DA" w:rsidRDefault="00A8183F" w:rsidP="007D24BE">
            <w:pPr>
              <w:pStyle w:val="af6"/>
              <w:jc w:val="both"/>
              <w:rPr>
                <w:rFonts w:ascii="Times New Roman" w:eastAsia="Calibri" w:hAnsi="Times New Roman"/>
                <w:sz w:val="24"/>
                <w:szCs w:val="24"/>
                <w:lang w:eastAsia="en-US"/>
              </w:rPr>
            </w:pPr>
            <w:r w:rsidRPr="004A07DA">
              <w:rPr>
                <w:rFonts w:ascii="Times New Roman" w:eastAsia="Calibri" w:hAnsi="Times New Roman"/>
                <w:sz w:val="24"/>
                <w:szCs w:val="24"/>
                <w:lang w:eastAsia="en-US"/>
              </w:rPr>
              <w:t>- муниципальное казенное учреждение Отдел образования Администрации муниципального района Бураевский район Республики Башкортостан;</w:t>
            </w:r>
          </w:p>
          <w:p w:rsidR="00A8183F" w:rsidRPr="004A07DA" w:rsidRDefault="00A8183F" w:rsidP="007D24BE">
            <w:pPr>
              <w:pStyle w:val="af6"/>
              <w:jc w:val="both"/>
              <w:rPr>
                <w:rFonts w:ascii="Times New Roman" w:eastAsia="Calibri" w:hAnsi="Times New Roman"/>
                <w:sz w:val="24"/>
                <w:szCs w:val="24"/>
                <w:lang w:eastAsia="en-US"/>
              </w:rPr>
            </w:pPr>
            <w:r w:rsidRPr="004A07DA">
              <w:rPr>
                <w:rFonts w:ascii="Times New Roman" w:eastAsia="Calibri" w:hAnsi="Times New Roman"/>
                <w:sz w:val="24"/>
                <w:szCs w:val="24"/>
                <w:lang w:eastAsia="en-US"/>
              </w:rPr>
              <w:t xml:space="preserve">- </w:t>
            </w:r>
            <w:r w:rsidRPr="001B15A5">
              <w:rPr>
                <w:rFonts w:ascii="Times New Roman" w:hAnsi="Times New Roman"/>
                <w:sz w:val="24"/>
                <w:szCs w:val="24"/>
              </w:rPr>
              <w:t>отдел</w:t>
            </w:r>
            <w:r>
              <w:rPr>
                <w:rFonts w:ascii="Times New Roman" w:hAnsi="Times New Roman"/>
                <w:sz w:val="24"/>
                <w:szCs w:val="24"/>
              </w:rPr>
              <w:t xml:space="preserve"> по физической культуре, спорту</w:t>
            </w:r>
            <w:r w:rsidRPr="001B15A5">
              <w:rPr>
                <w:rFonts w:ascii="Times New Roman" w:hAnsi="Times New Roman"/>
                <w:sz w:val="24"/>
                <w:szCs w:val="24"/>
              </w:rPr>
              <w:t xml:space="preserve"> и организации деятельности опеки и попечительства Администрации МР Бураевский район</w:t>
            </w:r>
            <w:r>
              <w:rPr>
                <w:rFonts w:ascii="Times New Roman" w:hAnsi="Times New Roman"/>
                <w:sz w:val="24"/>
                <w:szCs w:val="24"/>
              </w:rPr>
              <w:t xml:space="preserve"> </w:t>
            </w:r>
            <w:r w:rsidRPr="0055654E">
              <w:rPr>
                <w:rFonts w:ascii="Times New Roman" w:eastAsia="Calibri" w:hAnsi="Times New Roman"/>
                <w:sz w:val="24"/>
                <w:szCs w:val="24"/>
                <w:lang w:eastAsia="en-US"/>
              </w:rPr>
              <w:t>Республики Башкортостан</w:t>
            </w:r>
            <w:r w:rsidRPr="004A07DA">
              <w:rPr>
                <w:rFonts w:ascii="Times New Roman" w:eastAsia="Calibri" w:hAnsi="Times New Roman"/>
                <w:sz w:val="24"/>
                <w:szCs w:val="24"/>
                <w:lang w:eastAsia="en-US"/>
              </w:rPr>
              <w:t>;</w:t>
            </w:r>
          </w:p>
          <w:p w:rsidR="00A8183F" w:rsidRPr="004A07DA" w:rsidRDefault="00A8183F" w:rsidP="007D24BE">
            <w:pPr>
              <w:pStyle w:val="af6"/>
              <w:jc w:val="both"/>
              <w:rPr>
                <w:rFonts w:ascii="Times New Roman" w:eastAsia="Calibri" w:hAnsi="Times New Roman"/>
                <w:sz w:val="24"/>
                <w:szCs w:val="24"/>
                <w:lang w:eastAsia="en-US"/>
              </w:rPr>
            </w:pPr>
            <w:r w:rsidRPr="004A07DA">
              <w:rPr>
                <w:rFonts w:ascii="Times New Roman" w:eastAsia="Calibri" w:hAnsi="Times New Roman"/>
                <w:sz w:val="24"/>
                <w:szCs w:val="24"/>
                <w:lang w:eastAsia="en-US"/>
              </w:rPr>
              <w:t xml:space="preserve">- </w:t>
            </w:r>
            <w:r w:rsidRPr="004A07DA">
              <w:rPr>
                <w:rFonts w:ascii="Times New Roman" w:hAnsi="Times New Roman"/>
                <w:sz w:val="24"/>
                <w:szCs w:val="24"/>
              </w:rPr>
              <w:t xml:space="preserve">информационный центр-филиал ГУП РБ Издательский дом «Республика Башкортостан» </w:t>
            </w:r>
            <w:r w:rsidRPr="004A07DA">
              <w:rPr>
                <w:rFonts w:ascii="Times New Roman" w:eastAsia="Calibri" w:hAnsi="Times New Roman"/>
                <w:sz w:val="24"/>
                <w:szCs w:val="24"/>
                <w:lang w:eastAsia="en-US"/>
              </w:rPr>
              <w:t>(по согласованию);</w:t>
            </w:r>
          </w:p>
          <w:p w:rsidR="00A8183F" w:rsidRPr="004A07DA" w:rsidRDefault="00A8183F" w:rsidP="007D24BE">
            <w:pPr>
              <w:pStyle w:val="af6"/>
              <w:jc w:val="both"/>
              <w:rPr>
                <w:rFonts w:ascii="Times New Roman" w:hAnsi="Times New Roman"/>
                <w:sz w:val="24"/>
                <w:szCs w:val="24"/>
              </w:rPr>
            </w:pPr>
            <w:r w:rsidRPr="004A07DA">
              <w:rPr>
                <w:rFonts w:ascii="Times New Roman" w:eastAsia="Calibri" w:hAnsi="Times New Roman"/>
                <w:sz w:val="24"/>
                <w:szCs w:val="24"/>
                <w:lang w:eastAsia="en-US"/>
              </w:rPr>
              <w:t xml:space="preserve">- </w:t>
            </w:r>
            <w:r w:rsidRPr="004A07DA">
              <w:rPr>
                <w:rFonts w:ascii="Times New Roman" w:hAnsi="Times New Roman"/>
                <w:sz w:val="24"/>
                <w:szCs w:val="24"/>
              </w:rPr>
              <w:t xml:space="preserve">Исполнительный комитет Бураевского районного Курултая башкир, </w:t>
            </w:r>
          </w:p>
          <w:p w:rsidR="00A8183F" w:rsidRPr="00ED71B5" w:rsidRDefault="00A8183F" w:rsidP="007D24BE">
            <w:pPr>
              <w:pStyle w:val="af6"/>
              <w:jc w:val="both"/>
              <w:rPr>
                <w:rFonts w:ascii="Times New Roman" w:eastAsia="Calibri" w:hAnsi="Times New Roman"/>
                <w:sz w:val="24"/>
                <w:szCs w:val="24"/>
                <w:lang w:eastAsia="en-US"/>
              </w:rPr>
            </w:pPr>
            <w:r w:rsidRPr="004A07DA">
              <w:rPr>
                <w:rFonts w:ascii="Times New Roman" w:eastAsia="Calibri" w:hAnsi="Times New Roman"/>
                <w:sz w:val="24"/>
                <w:szCs w:val="24"/>
                <w:lang w:eastAsia="en-US"/>
              </w:rPr>
              <w:t>-</w:t>
            </w:r>
            <w:r w:rsidRPr="004A07DA">
              <w:rPr>
                <w:rFonts w:ascii="Times New Roman" w:hAnsi="Times New Roman"/>
                <w:sz w:val="24"/>
                <w:szCs w:val="24"/>
              </w:rPr>
              <w:t xml:space="preserve"> Местная национально-культурная автономия татар муниципального района Бураевский район Республика Башкортостан</w:t>
            </w:r>
            <w:r w:rsidRPr="004A07DA">
              <w:rPr>
                <w:rFonts w:ascii="Times New Roman" w:eastAsia="Calibri" w:hAnsi="Times New Roman"/>
                <w:sz w:val="24"/>
                <w:szCs w:val="24"/>
                <w:lang w:eastAsia="en-US"/>
              </w:rPr>
              <w:t>(по согласованию);</w:t>
            </w:r>
          </w:p>
          <w:p w:rsidR="00A8183F" w:rsidRPr="00ED71B5" w:rsidRDefault="00A8183F" w:rsidP="007D24BE">
            <w:pPr>
              <w:pStyle w:val="af6"/>
              <w:jc w:val="both"/>
              <w:rPr>
                <w:rFonts w:ascii="Times New Roman" w:eastAsia="Calibri" w:hAnsi="Times New Roman"/>
                <w:sz w:val="24"/>
                <w:szCs w:val="24"/>
                <w:lang w:eastAsia="en-US"/>
              </w:rPr>
            </w:pPr>
            <w:r w:rsidRPr="004A07DA">
              <w:rPr>
                <w:rFonts w:ascii="Times New Roman" w:hAnsi="Times New Roman"/>
                <w:sz w:val="24"/>
                <w:szCs w:val="24"/>
              </w:rPr>
              <w:t xml:space="preserve">- Национально-культурный центр удмуртов Бураевского </w:t>
            </w:r>
            <w:r>
              <w:rPr>
                <w:rFonts w:ascii="Times New Roman" w:hAnsi="Times New Roman"/>
                <w:sz w:val="24"/>
                <w:szCs w:val="24"/>
              </w:rPr>
              <w:t xml:space="preserve">района Республика Башкортостан </w:t>
            </w:r>
            <w:r w:rsidRPr="004A07DA">
              <w:rPr>
                <w:rFonts w:ascii="Times New Roman" w:eastAsia="Calibri" w:hAnsi="Times New Roman"/>
                <w:sz w:val="24"/>
                <w:szCs w:val="24"/>
                <w:lang w:eastAsia="en-US"/>
              </w:rPr>
              <w:t>(по согласованию);</w:t>
            </w:r>
          </w:p>
          <w:p w:rsidR="00A8183F" w:rsidRPr="00ED71B5" w:rsidRDefault="00A8183F" w:rsidP="007D24BE">
            <w:pPr>
              <w:pStyle w:val="af6"/>
              <w:jc w:val="both"/>
              <w:rPr>
                <w:rFonts w:ascii="Times New Roman" w:eastAsia="Calibri" w:hAnsi="Times New Roman"/>
                <w:sz w:val="24"/>
                <w:szCs w:val="24"/>
                <w:lang w:eastAsia="en-US"/>
              </w:rPr>
            </w:pPr>
            <w:r w:rsidRPr="004A07DA">
              <w:rPr>
                <w:rFonts w:ascii="Times New Roman" w:hAnsi="Times New Roman"/>
                <w:sz w:val="24"/>
                <w:szCs w:val="24"/>
              </w:rPr>
              <w:t xml:space="preserve">- Национальное объединение «Собор русских Башкортостана» Бураевского </w:t>
            </w:r>
            <w:r>
              <w:rPr>
                <w:rFonts w:ascii="Times New Roman" w:hAnsi="Times New Roman"/>
                <w:sz w:val="24"/>
                <w:szCs w:val="24"/>
              </w:rPr>
              <w:t xml:space="preserve">района Республика Башкортостан </w:t>
            </w:r>
            <w:r w:rsidRPr="004A07DA">
              <w:rPr>
                <w:rFonts w:ascii="Times New Roman" w:eastAsia="Calibri" w:hAnsi="Times New Roman"/>
                <w:sz w:val="24"/>
                <w:szCs w:val="24"/>
                <w:lang w:eastAsia="en-US"/>
              </w:rPr>
              <w:t>(по согласованию);</w:t>
            </w:r>
          </w:p>
          <w:p w:rsidR="00A8183F" w:rsidRPr="004A07DA" w:rsidRDefault="00A8183F" w:rsidP="007D24BE">
            <w:pPr>
              <w:pStyle w:val="af6"/>
              <w:jc w:val="both"/>
              <w:rPr>
                <w:rFonts w:ascii="Times New Roman" w:eastAsia="Calibri" w:hAnsi="Times New Roman"/>
                <w:sz w:val="24"/>
                <w:szCs w:val="24"/>
                <w:lang w:eastAsia="en-US"/>
              </w:rPr>
            </w:pPr>
            <w:r w:rsidRPr="004A07DA">
              <w:rPr>
                <w:rFonts w:ascii="Times New Roman" w:hAnsi="Times New Roman"/>
                <w:sz w:val="24"/>
                <w:szCs w:val="24"/>
              </w:rPr>
              <w:t>- Национально-культурный центр мари Бураевского</w:t>
            </w:r>
            <w:r>
              <w:rPr>
                <w:rFonts w:ascii="Times New Roman" w:hAnsi="Times New Roman"/>
                <w:sz w:val="24"/>
                <w:szCs w:val="24"/>
              </w:rPr>
              <w:t xml:space="preserve"> района Республика Башкортостан </w:t>
            </w:r>
            <w:r>
              <w:rPr>
                <w:rFonts w:ascii="Times New Roman" w:eastAsia="Calibri" w:hAnsi="Times New Roman"/>
                <w:sz w:val="24"/>
                <w:szCs w:val="24"/>
                <w:lang w:eastAsia="en-US"/>
              </w:rPr>
              <w:t>(по согласованию);</w:t>
            </w:r>
          </w:p>
          <w:p w:rsidR="00A8183F" w:rsidRPr="00A07A66" w:rsidRDefault="00A8183F" w:rsidP="007D24BE">
            <w:pPr>
              <w:pStyle w:val="af6"/>
              <w:jc w:val="both"/>
              <w:rPr>
                <w:rFonts w:ascii="Times New Roman" w:eastAsia="Calibri" w:hAnsi="Times New Roman"/>
                <w:i/>
                <w:sz w:val="24"/>
                <w:szCs w:val="24"/>
                <w:lang w:eastAsia="en-US"/>
              </w:rPr>
            </w:pPr>
            <w:r w:rsidRPr="004A07DA">
              <w:rPr>
                <w:rFonts w:ascii="Times New Roman" w:eastAsia="Calibri" w:hAnsi="Times New Roman"/>
                <w:sz w:val="24"/>
                <w:szCs w:val="24"/>
                <w:lang w:eastAsia="en-US"/>
              </w:rPr>
              <w:t>- Администрации сельских поселений муниципального района Бураевский район</w:t>
            </w:r>
            <w:r>
              <w:rPr>
                <w:rFonts w:ascii="Times New Roman" w:eastAsia="Calibri" w:hAnsi="Times New Roman"/>
                <w:sz w:val="24"/>
                <w:szCs w:val="24"/>
                <w:lang w:eastAsia="en-US"/>
              </w:rPr>
              <w:t xml:space="preserve"> </w:t>
            </w:r>
            <w:r w:rsidRPr="004A07DA">
              <w:rPr>
                <w:rFonts w:ascii="Times New Roman" w:eastAsia="Calibri" w:hAnsi="Times New Roman"/>
                <w:sz w:val="24"/>
                <w:szCs w:val="24"/>
                <w:lang w:eastAsia="en-US"/>
              </w:rPr>
              <w:t>(по согласованию).</w:t>
            </w:r>
          </w:p>
        </w:tc>
      </w:tr>
      <w:tr w:rsidR="00A8183F" w:rsidRPr="004A07DA" w:rsidTr="007D24BE">
        <w:tc>
          <w:tcPr>
            <w:tcW w:w="2694" w:type="dxa"/>
          </w:tcPr>
          <w:p w:rsidR="00A8183F" w:rsidRPr="004A07DA" w:rsidRDefault="00A8183F" w:rsidP="007D24BE">
            <w:pPr>
              <w:pStyle w:val="af6"/>
              <w:jc w:val="both"/>
              <w:rPr>
                <w:rFonts w:ascii="Times New Roman" w:eastAsia="Calibri" w:hAnsi="Times New Roman"/>
                <w:sz w:val="24"/>
                <w:szCs w:val="24"/>
                <w:lang w:eastAsia="en-US"/>
              </w:rPr>
            </w:pPr>
          </w:p>
          <w:p w:rsidR="00A8183F" w:rsidRPr="004A07DA" w:rsidRDefault="00A8183F" w:rsidP="007D24BE">
            <w:pPr>
              <w:pStyle w:val="af6"/>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Цели и </w:t>
            </w:r>
            <w:r w:rsidRPr="004A07DA">
              <w:rPr>
                <w:rFonts w:ascii="Times New Roman" w:eastAsia="Calibri" w:hAnsi="Times New Roman"/>
                <w:sz w:val="24"/>
                <w:szCs w:val="24"/>
                <w:lang w:eastAsia="en-US"/>
              </w:rPr>
              <w:t xml:space="preserve"> задачи</w:t>
            </w:r>
          </w:p>
        </w:tc>
        <w:tc>
          <w:tcPr>
            <w:tcW w:w="7229" w:type="dxa"/>
          </w:tcPr>
          <w:p w:rsidR="00A8183F" w:rsidRDefault="00A8183F" w:rsidP="007D24BE">
            <w:pPr>
              <w:pStyle w:val="af6"/>
              <w:jc w:val="both"/>
              <w:rPr>
                <w:rFonts w:ascii="Times New Roman" w:hAnsi="Times New Roman"/>
                <w:b/>
                <w:sz w:val="24"/>
                <w:szCs w:val="24"/>
              </w:rPr>
            </w:pPr>
          </w:p>
          <w:p w:rsidR="00A8183F" w:rsidRPr="00D14163" w:rsidRDefault="00A8183F" w:rsidP="007D24BE">
            <w:pPr>
              <w:pStyle w:val="af6"/>
              <w:jc w:val="both"/>
              <w:rPr>
                <w:rFonts w:ascii="Times New Roman" w:hAnsi="Times New Roman"/>
                <w:sz w:val="24"/>
                <w:szCs w:val="24"/>
              </w:rPr>
            </w:pPr>
            <w:r w:rsidRPr="00D14163">
              <w:rPr>
                <w:rFonts w:ascii="Times New Roman" w:hAnsi="Times New Roman"/>
                <w:sz w:val="24"/>
                <w:szCs w:val="24"/>
              </w:rPr>
              <w:t>Цель:</w:t>
            </w:r>
          </w:p>
          <w:p w:rsidR="00A8183F" w:rsidRPr="004A07DA" w:rsidRDefault="00A8183F" w:rsidP="007D24BE">
            <w:pPr>
              <w:pStyle w:val="af6"/>
              <w:rPr>
                <w:rFonts w:ascii="Times New Roman" w:hAnsi="Times New Roman"/>
                <w:sz w:val="24"/>
                <w:szCs w:val="24"/>
              </w:rPr>
            </w:pPr>
            <w:r w:rsidRPr="004A07DA">
              <w:rPr>
                <w:rFonts w:ascii="Times New Roman" w:hAnsi="Times New Roman"/>
                <w:sz w:val="24"/>
                <w:szCs w:val="24"/>
              </w:rPr>
              <w:t xml:space="preserve">обеспечить </w:t>
            </w:r>
            <w:r>
              <w:rPr>
                <w:rFonts w:ascii="Times New Roman" w:hAnsi="Times New Roman"/>
                <w:sz w:val="24"/>
                <w:szCs w:val="24"/>
              </w:rPr>
              <w:t>успешную социокультурную адаптацию и интеграцию иностранных граждан в российское общество</w:t>
            </w:r>
          </w:p>
          <w:p w:rsidR="00A8183F" w:rsidRPr="004A07DA" w:rsidRDefault="00A8183F" w:rsidP="007D24BE">
            <w:pPr>
              <w:pStyle w:val="af6"/>
              <w:rPr>
                <w:rFonts w:ascii="Times New Roman" w:hAnsi="Times New Roman"/>
                <w:sz w:val="24"/>
                <w:szCs w:val="24"/>
              </w:rPr>
            </w:pPr>
            <w:r w:rsidRPr="004A07DA">
              <w:rPr>
                <w:rFonts w:ascii="Times New Roman" w:hAnsi="Times New Roman"/>
                <w:sz w:val="24"/>
                <w:szCs w:val="24"/>
              </w:rPr>
              <w:t>Задачи:</w:t>
            </w:r>
          </w:p>
          <w:p w:rsidR="00A8183F" w:rsidRPr="004A07DA" w:rsidRDefault="00A8183F" w:rsidP="007D24BE">
            <w:pPr>
              <w:pStyle w:val="af6"/>
              <w:rPr>
                <w:rFonts w:ascii="Times New Roman" w:hAnsi="Times New Roman"/>
                <w:sz w:val="24"/>
                <w:szCs w:val="24"/>
              </w:rPr>
            </w:pPr>
            <w:r w:rsidRPr="004A07DA">
              <w:rPr>
                <w:rFonts w:ascii="Times New Roman" w:hAnsi="Times New Roman"/>
                <w:sz w:val="24"/>
                <w:szCs w:val="24"/>
              </w:rPr>
              <w:t xml:space="preserve">содействовать </w:t>
            </w:r>
            <w:r>
              <w:rPr>
                <w:rFonts w:ascii="Times New Roman" w:hAnsi="Times New Roman"/>
                <w:sz w:val="24"/>
                <w:szCs w:val="24"/>
              </w:rPr>
              <w:t>формированию конструктивного взаимодействия органов власти и институтов гражданского общества с иностранными гражданами на территории МР Бураевский район</w:t>
            </w:r>
          </w:p>
          <w:p w:rsidR="00A8183F" w:rsidRPr="004A07DA" w:rsidRDefault="00A8183F" w:rsidP="007D24BE">
            <w:pPr>
              <w:pStyle w:val="af6"/>
              <w:jc w:val="both"/>
              <w:rPr>
                <w:rFonts w:ascii="Times New Roman" w:eastAsia="Calibri" w:hAnsi="Times New Roman"/>
                <w:sz w:val="24"/>
                <w:szCs w:val="24"/>
                <w:lang w:eastAsia="en-US"/>
              </w:rPr>
            </w:pPr>
          </w:p>
        </w:tc>
      </w:tr>
      <w:tr w:rsidR="00A8183F" w:rsidRPr="004A07DA" w:rsidTr="007D24BE">
        <w:trPr>
          <w:trHeight w:val="970"/>
        </w:trPr>
        <w:tc>
          <w:tcPr>
            <w:tcW w:w="2694" w:type="dxa"/>
          </w:tcPr>
          <w:p w:rsidR="00A8183F" w:rsidRPr="004A07DA" w:rsidRDefault="00A8183F" w:rsidP="007D24BE">
            <w:pPr>
              <w:pStyle w:val="af6"/>
              <w:rPr>
                <w:rFonts w:ascii="Times New Roman" w:eastAsia="Calibri" w:hAnsi="Times New Roman"/>
                <w:sz w:val="24"/>
                <w:szCs w:val="24"/>
                <w:lang w:eastAsia="en-US"/>
              </w:rPr>
            </w:pPr>
            <w:r w:rsidRPr="004A07DA">
              <w:rPr>
                <w:rFonts w:ascii="Times New Roman" w:eastAsia="Calibri" w:hAnsi="Times New Roman"/>
                <w:sz w:val="24"/>
                <w:szCs w:val="24"/>
                <w:lang w:eastAsia="en-US"/>
              </w:rPr>
              <w:lastRenderedPageBreak/>
              <w:t>Срок и этапы реализации</w:t>
            </w:r>
          </w:p>
          <w:p w:rsidR="00A8183F" w:rsidRPr="004A07DA" w:rsidRDefault="00A8183F" w:rsidP="007D24BE">
            <w:pPr>
              <w:pStyle w:val="af6"/>
              <w:rPr>
                <w:rFonts w:ascii="Times New Roman" w:eastAsia="Calibri" w:hAnsi="Times New Roman"/>
                <w:sz w:val="24"/>
                <w:szCs w:val="24"/>
                <w:lang w:eastAsia="en-US"/>
              </w:rPr>
            </w:pPr>
            <w:r w:rsidRPr="004A07DA">
              <w:rPr>
                <w:rFonts w:ascii="Times New Roman" w:eastAsia="Calibri" w:hAnsi="Times New Roman"/>
                <w:sz w:val="24"/>
                <w:szCs w:val="24"/>
                <w:lang w:eastAsia="en-US"/>
              </w:rPr>
              <w:t>Программы</w:t>
            </w:r>
          </w:p>
        </w:tc>
        <w:tc>
          <w:tcPr>
            <w:tcW w:w="7229" w:type="dxa"/>
          </w:tcPr>
          <w:p w:rsidR="00A8183F" w:rsidRPr="004A07DA" w:rsidRDefault="00A8183F" w:rsidP="007D24BE">
            <w:pPr>
              <w:pStyle w:val="af6"/>
              <w:jc w:val="both"/>
              <w:rPr>
                <w:rFonts w:ascii="Times New Roman" w:eastAsia="Calibri" w:hAnsi="Times New Roman"/>
                <w:sz w:val="24"/>
                <w:szCs w:val="24"/>
                <w:lang w:eastAsia="en-US"/>
              </w:rPr>
            </w:pPr>
            <w:r>
              <w:rPr>
                <w:rFonts w:ascii="Times New Roman" w:eastAsia="Calibri" w:hAnsi="Times New Roman"/>
                <w:color w:val="000000"/>
                <w:sz w:val="24"/>
                <w:szCs w:val="24"/>
                <w:lang w:eastAsia="en-US"/>
              </w:rPr>
              <w:t>2023-2028</w:t>
            </w:r>
            <w:r w:rsidRPr="004A07DA">
              <w:rPr>
                <w:rFonts w:ascii="Times New Roman" w:eastAsia="Calibri" w:hAnsi="Times New Roman"/>
                <w:color w:val="000000"/>
                <w:sz w:val="24"/>
                <w:szCs w:val="24"/>
                <w:lang w:eastAsia="en-US"/>
              </w:rPr>
              <w:t xml:space="preserve">  годов без деления на этапы.</w:t>
            </w:r>
          </w:p>
        </w:tc>
      </w:tr>
      <w:tr w:rsidR="00A8183F" w:rsidRPr="004A07DA" w:rsidTr="007D24BE">
        <w:tc>
          <w:tcPr>
            <w:tcW w:w="2694" w:type="dxa"/>
          </w:tcPr>
          <w:p w:rsidR="00A8183F" w:rsidRPr="004A07DA" w:rsidRDefault="00A8183F" w:rsidP="007D24BE">
            <w:pPr>
              <w:pStyle w:val="af6"/>
              <w:rPr>
                <w:rFonts w:ascii="Times New Roman" w:eastAsia="Calibri" w:hAnsi="Times New Roman"/>
                <w:sz w:val="24"/>
                <w:szCs w:val="24"/>
                <w:lang w:eastAsia="en-US"/>
              </w:rPr>
            </w:pPr>
            <w:r>
              <w:rPr>
                <w:rFonts w:ascii="Times New Roman" w:eastAsia="Calibri" w:hAnsi="Times New Roman"/>
                <w:sz w:val="24"/>
                <w:szCs w:val="24"/>
                <w:lang w:eastAsia="en-US"/>
              </w:rPr>
              <w:t>Ц</w:t>
            </w:r>
            <w:r w:rsidRPr="004A07DA">
              <w:rPr>
                <w:rFonts w:ascii="Times New Roman" w:eastAsia="Calibri" w:hAnsi="Times New Roman"/>
                <w:sz w:val="24"/>
                <w:szCs w:val="24"/>
                <w:lang w:eastAsia="en-US"/>
              </w:rPr>
              <w:t>елевые</w:t>
            </w:r>
          </w:p>
          <w:p w:rsidR="00A8183F" w:rsidRPr="004A07DA" w:rsidRDefault="00A8183F" w:rsidP="007D24BE">
            <w:pPr>
              <w:pStyle w:val="af6"/>
              <w:rPr>
                <w:rFonts w:ascii="Times New Roman" w:eastAsia="Calibri" w:hAnsi="Times New Roman"/>
                <w:sz w:val="24"/>
                <w:szCs w:val="24"/>
                <w:lang w:eastAsia="en-US"/>
              </w:rPr>
            </w:pPr>
            <w:r w:rsidRPr="004A07DA">
              <w:rPr>
                <w:rFonts w:ascii="Times New Roman" w:eastAsia="Calibri" w:hAnsi="Times New Roman"/>
                <w:sz w:val="24"/>
                <w:szCs w:val="24"/>
                <w:lang w:eastAsia="en-US"/>
              </w:rPr>
              <w:t>индикаторы и показатели</w:t>
            </w:r>
          </w:p>
          <w:p w:rsidR="00A8183F" w:rsidRPr="004A07DA" w:rsidRDefault="00A8183F" w:rsidP="007D24BE">
            <w:pPr>
              <w:pStyle w:val="af6"/>
              <w:rPr>
                <w:rFonts w:ascii="Times New Roman" w:eastAsia="Calibri" w:hAnsi="Times New Roman"/>
                <w:sz w:val="24"/>
                <w:szCs w:val="24"/>
                <w:lang w:eastAsia="en-US"/>
              </w:rPr>
            </w:pPr>
          </w:p>
          <w:p w:rsidR="00A8183F" w:rsidRPr="004A07DA" w:rsidRDefault="00A8183F" w:rsidP="007D24BE">
            <w:pPr>
              <w:pStyle w:val="af6"/>
              <w:rPr>
                <w:rFonts w:ascii="Times New Roman" w:eastAsia="Calibri" w:hAnsi="Times New Roman"/>
                <w:sz w:val="24"/>
                <w:szCs w:val="24"/>
                <w:lang w:eastAsia="en-US"/>
              </w:rPr>
            </w:pPr>
          </w:p>
        </w:tc>
        <w:tc>
          <w:tcPr>
            <w:tcW w:w="7229" w:type="dxa"/>
          </w:tcPr>
          <w:p w:rsidR="00A8183F" w:rsidRPr="004A07DA" w:rsidRDefault="00A8183F" w:rsidP="007D24BE">
            <w:pPr>
              <w:pStyle w:val="af6"/>
              <w:jc w:val="both"/>
              <w:rPr>
                <w:rFonts w:ascii="Times New Roman" w:eastAsia="Calibri" w:hAnsi="Times New Roman"/>
                <w:sz w:val="24"/>
                <w:szCs w:val="24"/>
                <w:lang w:eastAsia="en-US"/>
              </w:rPr>
            </w:pPr>
            <w:r>
              <w:rPr>
                <w:rFonts w:ascii="Times New Roman" w:hAnsi="Times New Roman"/>
                <w:sz w:val="24"/>
                <w:szCs w:val="24"/>
              </w:rPr>
              <w:t>Количество участников мероприятий, направленных на социокультурную адаптацию и интеграцию иностранных граждан</w:t>
            </w:r>
            <w:r w:rsidR="000F2113">
              <w:rPr>
                <w:rFonts w:ascii="Times New Roman" w:hAnsi="Times New Roman"/>
                <w:sz w:val="24"/>
                <w:szCs w:val="24"/>
              </w:rPr>
              <w:t xml:space="preserve"> в МР Бураевский район</w:t>
            </w:r>
          </w:p>
        </w:tc>
      </w:tr>
    </w:tbl>
    <w:p w:rsidR="00A8183F" w:rsidRPr="004A07DA" w:rsidRDefault="00A8183F" w:rsidP="00A8183F">
      <w:pPr>
        <w:pStyle w:val="af6"/>
        <w:jc w:val="center"/>
        <w:rPr>
          <w:rFonts w:ascii="Times New Roman" w:hAnsi="Times New Roman"/>
          <w:b/>
          <w:sz w:val="24"/>
          <w:szCs w:val="24"/>
        </w:rPr>
      </w:pPr>
    </w:p>
    <w:tbl>
      <w:tblPr>
        <w:tblW w:w="9782" w:type="dxa"/>
        <w:tblInd w:w="108" w:type="dxa"/>
        <w:tblLayout w:type="fixed"/>
        <w:tblLook w:val="04A0"/>
      </w:tblPr>
      <w:tblGrid>
        <w:gridCol w:w="2127"/>
        <w:gridCol w:w="7655"/>
      </w:tblGrid>
      <w:tr w:rsidR="00A8183F" w:rsidRPr="000A1B32" w:rsidTr="007D24BE">
        <w:tc>
          <w:tcPr>
            <w:tcW w:w="2127" w:type="dxa"/>
          </w:tcPr>
          <w:p w:rsidR="00A8183F" w:rsidRDefault="00A8183F" w:rsidP="007D24BE">
            <w:pPr>
              <w:pStyle w:val="af6"/>
              <w:jc w:val="both"/>
              <w:rPr>
                <w:rFonts w:ascii="Times New Roman" w:eastAsia="Calibri" w:hAnsi="Times New Roman"/>
                <w:sz w:val="24"/>
                <w:szCs w:val="24"/>
                <w:lang w:eastAsia="en-US"/>
              </w:rPr>
            </w:pPr>
            <w:r>
              <w:rPr>
                <w:rFonts w:ascii="Times New Roman" w:eastAsia="Calibri" w:hAnsi="Times New Roman"/>
                <w:sz w:val="24"/>
                <w:szCs w:val="24"/>
                <w:lang w:eastAsia="en-US"/>
              </w:rPr>
              <w:t>Финансовое обеспечение муниципальной программы</w:t>
            </w:r>
          </w:p>
        </w:tc>
        <w:tc>
          <w:tcPr>
            <w:tcW w:w="7655" w:type="dxa"/>
          </w:tcPr>
          <w:p w:rsidR="00A8183F" w:rsidRPr="00983078" w:rsidRDefault="00A8183F" w:rsidP="007D24BE">
            <w:pPr>
              <w:pStyle w:val="af6"/>
              <w:ind w:left="600"/>
              <w:rPr>
                <w:rFonts w:ascii="Times New Roman" w:hAnsi="Times New Roman"/>
                <w:sz w:val="24"/>
                <w:szCs w:val="24"/>
              </w:rPr>
            </w:pPr>
            <w:r w:rsidRPr="00983078">
              <w:rPr>
                <w:rFonts w:ascii="Times New Roman" w:hAnsi="Times New Roman"/>
                <w:sz w:val="24"/>
                <w:szCs w:val="24"/>
              </w:rPr>
              <w:t>За счет финансовых средств, предусмотренных сметой расходов на содержание соответствующих исполнителей</w:t>
            </w:r>
            <w:r>
              <w:rPr>
                <w:rFonts w:ascii="Times New Roman" w:hAnsi="Times New Roman"/>
                <w:sz w:val="24"/>
                <w:szCs w:val="24"/>
              </w:rPr>
              <w:t>.</w:t>
            </w:r>
          </w:p>
          <w:p w:rsidR="00A8183F" w:rsidRPr="000A1B32" w:rsidRDefault="00A8183F" w:rsidP="007D24BE">
            <w:pPr>
              <w:pStyle w:val="af6"/>
              <w:ind w:left="600"/>
              <w:jc w:val="both"/>
              <w:rPr>
                <w:rStyle w:val="25"/>
                <w:b w:val="0"/>
                <w:bCs w:val="0"/>
                <w:color w:val="auto"/>
                <w:sz w:val="24"/>
                <w:szCs w:val="24"/>
                <w:lang w:bidi="ar-SA"/>
              </w:rPr>
            </w:pPr>
            <w:r w:rsidRPr="006A4454">
              <w:rPr>
                <w:rStyle w:val="25"/>
                <w:b w:val="0"/>
                <w:bCs w:val="0"/>
                <w:color w:val="auto"/>
                <w:sz w:val="24"/>
                <w:szCs w:val="24"/>
                <w:lang w:bidi="ar-SA"/>
              </w:rPr>
              <w:t>Общий объем финансового обеспечения подпрограммы</w:t>
            </w:r>
            <w:r w:rsidR="006A4454" w:rsidRPr="006A4454">
              <w:rPr>
                <w:rStyle w:val="25"/>
                <w:b w:val="0"/>
                <w:bCs w:val="0"/>
                <w:color w:val="auto"/>
                <w:sz w:val="24"/>
                <w:szCs w:val="24"/>
                <w:lang w:bidi="ar-SA"/>
              </w:rPr>
              <w:t xml:space="preserve"> по годам 2023-2028</w:t>
            </w:r>
            <w:r w:rsidRPr="006A4454">
              <w:rPr>
                <w:rStyle w:val="25"/>
                <w:b w:val="0"/>
                <w:bCs w:val="0"/>
                <w:color w:val="auto"/>
                <w:sz w:val="24"/>
                <w:szCs w:val="24"/>
                <w:lang w:bidi="ar-SA"/>
              </w:rPr>
              <w:t xml:space="preserve"> годы составит 10000,0 (десять тысяч) рублей.</w:t>
            </w:r>
          </w:p>
          <w:p w:rsidR="00A8183F" w:rsidRPr="000A1B32" w:rsidRDefault="00A8183F" w:rsidP="007D24BE">
            <w:pPr>
              <w:pStyle w:val="af6"/>
              <w:ind w:left="600"/>
              <w:jc w:val="both"/>
              <w:rPr>
                <w:rStyle w:val="25"/>
                <w:b w:val="0"/>
                <w:bCs w:val="0"/>
                <w:color w:val="auto"/>
                <w:sz w:val="24"/>
                <w:szCs w:val="24"/>
                <w:lang w:bidi="ar-SA"/>
              </w:rPr>
            </w:pPr>
          </w:p>
        </w:tc>
      </w:tr>
    </w:tbl>
    <w:p w:rsidR="007229EE" w:rsidRDefault="007229EE" w:rsidP="005140ED">
      <w:pPr>
        <w:pStyle w:val="af6"/>
        <w:jc w:val="center"/>
        <w:rPr>
          <w:rFonts w:ascii="Times New Roman" w:hAnsi="Times New Roman"/>
          <w:b/>
          <w:sz w:val="24"/>
          <w:szCs w:val="24"/>
        </w:rPr>
      </w:pPr>
    </w:p>
    <w:p w:rsidR="00A8183F" w:rsidRPr="004A07DA" w:rsidRDefault="00A8183F" w:rsidP="005140ED">
      <w:pPr>
        <w:pStyle w:val="af6"/>
        <w:jc w:val="center"/>
        <w:rPr>
          <w:rFonts w:ascii="Times New Roman" w:hAnsi="Times New Roman"/>
          <w:sz w:val="24"/>
          <w:szCs w:val="24"/>
        </w:rPr>
      </w:pPr>
    </w:p>
    <w:p w:rsidR="008C69CF" w:rsidRPr="004A07DA" w:rsidRDefault="008C69CF" w:rsidP="00C220EE">
      <w:pPr>
        <w:pStyle w:val="af6"/>
        <w:ind w:firstLine="708"/>
        <w:jc w:val="both"/>
        <w:rPr>
          <w:rFonts w:ascii="Times New Roman" w:hAnsi="Times New Roman"/>
          <w:sz w:val="24"/>
          <w:szCs w:val="24"/>
        </w:rPr>
        <w:sectPr w:rsidR="008C69CF" w:rsidRPr="004A07DA" w:rsidSect="00820E73">
          <w:headerReference w:type="even" r:id="rId8"/>
          <w:headerReference w:type="default" r:id="rId9"/>
          <w:pgSz w:w="11905" w:h="16837"/>
          <w:pgMar w:top="851" w:right="851" w:bottom="851" w:left="1276" w:header="0" w:footer="3" w:gutter="0"/>
          <w:pgNumType w:start="4"/>
          <w:cols w:space="720"/>
          <w:noEndnote/>
          <w:docGrid w:linePitch="360"/>
        </w:sectPr>
      </w:pPr>
    </w:p>
    <w:p w:rsidR="00F33417" w:rsidRPr="004A07DA" w:rsidRDefault="00F33417" w:rsidP="004A07DA">
      <w:pPr>
        <w:pStyle w:val="af6"/>
        <w:rPr>
          <w:rFonts w:ascii="Times New Roman" w:hAnsi="Times New Roman"/>
          <w:sz w:val="24"/>
          <w:szCs w:val="24"/>
        </w:rPr>
      </w:pPr>
    </w:p>
    <w:p w:rsidR="00EC74C8" w:rsidRDefault="008C69CF" w:rsidP="00EC74C8">
      <w:pPr>
        <w:pStyle w:val="af6"/>
        <w:ind w:left="10206"/>
        <w:rPr>
          <w:rFonts w:ascii="Times New Roman" w:hAnsi="Times New Roman"/>
          <w:sz w:val="24"/>
          <w:szCs w:val="24"/>
          <w:highlight w:val="yellow"/>
        </w:rPr>
      </w:pPr>
      <w:r w:rsidRPr="00EC74C8">
        <w:rPr>
          <w:rFonts w:ascii="Times New Roman" w:hAnsi="Times New Roman"/>
          <w:sz w:val="24"/>
          <w:szCs w:val="24"/>
        </w:rPr>
        <w:t xml:space="preserve">Приложение № 1 к </w:t>
      </w:r>
      <w:r w:rsidR="00F33417" w:rsidRPr="00EC74C8">
        <w:rPr>
          <w:rFonts w:ascii="Times New Roman" w:hAnsi="Times New Roman"/>
          <w:sz w:val="24"/>
          <w:szCs w:val="24"/>
        </w:rPr>
        <w:t>муниципальной</w:t>
      </w:r>
      <w:r w:rsidRPr="00EC74C8">
        <w:rPr>
          <w:rFonts w:ascii="Times New Roman" w:hAnsi="Times New Roman"/>
          <w:sz w:val="24"/>
          <w:szCs w:val="24"/>
        </w:rPr>
        <w:t xml:space="preserve"> программе </w:t>
      </w:r>
      <w:bookmarkStart w:id="0" w:name="bookmark3"/>
      <w:r w:rsidR="008934D9">
        <w:rPr>
          <w:rFonts w:ascii="Times New Roman" w:hAnsi="Times New Roman"/>
          <w:sz w:val="24"/>
          <w:szCs w:val="24"/>
        </w:rPr>
        <w:t>«</w:t>
      </w:r>
      <w:r w:rsidR="00EC74C8" w:rsidRPr="00EC74C8">
        <w:rPr>
          <w:rFonts w:ascii="Times New Roman" w:hAnsi="Times New Roman"/>
          <w:sz w:val="24"/>
          <w:szCs w:val="24"/>
        </w:rPr>
        <w:t>Реализация государственной национальной политики в муниципальном районе Бураевский район Республики Башкортостан</w:t>
      </w:r>
      <w:r w:rsidR="008934D9">
        <w:rPr>
          <w:rFonts w:ascii="Times New Roman" w:hAnsi="Times New Roman"/>
          <w:sz w:val="24"/>
          <w:szCs w:val="24"/>
        </w:rPr>
        <w:t>»</w:t>
      </w:r>
    </w:p>
    <w:p w:rsidR="00EC74C8" w:rsidRDefault="00EC74C8" w:rsidP="00EC74C8">
      <w:pPr>
        <w:pStyle w:val="af6"/>
        <w:rPr>
          <w:rFonts w:ascii="Times New Roman" w:hAnsi="Times New Roman"/>
          <w:sz w:val="24"/>
          <w:szCs w:val="24"/>
          <w:highlight w:val="yellow"/>
        </w:rPr>
      </w:pPr>
    </w:p>
    <w:p w:rsidR="008C69CF" w:rsidRPr="00EC74C8" w:rsidRDefault="008C69CF" w:rsidP="00EC74C8">
      <w:pPr>
        <w:pStyle w:val="af6"/>
        <w:ind w:left="142"/>
        <w:jc w:val="center"/>
        <w:rPr>
          <w:rFonts w:ascii="Times New Roman" w:hAnsi="Times New Roman"/>
          <w:sz w:val="24"/>
          <w:szCs w:val="24"/>
        </w:rPr>
      </w:pPr>
      <w:r w:rsidRPr="00EC74C8">
        <w:rPr>
          <w:rFonts w:ascii="Times New Roman" w:hAnsi="Times New Roman"/>
          <w:sz w:val="24"/>
          <w:szCs w:val="24"/>
        </w:rPr>
        <w:t>ПЕРЕЧЕНЬ</w:t>
      </w:r>
      <w:bookmarkEnd w:id="0"/>
    </w:p>
    <w:p w:rsidR="00EC74C8" w:rsidRDefault="008C69CF" w:rsidP="004A07DA">
      <w:pPr>
        <w:pStyle w:val="af6"/>
        <w:jc w:val="center"/>
        <w:rPr>
          <w:rFonts w:ascii="Times New Roman" w:hAnsi="Times New Roman"/>
          <w:sz w:val="24"/>
          <w:szCs w:val="24"/>
        </w:rPr>
      </w:pPr>
      <w:r w:rsidRPr="00EC74C8">
        <w:rPr>
          <w:rFonts w:ascii="Times New Roman" w:hAnsi="Times New Roman"/>
          <w:sz w:val="24"/>
          <w:szCs w:val="24"/>
        </w:rPr>
        <w:t xml:space="preserve">целевых индикаторов и показателей эффективности </w:t>
      </w:r>
      <w:r w:rsidR="00F33417" w:rsidRPr="00EC74C8">
        <w:rPr>
          <w:rFonts w:ascii="Times New Roman" w:hAnsi="Times New Roman"/>
          <w:sz w:val="24"/>
          <w:szCs w:val="24"/>
        </w:rPr>
        <w:t>муниципальной</w:t>
      </w:r>
      <w:r w:rsidRPr="00EC74C8">
        <w:rPr>
          <w:rFonts w:ascii="Times New Roman" w:hAnsi="Times New Roman"/>
          <w:sz w:val="24"/>
          <w:szCs w:val="24"/>
        </w:rPr>
        <w:t xml:space="preserve"> программы </w:t>
      </w:r>
      <w:r w:rsidR="00EC74C8" w:rsidRPr="00EC74C8">
        <w:rPr>
          <w:rFonts w:ascii="Times New Roman" w:hAnsi="Times New Roman"/>
          <w:sz w:val="24"/>
          <w:szCs w:val="24"/>
        </w:rPr>
        <w:t>«Реализация государственной национальной политики в муниципальном районе Бураевский район Республики Башкортостан»</w:t>
      </w:r>
    </w:p>
    <w:p w:rsidR="00EC74C8" w:rsidRPr="00EC74C8" w:rsidRDefault="00EC74C8" w:rsidP="004A07DA">
      <w:pPr>
        <w:pStyle w:val="af6"/>
        <w:jc w:val="center"/>
        <w:rPr>
          <w:rFonts w:ascii="Times New Roman" w:hAnsi="Times New Roman"/>
          <w:sz w:val="24"/>
          <w:szCs w:val="24"/>
        </w:rPr>
      </w:pPr>
    </w:p>
    <w:tbl>
      <w:tblPr>
        <w:tblpPr w:leftFromText="180" w:rightFromText="180" w:vertAnchor="text" w:horzAnchor="page" w:tblpX="1300" w:tblpY="15"/>
        <w:tblW w:w="0" w:type="auto"/>
        <w:tblLayout w:type="fixed"/>
        <w:tblCellMar>
          <w:left w:w="10" w:type="dxa"/>
          <w:right w:w="10" w:type="dxa"/>
        </w:tblCellMar>
        <w:tblLook w:val="04A0"/>
      </w:tblPr>
      <w:tblGrid>
        <w:gridCol w:w="605"/>
        <w:gridCol w:w="2949"/>
        <w:gridCol w:w="1418"/>
        <w:gridCol w:w="806"/>
        <w:gridCol w:w="806"/>
        <w:gridCol w:w="792"/>
        <w:gridCol w:w="802"/>
        <w:gridCol w:w="806"/>
        <w:gridCol w:w="806"/>
        <w:gridCol w:w="854"/>
        <w:gridCol w:w="114"/>
        <w:gridCol w:w="4280"/>
      </w:tblGrid>
      <w:tr w:rsidR="00B27728" w:rsidRPr="004A07DA" w:rsidTr="00E55A58">
        <w:trPr>
          <w:trHeight w:val="4105"/>
        </w:trPr>
        <w:tc>
          <w:tcPr>
            <w:tcW w:w="605" w:type="dxa"/>
            <w:tcBorders>
              <w:top w:val="single" w:sz="4" w:space="0" w:color="auto"/>
              <w:left w:val="single" w:sz="4" w:space="0" w:color="auto"/>
              <w:right w:val="single" w:sz="4" w:space="0" w:color="auto"/>
            </w:tcBorders>
            <w:shd w:val="clear" w:color="auto" w:fill="FFFFFF"/>
          </w:tcPr>
          <w:p w:rsidR="00B27728" w:rsidRPr="004A07DA" w:rsidRDefault="00B27728" w:rsidP="008934D9">
            <w:pPr>
              <w:pStyle w:val="af6"/>
              <w:rPr>
                <w:rFonts w:ascii="Times New Roman" w:hAnsi="Times New Roman"/>
                <w:sz w:val="24"/>
                <w:szCs w:val="24"/>
              </w:rPr>
            </w:pPr>
            <w:r w:rsidRPr="004A07DA">
              <w:rPr>
                <w:rFonts w:ascii="Times New Roman" w:hAnsi="Times New Roman"/>
                <w:sz w:val="24"/>
                <w:szCs w:val="24"/>
              </w:rPr>
              <w:t>№ п/п</w:t>
            </w:r>
          </w:p>
        </w:tc>
        <w:tc>
          <w:tcPr>
            <w:tcW w:w="2949" w:type="dxa"/>
            <w:tcBorders>
              <w:top w:val="single" w:sz="4" w:space="0" w:color="auto"/>
              <w:left w:val="single" w:sz="4" w:space="0" w:color="auto"/>
              <w:right w:val="single" w:sz="4" w:space="0" w:color="auto"/>
            </w:tcBorders>
            <w:shd w:val="clear" w:color="auto" w:fill="FFFFFF"/>
          </w:tcPr>
          <w:p w:rsidR="00B27728" w:rsidRPr="004A07DA" w:rsidRDefault="00B27728" w:rsidP="008934D9">
            <w:pPr>
              <w:pStyle w:val="af6"/>
              <w:rPr>
                <w:rFonts w:ascii="Times New Roman" w:hAnsi="Times New Roman"/>
                <w:sz w:val="24"/>
                <w:szCs w:val="24"/>
              </w:rPr>
            </w:pPr>
            <w:r w:rsidRPr="004A07DA">
              <w:rPr>
                <w:rFonts w:ascii="Times New Roman" w:hAnsi="Times New Roman"/>
                <w:sz w:val="24"/>
                <w:szCs w:val="24"/>
              </w:rPr>
              <w:t>Наименование целевого индикатора и показателя муниципальной программы, единица измерения</w:t>
            </w:r>
          </w:p>
        </w:tc>
        <w:tc>
          <w:tcPr>
            <w:tcW w:w="1418" w:type="dxa"/>
            <w:tcBorders>
              <w:top w:val="single" w:sz="4" w:space="0" w:color="auto"/>
              <w:left w:val="single" w:sz="4" w:space="0" w:color="auto"/>
              <w:right w:val="single" w:sz="4" w:space="0" w:color="auto"/>
            </w:tcBorders>
            <w:shd w:val="clear" w:color="auto" w:fill="FFFFFF"/>
          </w:tcPr>
          <w:p w:rsidR="00B27728" w:rsidRPr="004A07DA" w:rsidRDefault="00B27728" w:rsidP="008934D9">
            <w:pPr>
              <w:pStyle w:val="af6"/>
              <w:rPr>
                <w:rFonts w:ascii="Times New Roman" w:hAnsi="Times New Roman"/>
                <w:sz w:val="24"/>
                <w:szCs w:val="24"/>
              </w:rPr>
            </w:pPr>
            <w:r w:rsidRPr="004A07DA">
              <w:rPr>
                <w:rFonts w:ascii="Times New Roman" w:hAnsi="Times New Roman"/>
                <w:sz w:val="24"/>
                <w:szCs w:val="24"/>
              </w:rPr>
              <w:t xml:space="preserve">Фактическое значение целевого индикатора и показателя на момент разработки </w:t>
            </w:r>
            <w:r>
              <w:rPr>
                <w:rFonts w:ascii="Times New Roman" w:hAnsi="Times New Roman"/>
                <w:sz w:val="24"/>
                <w:szCs w:val="24"/>
              </w:rPr>
              <w:t>муниципальной программы (2022</w:t>
            </w:r>
            <w:r w:rsidRPr="004A07DA">
              <w:rPr>
                <w:rFonts w:ascii="Times New Roman" w:hAnsi="Times New Roman"/>
                <w:sz w:val="24"/>
                <w:szCs w:val="24"/>
              </w:rPr>
              <w:t xml:space="preserve"> год)</w:t>
            </w:r>
          </w:p>
        </w:tc>
        <w:tc>
          <w:tcPr>
            <w:tcW w:w="4818" w:type="dxa"/>
            <w:gridSpan w:val="6"/>
            <w:tcBorders>
              <w:top w:val="single" w:sz="4" w:space="0" w:color="auto"/>
              <w:left w:val="single" w:sz="4" w:space="0" w:color="auto"/>
              <w:right w:val="single" w:sz="4" w:space="0" w:color="auto"/>
            </w:tcBorders>
            <w:shd w:val="clear" w:color="auto" w:fill="FFFFFF"/>
          </w:tcPr>
          <w:p w:rsidR="00B27728" w:rsidRDefault="00B27728" w:rsidP="008934D9">
            <w:pPr>
              <w:pStyle w:val="af6"/>
              <w:rPr>
                <w:rFonts w:ascii="Times New Roman" w:hAnsi="Times New Roman"/>
                <w:sz w:val="24"/>
                <w:szCs w:val="24"/>
              </w:rPr>
            </w:pPr>
          </w:p>
          <w:p w:rsidR="00B27728" w:rsidRDefault="00B27728" w:rsidP="008934D9">
            <w:pPr>
              <w:pStyle w:val="af6"/>
              <w:rPr>
                <w:rFonts w:ascii="Times New Roman" w:hAnsi="Times New Roman"/>
                <w:sz w:val="24"/>
                <w:szCs w:val="24"/>
              </w:rPr>
            </w:pPr>
          </w:p>
          <w:p w:rsidR="00B27728" w:rsidRDefault="00B27728" w:rsidP="008934D9">
            <w:pPr>
              <w:pStyle w:val="af6"/>
              <w:rPr>
                <w:rFonts w:ascii="Times New Roman" w:hAnsi="Times New Roman"/>
                <w:sz w:val="24"/>
                <w:szCs w:val="24"/>
              </w:rPr>
            </w:pPr>
          </w:p>
          <w:p w:rsidR="00B27728" w:rsidRDefault="00B27728" w:rsidP="008934D9">
            <w:pPr>
              <w:pStyle w:val="af6"/>
              <w:rPr>
                <w:rFonts w:ascii="Times New Roman" w:hAnsi="Times New Roman"/>
                <w:sz w:val="24"/>
                <w:szCs w:val="24"/>
              </w:rPr>
            </w:pPr>
          </w:p>
          <w:p w:rsidR="00B27728" w:rsidRDefault="00B27728" w:rsidP="008934D9">
            <w:pPr>
              <w:pStyle w:val="af6"/>
              <w:rPr>
                <w:rFonts w:ascii="Times New Roman" w:hAnsi="Times New Roman"/>
                <w:sz w:val="24"/>
                <w:szCs w:val="24"/>
              </w:rPr>
            </w:pPr>
          </w:p>
          <w:p w:rsidR="00B27728" w:rsidRPr="004A07DA" w:rsidRDefault="00B27728" w:rsidP="008934D9">
            <w:pPr>
              <w:pStyle w:val="af6"/>
              <w:rPr>
                <w:rFonts w:ascii="Times New Roman" w:hAnsi="Times New Roman"/>
                <w:sz w:val="24"/>
                <w:szCs w:val="24"/>
              </w:rPr>
            </w:pPr>
            <w:r w:rsidRPr="004A07DA">
              <w:rPr>
                <w:rFonts w:ascii="Times New Roman" w:hAnsi="Times New Roman"/>
                <w:sz w:val="24"/>
                <w:szCs w:val="24"/>
              </w:rPr>
              <w:t>Значения целевого индикатора и показателя по годам</w:t>
            </w:r>
            <w:r>
              <w:rPr>
                <w:rFonts w:ascii="Times New Roman" w:hAnsi="Times New Roman"/>
                <w:sz w:val="24"/>
                <w:szCs w:val="24"/>
              </w:rPr>
              <w:t xml:space="preserve"> реализации муниципальной программы</w:t>
            </w:r>
          </w:p>
        </w:tc>
        <w:tc>
          <w:tcPr>
            <w:tcW w:w="854" w:type="dxa"/>
            <w:tcBorders>
              <w:top w:val="single" w:sz="4" w:space="0" w:color="auto"/>
              <w:left w:val="single" w:sz="4" w:space="0" w:color="auto"/>
              <w:right w:val="single" w:sz="4" w:space="0" w:color="auto"/>
            </w:tcBorders>
            <w:shd w:val="clear" w:color="auto" w:fill="FFFFFF"/>
            <w:textDirection w:val="btLr"/>
          </w:tcPr>
          <w:p w:rsidR="00B27728" w:rsidRPr="008934D9" w:rsidRDefault="00B27728" w:rsidP="008934D9">
            <w:pPr>
              <w:pStyle w:val="af6"/>
              <w:ind w:left="113" w:right="113"/>
              <w:jc w:val="right"/>
              <w:rPr>
                <w:rFonts w:ascii="Times New Roman" w:hAnsi="Times New Roman"/>
                <w:sz w:val="18"/>
                <w:szCs w:val="18"/>
              </w:rPr>
            </w:pPr>
            <w:r w:rsidRPr="008934D9">
              <w:rPr>
                <w:rFonts w:ascii="Times New Roman" w:hAnsi="Times New Roman"/>
                <w:sz w:val="18"/>
                <w:szCs w:val="18"/>
              </w:rPr>
              <w:t>Вектор достижимости</w:t>
            </w:r>
            <w:r>
              <w:rPr>
                <w:rFonts w:ascii="Times New Roman" w:hAnsi="Times New Roman"/>
                <w:sz w:val="18"/>
                <w:szCs w:val="18"/>
              </w:rPr>
              <w:t xml:space="preserve"> планового значения целевого индикатора и показателя муниципальной программы (положительный/отрицательный)</w:t>
            </w:r>
          </w:p>
        </w:tc>
        <w:tc>
          <w:tcPr>
            <w:tcW w:w="4394" w:type="dxa"/>
            <w:gridSpan w:val="2"/>
            <w:tcBorders>
              <w:top w:val="single" w:sz="4" w:space="0" w:color="auto"/>
              <w:left w:val="single" w:sz="4" w:space="0" w:color="auto"/>
              <w:right w:val="single" w:sz="4" w:space="0" w:color="auto"/>
            </w:tcBorders>
            <w:shd w:val="clear" w:color="auto" w:fill="FFFFFF"/>
          </w:tcPr>
          <w:p w:rsidR="00B27728" w:rsidRPr="004A07DA" w:rsidRDefault="00B27728" w:rsidP="008934D9">
            <w:pPr>
              <w:pStyle w:val="af6"/>
              <w:jc w:val="center"/>
              <w:rPr>
                <w:rFonts w:ascii="Times New Roman" w:hAnsi="Times New Roman"/>
                <w:sz w:val="24"/>
                <w:szCs w:val="24"/>
              </w:rPr>
            </w:pPr>
            <w:r w:rsidRPr="004A07DA">
              <w:rPr>
                <w:rFonts w:ascii="Times New Roman" w:hAnsi="Times New Roman"/>
                <w:sz w:val="24"/>
                <w:szCs w:val="24"/>
              </w:rPr>
              <w:t>Методика расчета значений</w:t>
            </w:r>
          </w:p>
          <w:p w:rsidR="00B27728" w:rsidRDefault="00B27728" w:rsidP="008934D9">
            <w:pPr>
              <w:pStyle w:val="af6"/>
              <w:jc w:val="center"/>
              <w:rPr>
                <w:rFonts w:ascii="Times New Roman" w:hAnsi="Times New Roman"/>
                <w:sz w:val="24"/>
                <w:szCs w:val="24"/>
              </w:rPr>
            </w:pPr>
            <w:r w:rsidRPr="004A07DA">
              <w:rPr>
                <w:rFonts w:ascii="Times New Roman" w:hAnsi="Times New Roman"/>
                <w:sz w:val="24"/>
                <w:szCs w:val="24"/>
              </w:rPr>
              <w:t>целевого индикатора и показателя государственной программы</w:t>
            </w:r>
          </w:p>
          <w:p w:rsidR="00B27728" w:rsidRPr="004A07DA" w:rsidRDefault="00B27728" w:rsidP="008934D9">
            <w:pPr>
              <w:pStyle w:val="af6"/>
              <w:jc w:val="center"/>
              <w:rPr>
                <w:rFonts w:ascii="Times New Roman" w:hAnsi="Times New Roman"/>
                <w:sz w:val="24"/>
                <w:szCs w:val="24"/>
              </w:rPr>
            </w:pPr>
          </w:p>
        </w:tc>
      </w:tr>
      <w:tr w:rsidR="008934D9" w:rsidRPr="004A07DA" w:rsidTr="00E55A58">
        <w:trPr>
          <w:trHeight w:val="192"/>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8934D9" w:rsidRPr="004A07DA" w:rsidRDefault="008934D9" w:rsidP="008934D9">
            <w:pPr>
              <w:pStyle w:val="af6"/>
              <w:rPr>
                <w:rFonts w:ascii="Times New Roman" w:hAnsi="Times New Roman"/>
                <w:sz w:val="24"/>
                <w:szCs w:val="24"/>
              </w:rPr>
            </w:pPr>
          </w:p>
        </w:tc>
        <w:tc>
          <w:tcPr>
            <w:tcW w:w="2949" w:type="dxa"/>
            <w:tcBorders>
              <w:top w:val="single" w:sz="4" w:space="0" w:color="auto"/>
              <w:left w:val="single" w:sz="4" w:space="0" w:color="auto"/>
              <w:bottom w:val="single" w:sz="4" w:space="0" w:color="auto"/>
              <w:right w:val="single" w:sz="4" w:space="0" w:color="auto"/>
            </w:tcBorders>
            <w:shd w:val="clear" w:color="auto" w:fill="FFFFFF"/>
          </w:tcPr>
          <w:p w:rsidR="008934D9" w:rsidRPr="004A07DA" w:rsidRDefault="008934D9" w:rsidP="008934D9">
            <w:pPr>
              <w:pStyle w:val="af6"/>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934D9" w:rsidRPr="004A07DA" w:rsidRDefault="008934D9" w:rsidP="008934D9">
            <w:pPr>
              <w:pStyle w:val="af6"/>
              <w:rPr>
                <w:rFonts w:ascii="Times New Roman" w:hAnsi="Times New Roman"/>
                <w:sz w:val="24"/>
                <w:szCs w:val="24"/>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8934D9" w:rsidRPr="004A07DA" w:rsidRDefault="00B27728" w:rsidP="008934D9">
            <w:pPr>
              <w:pStyle w:val="af6"/>
              <w:rPr>
                <w:rFonts w:ascii="Times New Roman" w:hAnsi="Times New Roman"/>
                <w:sz w:val="24"/>
                <w:szCs w:val="24"/>
              </w:rPr>
            </w:pPr>
            <w:r>
              <w:rPr>
                <w:rFonts w:ascii="Times New Roman" w:hAnsi="Times New Roman"/>
                <w:sz w:val="24"/>
                <w:szCs w:val="24"/>
              </w:rPr>
              <w:t>2023</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8934D9" w:rsidRPr="004A07DA" w:rsidRDefault="00B27728" w:rsidP="008934D9">
            <w:pPr>
              <w:pStyle w:val="af6"/>
              <w:rPr>
                <w:rFonts w:ascii="Times New Roman" w:hAnsi="Times New Roman"/>
                <w:sz w:val="24"/>
                <w:szCs w:val="24"/>
              </w:rPr>
            </w:pPr>
            <w:r>
              <w:rPr>
                <w:rFonts w:ascii="Times New Roman" w:hAnsi="Times New Roman"/>
                <w:sz w:val="24"/>
                <w:szCs w:val="24"/>
              </w:rPr>
              <w:t>2024</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8934D9" w:rsidRPr="004A07DA" w:rsidRDefault="00B27728" w:rsidP="008934D9">
            <w:pPr>
              <w:pStyle w:val="af6"/>
              <w:rPr>
                <w:rFonts w:ascii="Times New Roman" w:hAnsi="Times New Roman"/>
                <w:sz w:val="24"/>
                <w:szCs w:val="24"/>
              </w:rPr>
            </w:pPr>
            <w:r>
              <w:rPr>
                <w:rFonts w:ascii="Times New Roman" w:hAnsi="Times New Roman"/>
                <w:sz w:val="24"/>
                <w:szCs w:val="24"/>
              </w:rPr>
              <w:t>2025</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8934D9" w:rsidRPr="004A07DA" w:rsidRDefault="00B27728" w:rsidP="008934D9">
            <w:pPr>
              <w:pStyle w:val="af6"/>
              <w:rPr>
                <w:rFonts w:ascii="Times New Roman" w:hAnsi="Times New Roman"/>
                <w:sz w:val="24"/>
                <w:szCs w:val="24"/>
              </w:rPr>
            </w:pPr>
            <w:r>
              <w:rPr>
                <w:rFonts w:ascii="Times New Roman" w:hAnsi="Times New Roman"/>
                <w:sz w:val="24"/>
                <w:szCs w:val="24"/>
              </w:rPr>
              <w:t>2026</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8934D9" w:rsidRPr="004A07DA" w:rsidRDefault="00B27728" w:rsidP="008934D9">
            <w:pPr>
              <w:pStyle w:val="af6"/>
              <w:rPr>
                <w:rFonts w:ascii="Times New Roman" w:hAnsi="Times New Roman"/>
                <w:sz w:val="24"/>
                <w:szCs w:val="24"/>
              </w:rPr>
            </w:pPr>
            <w:r>
              <w:rPr>
                <w:rFonts w:ascii="Times New Roman" w:hAnsi="Times New Roman"/>
                <w:sz w:val="24"/>
                <w:szCs w:val="24"/>
              </w:rPr>
              <w:t>2027</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8934D9" w:rsidRPr="004A07DA" w:rsidRDefault="00B27728" w:rsidP="008934D9">
            <w:pPr>
              <w:pStyle w:val="af6"/>
              <w:rPr>
                <w:rFonts w:ascii="Times New Roman" w:hAnsi="Times New Roman"/>
                <w:sz w:val="24"/>
                <w:szCs w:val="24"/>
              </w:rPr>
            </w:pPr>
            <w:r>
              <w:rPr>
                <w:rFonts w:ascii="Times New Roman" w:hAnsi="Times New Roman"/>
                <w:sz w:val="24"/>
                <w:szCs w:val="24"/>
              </w:rPr>
              <w:t>2028</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934D9" w:rsidRPr="004A07DA" w:rsidRDefault="008934D9" w:rsidP="008934D9">
            <w:pPr>
              <w:pStyle w:val="af6"/>
              <w:rPr>
                <w:rFonts w:ascii="Times New Roman" w:hAnsi="Times New Roman"/>
                <w:sz w:val="24"/>
                <w:szCs w:val="24"/>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cPr>
          <w:p w:rsidR="008934D9" w:rsidRPr="004A07DA" w:rsidRDefault="008934D9" w:rsidP="008934D9">
            <w:pPr>
              <w:pStyle w:val="af6"/>
              <w:jc w:val="center"/>
              <w:rPr>
                <w:rFonts w:ascii="Times New Roman" w:hAnsi="Times New Roman"/>
                <w:sz w:val="24"/>
                <w:szCs w:val="24"/>
              </w:rPr>
            </w:pPr>
          </w:p>
        </w:tc>
      </w:tr>
      <w:tr w:rsidR="00B27728" w:rsidRPr="004A07DA" w:rsidTr="00E55A58">
        <w:trPr>
          <w:trHeight w:val="192"/>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B27728" w:rsidRPr="004A07DA" w:rsidRDefault="00B27728" w:rsidP="00B27728">
            <w:pPr>
              <w:pStyle w:val="af6"/>
              <w:rPr>
                <w:rFonts w:ascii="Times New Roman" w:hAnsi="Times New Roman"/>
                <w:sz w:val="24"/>
                <w:szCs w:val="24"/>
              </w:rPr>
            </w:pPr>
            <w:r w:rsidRPr="004A07DA">
              <w:rPr>
                <w:rFonts w:ascii="Times New Roman" w:hAnsi="Times New Roman"/>
                <w:sz w:val="24"/>
                <w:szCs w:val="24"/>
              </w:rPr>
              <w:t>1</w:t>
            </w:r>
          </w:p>
        </w:tc>
        <w:tc>
          <w:tcPr>
            <w:tcW w:w="2949" w:type="dxa"/>
            <w:tcBorders>
              <w:top w:val="single" w:sz="4" w:space="0" w:color="auto"/>
              <w:left w:val="single" w:sz="4" w:space="0" w:color="auto"/>
              <w:bottom w:val="single" w:sz="4" w:space="0" w:color="auto"/>
              <w:right w:val="single" w:sz="4" w:space="0" w:color="auto"/>
            </w:tcBorders>
            <w:shd w:val="clear" w:color="auto" w:fill="FFFFFF"/>
          </w:tcPr>
          <w:p w:rsidR="00B27728" w:rsidRPr="004A07DA" w:rsidRDefault="00B27728" w:rsidP="00B27728">
            <w:pPr>
              <w:pStyle w:val="af6"/>
              <w:rPr>
                <w:rFonts w:ascii="Times New Roman" w:hAnsi="Times New Roman"/>
                <w:sz w:val="24"/>
                <w:szCs w:val="24"/>
              </w:rPr>
            </w:pPr>
            <w:r w:rsidRPr="004A07DA">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7728" w:rsidRPr="004A07DA" w:rsidRDefault="00B27728" w:rsidP="00B27728">
            <w:pPr>
              <w:pStyle w:val="af6"/>
              <w:rPr>
                <w:rFonts w:ascii="Times New Roman" w:hAnsi="Times New Roman"/>
                <w:sz w:val="24"/>
                <w:szCs w:val="24"/>
              </w:rPr>
            </w:pPr>
            <w:r w:rsidRPr="004A07DA">
              <w:rPr>
                <w:rFonts w:ascii="Times New Roman" w:hAnsi="Times New Roman"/>
                <w:sz w:val="24"/>
                <w:szCs w:val="24"/>
              </w:rPr>
              <w:t>3</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B27728" w:rsidRPr="004A07DA" w:rsidRDefault="00B27728" w:rsidP="00B27728">
            <w:pPr>
              <w:pStyle w:val="af6"/>
              <w:rPr>
                <w:rFonts w:ascii="Times New Roman" w:hAnsi="Times New Roman"/>
                <w:sz w:val="24"/>
                <w:szCs w:val="24"/>
              </w:rPr>
            </w:pPr>
            <w:r w:rsidRPr="004A07DA">
              <w:rPr>
                <w:rFonts w:ascii="Times New Roman" w:hAnsi="Times New Roman"/>
                <w:sz w:val="24"/>
                <w:szCs w:val="24"/>
              </w:rPr>
              <w:t>4</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B27728" w:rsidRPr="004A07DA" w:rsidRDefault="00B27728" w:rsidP="00B27728">
            <w:pPr>
              <w:pStyle w:val="af6"/>
              <w:rPr>
                <w:rFonts w:ascii="Times New Roman" w:hAnsi="Times New Roman"/>
                <w:sz w:val="24"/>
                <w:szCs w:val="24"/>
              </w:rPr>
            </w:pPr>
            <w:r w:rsidRPr="004A07DA">
              <w:rPr>
                <w:rFonts w:ascii="Times New Roman" w:hAnsi="Times New Roman"/>
                <w:sz w:val="24"/>
                <w:szCs w:val="24"/>
              </w:rPr>
              <w:t>5</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B27728" w:rsidRPr="004A07DA" w:rsidRDefault="00B27728" w:rsidP="00B27728">
            <w:pPr>
              <w:pStyle w:val="af6"/>
              <w:rPr>
                <w:rFonts w:ascii="Times New Roman" w:hAnsi="Times New Roman"/>
                <w:sz w:val="24"/>
                <w:szCs w:val="24"/>
              </w:rPr>
            </w:pPr>
            <w:r w:rsidRPr="004A07DA">
              <w:rPr>
                <w:rFonts w:ascii="Times New Roman" w:hAnsi="Times New Roman"/>
                <w:sz w:val="24"/>
                <w:szCs w:val="24"/>
              </w:rPr>
              <w:t>6</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B27728" w:rsidRPr="004A07DA" w:rsidRDefault="00B27728" w:rsidP="00B27728">
            <w:pPr>
              <w:pStyle w:val="af6"/>
              <w:rPr>
                <w:rFonts w:ascii="Times New Roman" w:hAnsi="Times New Roman"/>
                <w:sz w:val="24"/>
                <w:szCs w:val="24"/>
              </w:rPr>
            </w:pPr>
            <w:r w:rsidRPr="004A07DA">
              <w:rPr>
                <w:rFonts w:ascii="Times New Roman" w:hAnsi="Times New Roman"/>
                <w:sz w:val="24"/>
                <w:szCs w:val="24"/>
              </w:rPr>
              <w:t>7</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B27728" w:rsidRPr="004A07DA" w:rsidRDefault="00B27728" w:rsidP="00B27728">
            <w:pPr>
              <w:pStyle w:val="af6"/>
              <w:rPr>
                <w:rFonts w:ascii="Times New Roman" w:hAnsi="Times New Roman"/>
                <w:sz w:val="24"/>
                <w:szCs w:val="24"/>
              </w:rPr>
            </w:pPr>
            <w:r w:rsidRPr="004A07DA">
              <w:rPr>
                <w:rFonts w:ascii="Times New Roman" w:hAnsi="Times New Roman"/>
                <w:sz w:val="24"/>
                <w:szCs w:val="24"/>
              </w:rPr>
              <w:t>8</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B27728" w:rsidRPr="004A07DA" w:rsidRDefault="00B27728" w:rsidP="00B27728">
            <w:pPr>
              <w:pStyle w:val="af6"/>
              <w:rPr>
                <w:rFonts w:ascii="Times New Roman" w:hAnsi="Times New Roman"/>
                <w:sz w:val="24"/>
                <w:szCs w:val="24"/>
              </w:rPr>
            </w:pPr>
            <w:r w:rsidRPr="004A07DA">
              <w:rPr>
                <w:rFonts w:ascii="Times New Roman" w:hAnsi="Times New Roman"/>
                <w:sz w:val="24"/>
                <w:szCs w:val="24"/>
              </w:rPr>
              <w:t>9</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27728" w:rsidRPr="004A07DA" w:rsidRDefault="00B27728" w:rsidP="00B27728">
            <w:pPr>
              <w:pStyle w:val="af6"/>
              <w:rPr>
                <w:rFonts w:ascii="Times New Roman" w:hAnsi="Times New Roman"/>
                <w:sz w:val="24"/>
                <w:szCs w:val="24"/>
              </w:rPr>
            </w:pPr>
            <w:r w:rsidRPr="004A07DA">
              <w:rPr>
                <w:rFonts w:ascii="Times New Roman" w:hAnsi="Times New Roman"/>
                <w:sz w:val="24"/>
                <w:szCs w:val="24"/>
              </w:rPr>
              <w:t>10</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cPr>
          <w:p w:rsidR="00B27728" w:rsidRPr="004A07DA" w:rsidRDefault="00B27728" w:rsidP="00B27728">
            <w:pPr>
              <w:pStyle w:val="af6"/>
              <w:jc w:val="center"/>
              <w:rPr>
                <w:rFonts w:ascii="Times New Roman" w:hAnsi="Times New Roman"/>
                <w:sz w:val="24"/>
                <w:szCs w:val="24"/>
              </w:rPr>
            </w:pPr>
            <w:r>
              <w:rPr>
                <w:rFonts w:ascii="Times New Roman" w:hAnsi="Times New Roman"/>
                <w:sz w:val="24"/>
                <w:szCs w:val="24"/>
              </w:rPr>
              <w:t>11</w:t>
            </w:r>
          </w:p>
        </w:tc>
      </w:tr>
      <w:tr w:rsidR="00B06E67" w:rsidRPr="004A07DA" w:rsidTr="00E55A58">
        <w:trPr>
          <w:trHeight w:val="326"/>
        </w:trPr>
        <w:tc>
          <w:tcPr>
            <w:tcW w:w="15038" w:type="dxa"/>
            <w:gridSpan w:val="12"/>
            <w:tcBorders>
              <w:top w:val="single" w:sz="4" w:space="0" w:color="auto"/>
              <w:left w:val="single" w:sz="4" w:space="0" w:color="auto"/>
              <w:bottom w:val="single" w:sz="4" w:space="0" w:color="auto"/>
              <w:right w:val="single" w:sz="4" w:space="0" w:color="auto"/>
            </w:tcBorders>
            <w:shd w:val="clear" w:color="auto" w:fill="FFFFFF"/>
          </w:tcPr>
          <w:p w:rsidR="00EC74C8" w:rsidRDefault="00EC74C8" w:rsidP="008934D9">
            <w:pPr>
              <w:pStyle w:val="af6"/>
              <w:jc w:val="center"/>
              <w:rPr>
                <w:rFonts w:ascii="Times New Roman" w:hAnsi="Times New Roman"/>
                <w:sz w:val="24"/>
                <w:szCs w:val="24"/>
              </w:rPr>
            </w:pPr>
          </w:p>
          <w:p w:rsidR="00B06E67" w:rsidRPr="004A07DA" w:rsidRDefault="00B06E67" w:rsidP="008934D9">
            <w:pPr>
              <w:pStyle w:val="af6"/>
              <w:jc w:val="center"/>
              <w:rPr>
                <w:rFonts w:ascii="Times New Roman" w:hAnsi="Times New Roman"/>
                <w:sz w:val="24"/>
                <w:szCs w:val="24"/>
              </w:rPr>
            </w:pPr>
            <w:r w:rsidRPr="004A07DA">
              <w:rPr>
                <w:rFonts w:ascii="Times New Roman" w:hAnsi="Times New Roman"/>
                <w:sz w:val="24"/>
                <w:szCs w:val="24"/>
              </w:rPr>
              <w:t>Муниципальная программа «</w:t>
            </w:r>
            <w:r w:rsidR="008D5FA0">
              <w:rPr>
                <w:rFonts w:ascii="Times New Roman" w:hAnsi="Times New Roman"/>
                <w:sz w:val="24"/>
                <w:szCs w:val="24"/>
              </w:rPr>
              <w:t>Реализация государственно</w:t>
            </w:r>
            <w:r w:rsidR="00B27728">
              <w:rPr>
                <w:rFonts w:ascii="Times New Roman" w:hAnsi="Times New Roman"/>
                <w:sz w:val="24"/>
                <w:szCs w:val="24"/>
              </w:rPr>
              <w:t>й</w:t>
            </w:r>
            <w:r w:rsidR="008D5FA0">
              <w:rPr>
                <w:rFonts w:ascii="Times New Roman" w:hAnsi="Times New Roman"/>
                <w:sz w:val="24"/>
                <w:szCs w:val="24"/>
              </w:rPr>
              <w:t xml:space="preserve"> национальной политики в муниципальном районе Бураевский район РБ»</w:t>
            </w:r>
          </w:p>
        </w:tc>
      </w:tr>
      <w:tr w:rsidR="00E55A58" w:rsidRPr="004A07DA" w:rsidTr="00DD44CE">
        <w:trPr>
          <w:cantSplit/>
          <w:trHeight w:val="119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E55A58" w:rsidP="00E55A58">
            <w:pPr>
              <w:pStyle w:val="af6"/>
              <w:rPr>
                <w:rFonts w:ascii="Times New Roman" w:hAnsi="Times New Roman"/>
                <w:sz w:val="24"/>
                <w:szCs w:val="24"/>
              </w:rPr>
            </w:pPr>
            <w:r>
              <w:rPr>
                <w:rFonts w:ascii="Times New Roman" w:hAnsi="Times New Roman"/>
                <w:sz w:val="24"/>
                <w:szCs w:val="24"/>
              </w:rPr>
              <w:lastRenderedPageBreak/>
              <w:t>1</w:t>
            </w:r>
          </w:p>
        </w:tc>
        <w:tc>
          <w:tcPr>
            <w:tcW w:w="2949" w:type="dxa"/>
            <w:tcBorders>
              <w:top w:val="single" w:sz="4" w:space="0" w:color="auto"/>
              <w:left w:val="single" w:sz="4" w:space="0" w:color="auto"/>
              <w:bottom w:val="single" w:sz="4" w:space="0" w:color="auto"/>
              <w:right w:val="single" w:sz="4" w:space="0" w:color="auto"/>
            </w:tcBorders>
            <w:shd w:val="clear" w:color="auto" w:fill="FFFFFF"/>
          </w:tcPr>
          <w:p w:rsidR="00E55A58" w:rsidRPr="00983078" w:rsidRDefault="00E55A58" w:rsidP="00E55A58">
            <w:pPr>
              <w:pStyle w:val="af6"/>
              <w:rPr>
                <w:rFonts w:ascii="Times New Roman" w:hAnsi="Times New Roman"/>
                <w:sz w:val="24"/>
                <w:szCs w:val="24"/>
              </w:rPr>
            </w:pPr>
            <w:r w:rsidRPr="00983078">
              <w:rPr>
                <w:rFonts w:ascii="Times New Roman" w:hAnsi="Times New Roman"/>
                <w:sz w:val="24"/>
                <w:szCs w:val="24"/>
              </w:rPr>
              <w:t xml:space="preserve">Уровень общероссийской гражданской идентичности на территории муниципального района </w:t>
            </w:r>
            <w:r>
              <w:rPr>
                <w:rFonts w:ascii="Times New Roman" w:hAnsi="Times New Roman"/>
                <w:sz w:val="24"/>
                <w:szCs w:val="24"/>
              </w:rPr>
              <w:t>Бураевский район</w:t>
            </w:r>
          </w:p>
          <w:p w:rsidR="00E55A58" w:rsidRPr="00983078" w:rsidRDefault="00E55A58" w:rsidP="00E55A58">
            <w:pPr>
              <w:pStyle w:val="af6"/>
              <w:rPr>
                <w:rFonts w:ascii="Times New Roman" w:hAnsi="Times New Roman"/>
                <w:sz w:val="24"/>
                <w:szCs w:val="24"/>
              </w:rPr>
            </w:pPr>
            <w:r w:rsidRPr="00983078">
              <w:rPr>
                <w:rFonts w:ascii="Times New Roman" w:hAnsi="Times New Roman"/>
                <w:sz w:val="24"/>
                <w:szCs w:val="24"/>
              </w:rPr>
              <w:t>Республики Башкортостан,%</w:t>
            </w:r>
          </w:p>
          <w:p w:rsidR="00E55A58" w:rsidRPr="004A07DA" w:rsidRDefault="00E55A58" w:rsidP="00E55A58">
            <w:pPr>
              <w:pStyle w:val="af6"/>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55A58" w:rsidRPr="00983078" w:rsidRDefault="00C37E95" w:rsidP="00E55A58">
            <w:pPr>
              <w:tabs>
                <w:tab w:val="left" w:pos="886"/>
              </w:tabs>
              <w:jc w:val="center"/>
              <w:rPr>
                <w:rFonts w:ascii="Times New Roman" w:hAnsi="Times New Roman"/>
              </w:rPr>
            </w:pPr>
            <w:r>
              <w:rPr>
                <w:rFonts w:ascii="Times New Roman" w:hAnsi="Times New Roman"/>
              </w:rPr>
              <w:t>75,0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55A58" w:rsidRPr="00983078" w:rsidRDefault="00C37E95" w:rsidP="00E55A58">
            <w:pPr>
              <w:jc w:val="center"/>
              <w:rPr>
                <w:rFonts w:ascii="Times New Roman" w:hAnsi="Times New Roman"/>
              </w:rPr>
            </w:pPr>
            <w:r>
              <w:rPr>
                <w:rFonts w:ascii="Times New Roman" w:hAnsi="Times New Roman"/>
              </w:rPr>
              <w:t>75,1</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55A58" w:rsidRPr="00983078" w:rsidRDefault="00C37E95" w:rsidP="00E55A58">
            <w:pPr>
              <w:jc w:val="center"/>
              <w:rPr>
                <w:rFonts w:ascii="Times New Roman" w:hAnsi="Times New Roman"/>
              </w:rPr>
            </w:pPr>
            <w:r>
              <w:rPr>
                <w:rFonts w:ascii="Times New Roman" w:hAnsi="Times New Roman"/>
              </w:rPr>
              <w:t>75,2</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E55A58" w:rsidRPr="00983078" w:rsidRDefault="00C37E95" w:rsidP="00E55A58">
            <w:pPr>
              <w:jc w:val="center"/>
              <w:rPr>
                <w:rFonts w:ascii="Times New Roman" w:hAnsi="Times New Roman"/>
              </w:rPr>
            </w:pPr>
            <w:r>
              <w:rPr>
                <w:rFonts w:ascii="Times New Roman" w:hAnsi="Times New Roman"/>
              </w:rPr>
              <w:t>75,3</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E55A58" w:rsidRPr="00983078" w:rsidRDefault="00C37E95" w:rsidP="00E55A58">
            <w:pPr>
              <w:jc w:val="center"/>
              <w:rPr>
                <w:rFonts w:ascii="Times New Roman" w:hAnsi="Times New Roman"/>
              </w:rPr>
            </w:pPr>
            <w:r>
              <w:rPr>
                <w:rFonts w:ascii="Times New Roman" w:hAnsi="Times New Roman"/>
              </w:rPr>
              <w:t>75,4</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55A58" w:rsidRPr="00983078" w:rsidRDefault="00C37E95" w:rsidP="00E55A58">
            <w:pPr>
              <w:jc w:val="center"/>
              <w:rPr>
                <w:rFonts w:ascii="Times New Roman" w:hAnsi="Times New Roman"/>
              </w:rPr>
            </w:pPr>
            <w:r>
              <w:rPr>
                <w:rFonts w:ascii="Times New Roman" w:hAnsi="Times New Roman"/>
              </w:rPr>
              <w:t>75,5</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55A58" w:rsidRPr="00983078" w:rsidRDefault="00C37E95" w:rsidP="00E55A58">
            <w:pPr>
              <w:jc w:val="center"/>
              <w:rPr>
                <w:rFonts w:ascii="Times New Roman" w:hAnsi="Times New Roman"/>
              </w:rPr>
            </w:pPr>
            <w:r>
              <w:rPr>
                <w:rFonts w:ascii="Times New Roman" w:hAnsi="Times New Roman"/>
              </w:rPr>
              <w:t>76,0</w:t>
            </w:r>
          </w:p>
        </w:tc>
        <w:tc>
          <w:tcPr>
            <w:tcW w:w="968"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E55A58" w:rsidRPr="00983078" w:rsidRDefault="00DD44CE" w:rsidP="00DD44CE">
            <w:pPr>
              <w:pStyle w:val="af6"/>
              <w:ind w:left="113" w:right="113"/>
              <w:rPr>
                <w:rFonts w:ascii="Times New Roman" w:hAnsi="Times New Roman"/>
                <w:sz w:val="24"/>
                <w:szCs w:val="24"/>
              </w:rPr>
            </w:pPr>
            <w:r>
              <w:rPr>
                <w:rFonts w:ascii="Times New Roman" w:hAnsi="Times New Roman"/>
                <w:sz w:val="24"/>
                <w:szCs w:val="24"/>
              </w:rPr>
              <w:t>положительный</w:t>
            </w:r>
          </w:p>
        </w:tc>
        <w:tc>
          <w:tcPr>
            <w:tcW w:w="4280" w:type="dxa"/>
            <w:tcBorders>
              <w:top w:val="single" w:sz="4" w:space="0" w:color="auto"/>
              <w:left w:val="single" w:sz="4" w:space="0" w:color="auto"/>
              <w:bottom w:val="single" w:sz="4" w:space="0" w:color="auto"/>
              <w:right w:val="single" w:sz="4" w:space="0" w:color="auto"/>
            </w:tcBorders>
            <w:shd w:val="clear" w:color="auto" w:fill="FFFFFF"/>
          </w:tcPr>
          <w:p w:rsidR="00E55A58" w:rsidRPr="00983078" w:rsidRDefault="00E55A58" w:rsidP="00E55A58">
            <w:pPr>
              <w:pStyle w:val="af6"/>
              <w:rPr>
                <w:rFonts w:ascii="Times New Roman" w:hAnsi="Times New Roman"/>
                <w:sz w:val="24"/>
                <w:szCs w:val="24"/>
              </w:rPr>
            </w:pPr>
            <w:r w:rsidRPr="00983078">
              <w:rPr>
                <w:rFonts w:ascii="Times New Roman" w:hAnsi="Times New Roman"/>
                <w:sz w:val="24"/>
                <w:szCs w:val="24"/>
              </w:rPr>
              <w:t>У</w:t>
            </w:r>
            <w:r w:rsidRPr="00983078">
              <w:rPr>
                <w:rFonts w:ascii="Times New Roman" w:hAnsi="Times New Roman"/>
                <w:sz w:val="24"/>
                <w:szCs w:val="24"/>
                <w:vertAlign w:val="subscript"/>
              </w:rPr>
              <w:t>и</w:t>
            </w:r>
            <w:r w:rsidRPr="00983078">
              <w:rPr>
                <w:rFonts w:ascii="Times New Roman" w:hAnsi="Times New Roman"/>
                <w:sz w:val="24"/>
                <w:szCs w:val="24"/>
              </w:rPr>
              <w:t xml:space="preserve"> = (N</w:t>
            </w:r>
            <w:r w:rsidRPr="00983078">
              <w:rPr>
                <w:rFonts w:ascii="Times New Roman" w:hAnsi="Times New Roman"/>
                <w:sz w:val="24"/>
                <w:szCs w:val="24"/>
                <w:vertAlign w:val="subscript"/>
              </w:rPr>
              <w:t>1</w:t>
            </w:r>
            <w:r w:rsidRPr="00983078">
              <w:rPr>
                <w:rFonts w:ascii="Times New Roman" w:hAnsi="Times New Roman"/>
                <w:sz w:val="24"/>
                <w:szCs w:val="24"/>
              </w:rPr>
              <w:t>+N</w:t>
            </w:r>
            <w:r w:rsidRPr="00983078">
              <w:rPr>
                <w:rFonts w:ascii="Times New Roman" w:hAnsi="Times New Roman"/>
                <w:sz w:val="24"/>
                <w:szCs w:val="24"/>
                <w:vertAlign w:val="subscript"/>
              </w:rPr>
              <w:t>2</w:t>
            </w:r>
            <w:r w:rsidRPr="00983078">
              <w:rPr>
                <w:rFonts w:ascii="Times New Roman" w:hAnsi="Times New Roman"/>
                <w:sz w:val="24"/>
                <w:szCs w:val="24"/>
              </w:rPr>
              <w:t>)/N</w:t>
            </w:r>
            <w:r w:rsidRPr="00983078">
              <w:rPr>
                <w:rFonts w:ascii="Times New Roman" w:hAnsi="Times New Roman"/>
                <w:sz w:val="24"/>
                <w:szCs w:val="24"/>
                <w:vertAlign w:val="subscript"/>
              </w:rPr>
              <w:t>опр</w:t>
            </w:r>
            <w:r w:rsidRPr="00983078">
              <w:rPr>
                <w:rFonts w:ascii="Times New Roman" w:hAnsi="Times New Roman"/>
                <w:sz w:val="24"/>
                <w:szCs w:val="24"/>
              </w:rPr>
              <w:t>×100</w:t>
            </w:r>
          </w:p>
          <w:p w:rsidR="00E55A58" w:rsidRPr="00983078" w:rsidRDefault="00E55A58" w:rsidP="00E55A58">
            <w:pPr>
              <w:pStyle w:val="af6"/>
              <w:rPr>
                <w:rFonts w:ascii="Times New Roman" w:hAnsi="Times New Roman"/>
                <w:sz w:val="24"/>
                <w:szCs w:val="24"/>
              </w:rPr>
            </w:pPr>
            <w:r w:rsidRPr="00983078">
              <w:rPr>
                <w:rFonts w:ascii="Times New Roman" w:hAnsi="Times New Roman"/>
                <w:sz w:val="24"/>
                <w:szCs w:val="24"/>
              </w:rPr>
              <w:t>где: У</w:t>
            </w:r>
            <w:r w:rsidRPr="00983078">
              <w:rPr>
                <w:rFonts w:ascii="Times New Roman" w:hAnsi="Times New Roman"/>
                <w:sz w:val="24"/>
                <w:szCs w:val="24"/>
                <w:vertAlign w:val="subscript"/>
              </w:rPr>
              <w:t>и</w:t>
            </w:r>
            <w:r w:rsidRPr="00983078">
              <w:rPr>
                <w:rFonts w:ascii="Times New Roman" w:hAnsi="Times New Roman"/>
                <w:sz w:val="24"/>
                <w:szCs w:val="24"/>
              </w:rPr>
              <w:t xml:space="preserve"> –  уровень общероссийской гражданской идентичности на территории МР/ГО _______________</w:t>
            </w:r>
          </w:p>
          <w:p w:rsidR="00E55A58" w:rsidRPr="00983078" w:rsidRDefault="00E55A58" w:rsidP="00E55A58">
            <w:pPr>
              <w:pStyle w:val="af6"/>
              <w:rPr>
                <w:rFonts w:ascii="Times New Roman" w:hAnsi="Times New Roman"/>
                <w:sz w:val="24"/>
                <w:szCs w:val="24"/>
              </w:rPr>
            </w:pPr>
            <w:r w:rsidRPr="00983078">
              <w:rPr>
                <w:rFonts w:ascii="Times New Roman" w:hAnsi="Times New Roman"/>
                <w:sz w:val="24"/>
                <w:szCs w:val="24"/>
              </w:rPr>
              <w:t>Республики Башкортостан;</w:t>
            </w:r>
          </w:p>
          <w:p w:rsidR="00E55A58" w:rsidRPr="00983078" w:rsidRDefault="00E55A58" w:rsidP="00E55A58">
            <w:pPr>
              <w:pStyle w:val="af6"/>
              <w:rPr>
                <w:rFonts w:ascii="Times New Roman" w:hAnsi="Times New Roman"/>
                <w:sz w:val="24"/>
                <w:szCs w:val="24"/>
              </w:rPr>
            </w:pPr>
            <w:r w:rsidRPr="00983078">
              <w:rPr>
                <w:rFonts w:ascii="Times New Roman" w:hAnsi="Times New Roman"/>
                <w:sz w:val="24"/>
                <w:szCs w:val="24"/>
              </w:rPr>
              <w:t>N</w:t>
            </w:r>
            <w:r w:rsidRPr="00983078">
              <w:rPr>
                <w:rFonts w:ascii="Times New Roman" w:hAnsi="Times New Roman"/>
                <w:sz w:val="24"/>
                <w:szCs w:val="24"/>
                <w:vertAlign w:val="subscript"/>
              </w:rPr>
              <w:t>1</w:t>
            </w:r>
            <w:r w:rsidRPr="00983078">
              <w:rPr>
                <w:rFonts w:ascii="Times New Roman" w:hAnsi="Times New Roman"/>
                <w:sz w:val="24"/>
                <w:szCs w:val="24"/>
              </w:rPr>
              <w:t xml:space="preserve"> – количество опрошенных граждан, выбравших вариант 1, </w:t>
            </w:r>
          </w:p>
          <w:p w:rsidR="00E55A58" w:rsidRPr="00983078" w:rsidRDefault="00E55A58" w:rsidP="00E55A58">
            <w:pPr>
              <w:pStyle w:val="af6"/>
              <w:rPr>
                <w:rFonts w:ascii="Times New Roman" w:hAnsi="Times New Roman"/>
                <w:sz w:val="24"/>
                <w:szCs w:val="24"/>
              </w:rPr>
            </w:pPr>
            <w:r w:rsidRPr="00983078">
              <w:rPr>
                <w:rFonts w:ascii="Times New Roman" w:hAnsi="Times New Roman"/>
                <w:sz w:val="24"/>
                <w:szCs w:val="24"/>
              </w:rPr>
              <w:t>N</w:t>
            </w:r>
            <w:r w:rsidRPr="00983078">
              <w:rPr>
                <w:rFonts w:ascii="Times New Roman" w:hAnsi="Times New Roman"/>
                <w:sz w:val="24"/>
                <w:szCs w:val="24"/>
                <w:vertAlign w:val="subscript"/>
              </w:rPr>
              <w:t>2</w:t>
            </w:r>
            <w:r w:rsidRPr="00983078">
              <w:rPr>
                <w:rFonts w:ascii="Times New Roman" w:hAnsi="Times New Roman"/>
                <w:sz w:val="24"/>
                <w:szCs w:val="24"/>
              </w:rPr>
              <w:t xml:space="preserve"> – количество опрошенных граждан, выбравших вариант 2, </w:t>
            </w:r>
          </w:p>
          <w:p w:rsidR="00E55A58" w:rsidRPr="00983078" w:rsidRDefault="00E55A58" w:rsidP="00E55A58">
            <w:pPr>
              <w:pStyle w:val="af6"/>
              <w:rPr>
                <w:rFonts w:ascii="Times New Roman" w:hAnsi="Times New Roman"/>
                <w:sz w:val="24"/>
                <w:szCs w:val="24"/>
              </w:rPr>
            </w:pPr>
            <w:r w:rsidRPr="00983078">
              <w:rPr>
                <w:rFonts w:ascii="Times New Roman" w:hAnsi="Times New Roman"/>
                <w:sz w:val="24"/>
                <w:szCs w:val="24"/>
              </w:rPr>
              <w:t>N</w:t>
            </w:r>
            <w:r w:rsidRPr="00983078">
              <w:rPr>
                <w:rFonts w:ascii="Times New Roman" w:hAnsi="Times New Roman"/>
                <w:sz w:val="24"/>
                <w:szCs w:val="24"/>
                <w:vertAlign w:val="subscript"/>
              </w:rPr>
              <w:t>опр</w:t>
            </w:r>
            <w:r w:rsidRPr="00983078">
              <w:rPr>
                <w:rFonts w:ascii="Times New Roman" w:hAnsi="Times New Roman"/>
                <w:sz w:val="24"/>
                <w:szCs w:val="24"/>
              </w:rPr>
              <w:t xml:space="preserve"> – общее количество опрошенных граждан в ответе на вопрос "В какой степени Вы ощущаете близость с гражданами России?» с вариантами ответов: 1) в значительной степени; </w:t>
            </w:r>
          </w:p>
          <w:p w:rsidR="00E55A58" w:rsidRPr="00983078" w:rsidRDefault="00E55A58" w:rsidP="00E55A58">
            <w:pPr>
              <w:pStyle w:val="af6"/>
              <w:rPr>
                <w:rFonts w:ascii="Times New Roman" w:hAnsi="Times New Roman"/>
                <w:sz w:val="24"/>
                <w:szCs w:val="24"/>
              </w:rPr>
            </w:pPr>
            <w:r w:rsidRPr="00983078">
              <w:rPr>
                <w:rFonts w:ascii="Times New Roman" w:hAnsi="Times New Roman"/>
                <w:sz w:val="24"/>
                <w:szCs w:val="24"/>
              </w:rPr>
              <w:t xml:space="preserve">2) в некоторой степени; </w:t>
            </w:r>
          </w:p>
          <w:p w:rsidR="00E55A58" w:rsidRPr="00983078" w:rsidRDefault="00E55A58" w:rsidP="00E55A58">
            <w:pPr>
              <w:pStyle w:val="af6"/>
              <w:rPr>
                <w:rFonts w:ascii="Times New Roman" w:hAnsi="Times New Roman"/>
                <w:sz w:val="24"/>
                <w:szCs w:val="24"/>
              </w:rPr>
            </w:pPr>
            <w:r w:rsidRPr="00983078">
              <w:rPr>
                <w:rFonts w:ascii="Times New Roman" w:hAnsi="Times New Roman"/>
                <w:sz w:val="24"/>
                <w:szCs w:val="24"/>
              </w:rPr>
              <w:t>3) не ощущаю близости.</w:t>
            </w:r>
          </w:p>
          <w:p w:rsidR="00E55A58" w:rsidRPr="00983078" w:rsidRDefault="00E55A58" w:rsidP="00E55A58">
            <w:pPr>
              <w:pStyle w:val="af6"/>
              <w:rPr>
                <w:rFonts w:ascii="Times New Roman" w:hAnsi="Times New Roman"/>
                <w:sz w:val="24"/>
                <w:szCs w:val="24"/>
              </w:rPr>
            </w:pPr>
            <w:r w:rsidRPr="00983078">
              <w:rPr>
                <w:rFonts w:ascii="Times New Roman" w:hAnsi="Times New Roman"/>
                <w:sz w:val="24"/>
                <w:szCs w:val="24"/>
              </w:rPr>
              <w:t xml:space="preserve">Источник данных - результаты мониторинга, проведенного </w:t>
            </w:r>
            <w:r>
              <w:rPr>
                <w:rFonts w:ascii="Times New Roman" w:hAnsi="Times New Roman"/>
                <w:sz w:val="24"/>
                <w:szCs w:val="24"/>
              </w:rPr>
              <w:t>Администрацией района и представленные в МКРБ</w:t>
            </w:r>
          </w:p>
        </w:tc>
      </w:tr>
      <w:tr w:rsidR="00E55A58" w:rsidRPr="004A07DA" w:rsidTr="00DD44CE">
        <w:trPr>
          <w:cantSplit/>
          <w:trHeight w:val="119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E55A58" w:rsidRDefault="00E55A58" w:rsidP="00E55A58">
            <w:pPr>
              <w:pStyle w:val="af6"/>
              <w:rPr>
                <w:rFonts w:ascii="Times New Roman" w:hAnsi="Times New Roman"/>
                <w:sz w:val="24"/>
                <w:szCs w:val="24"/>
              </w:rPr>
            </w:pPr>
            <w:r>
              <w:rPr>
                <w:rFonts w:ascii="Times New Roman" w:hAnsi="Times New Roman"/>
                <w:sz w:val="24"/>
                <w:szCs w:val="24"/>
              </w:rPr>
              <w:t>2</w:t>
            </w:r>
          </w:p>
        </w:tc>
        <w:tc>
          <w:tcPr>
            <w:tcW w:w="2949" w:type="dxa"/>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E55A58" w:rsidP="00E55A58">
            <w:pPr>
              <w:pStyle w:val="af6"/>
              <w:rPr>
                <w:rFonts w:ascii="Times New Roman" w:hAnsi="Times New Roman"/>
                <w:sz w:val="24"/>
                <w:szCs w:val="24"/>
              </w:rPr>
            </w:pPr>
            <w:r>
              <w:rPr>
                <w:rFonts w:ascii="Times New Roman" w:hAnsi="Times New Roman"/>
                <w:sz w:val="24"/>
                <w:szCs w:val="24"/>
              </w:rPr>
              <w:t>Доля граждан</w:t>
            </w:r>
            <w:r w:rsidRPr="004A07DA">
              <w:rPr>
                <w:rFonts w:ascii="Times New Roman" w:hAnsi="Times New Roman"/>
                <w:sz w:val="24"/>
                <w:szCs w:val="24"/>
              </w:rPr>
              <w:t>,</w:t>
            </w:r>
          </w:p>
          <w:p w:rsidR="00E55A58" w:rsidRPr="004A07DA" w:rsidRDefault="00E55A58" w:rsidP="00E55A58">
            <w:pPr>
              <w:pStyle w:val="af6"/>
              <w:rPr>
                <w:rFonts w:ascii="Times New Roman" w:hAnsi="Times New Roman"/>
                <w:sz w:val="24"/>
                <w:szCs w:val="24"/>
              </w:rPr>
            </w:pPr>
            <w:r w:rsidRPr="004A07DA">
              <w:rPr>
                <w:rFonts w:ascii="Times New Roman" w:hAnsi="Times New Roman"/>
                <w:sz w:val="24"/>
                <w:szCs w:val="24"/>
              </w:rPr>
              <w:t>положительно</w:t>
            </w:r>
          </w:p>
          <w:p w:rsidR="00E55A58" w:rsidRPr="004A07DA" w:rsidRDefault="00E55A58" w:rsidP="00E55A58">
            <w:pPr>
              <w:pStyle w:val="af6"/>
              <w:rPr>
                <w:rFonts w:ascii="Times New Roman" w:hAnsi="Times New Roman"/>
                <w:sz w:val="24"/>
                <w:szCs w:val="24"/>
              </w:rPr>
            </w:pPr>
            <w:r w:rsidRPr="004A07DA">
              <w:rPr>
                <w:rFonts w:ascii="Times New Roman" w:hAnsi="Times New Roman"/>
                <w:sz w:val="24"/>
                <w:szCs w:val="24"/>
              </w:rPr>
              <w:t>оценивающего</w:t>
            </w:r>
          </w:p>
          <w:p w:rsidR="00E55A58" w:rsidRPr="004A07DA" w:rsidRDefault="00E55A58" w:rsidP="00E55A58">
            <w:pPr>
              <w:pStyle w:val="af6"/>
              <w:rPr>
                <w:rFonts w:ascii="Times New Roman" w:hAnsi="Times New Roman"/>
                <w:sz w:val="24"/>
                <w:szCs w:val="24"/>
              </w:rPr>
            </w:pPr>
            <w:r w:rsidRPr="004A07DA">
              <w:rPr>
                <w:rFonts w:ascii="Times New Roman" w:hAnsi="Times New Roman"/>
                <w:sz w:val="24"/>
                <w:szCs w:val="24"/>
              </w:rPr>
              <w:t>состояние</w:t>
            </w:r>
            <w:r>
              <w:rPr>
                <w:rFonts w:ascii="Times New Roman" w:hAnsi="Times New Roman"/>
                <w:sz w:val="24"/>
                <w:szCs w:val="24"/>
              </w:rPr>
              <w:t xml:space="preserve"> </w:t>
            </w:r>
            <w:r w:rsidRPr="004A07DA">
              <w:rPr>
                <w:rFonts w:ascii="Times New Roman" w:hAnsi="Times New Roman"/>
                <w:sz w:val="24"/>
                <w:szCs w:val="24"/>
              </w:rPr>
              <w:t xml:space="preserve">межнациональных </w:t>
            </w:r>
            <w:r>
              <w:rPr>
                <w:rFonts w:ascii="Times New Roman" w:hAnsi="Times New Roman"/>
                <w:sz w:val="24"/>
                <w:szCs w:val="24"/>
              </w:rPr>
              <w:t>(межэтнических) отношений в районе, в общей численности</w:t>
            </w:r>
            <w:r w:rsidRPr="004A07DA">
              <w:rPr>
                <w:rFonts w:ascii="Times New Roman" w:hAnsi="Times New Roman"/>
                <w:sz w:val="24"/>
                <w:szCs w:val="24"/>
              </w:rPr>
              <w:t xml:space="preserve"> населения района,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B97958" w:rsidP="00B97958">
            <w:pPr>
              <w:pStyle w:val="af6"/>
              <w:jc w:val="center"/>
              <w:rPr>
                <w:rFonts w:ascii="Times New Roman" w:hAnsi="Times New Roman"/>
                <w:sz w:val="24"/>
                <w:szCs w:val="24"/>
              </w:rPr>
            </w:pPr>
            <w:r>
              <w:rPr>
                <w:rFonts w:ascii="Times New Roman" w:hAnsi="Times New Roman"/>
                <w:sz w:val="24"/>
                <w:szCs w:val="24"/>
              </w:rPr>
              <w:t>92,3</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B97958" w:rsidP="00B97958">
            <w:pPr>
              <w:pStyle w:val="af6"/>
              <w:jc w:val="center"/>
              <w:rPr>
                <w:rFonts w:ascii="Times New Roman" w:hAnsi="Times New Roman"/>
                <w:sz w:val="24"/>
                <w:szCs w:val="24"/>
              </w:rPr>
            </w:pPr>
            <w:r>
              <w:rPr>
                <w:rFonts w:ascii="Times New Roman" w:hAnsi="Times New Roman"/>
                <w:sz w:val="24"/>
                <w:szCs w:val="24"/>
              </w:rPr>
              <w:t>92,4</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B97958" w:rsidP="00B97958">
            <w:pPr>
              <w:pStyle w:val="af6"/>
              <w:jc w:val="center"/>
              <w:rPr>
                <w:rFonts w:ascii="Times New Roman" w:hAnsi="Times New Roman"/>
                <w:sz w:val="24"/>
                <w:szCs w:val="24"/>
              </w:rPr>
            </w:pPr>
            <w:r>
              <w:rPr>
                <w:rFonts w:ascii="Times New Roman" w:hAnsi="Times New Roman"/>
                <w:sz w:val="24"/>
                <w:szCs w:val="24"/>
              </w:rPr>
              <w:t>92,5</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B97958" w:rsidP="00B97958">
            <w:pPr>
              <w:pStyle w:val="af6"/>
              <w:jc w:val="center"/>
              <w:rPr>
                <w:rFonts w:ascii="Times New Roman" w:hAnsi="Times New Roman"/>
                <w:sz w:val="24"/>
                <w:szCs w:val="24"/>
              </w:rPr>
            </w:pPr>
            <w:r>
              <w:rPr>
                <w:rFonts w:ascii="Times New Roman" w:hAnsi="Times New Roman"/>
                <w:sz w:val="24"/>
                <w:szCs w:val="24"/>
              </w:rPr>
              <w:t>92,7</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B97958" w:rsidP="00B97958">
            <w:pPr>
              <w:pStyle w:val="af6"/>
              <w:jc w:val="center"/>
              <w:rPr>
                <w:rFonts w:ascii="Times New Roman" w:hAnsi="Times New Roman"/>
                <w:sz w:val="24"/>
                <w:szCs w:val="24"/>
              </w:rPr>
            </w:pPr>
            <w:r>
              <w:rPr>
                <w:rFonts w:ascii="Times New Roman" w:hAnsi="Times New Roman"/>
                <w:sz w:val="24"/>
                <w:szCs w:val="24"/>
              </w:rPr>
              <w:t>92,8</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B97958" w:rsidP="00B97958">
            <w:pPr>
              <w:pStyle w:val="af6"/>
              <w:jc w:val="center"/>
              <w:rPr>
                <w:rFonts w:ascii="Times New Roman" w:hAnsi="Times New Roman"/>
                <w:sz w:val="24"/>
                <w:szCs w:val="24"/>
              </w:rPr>
            </w:pPr>
            <w:r>
              <w:rPr>
                <w:rFonts w:ascii="Times New Roman" w:hAnsi="Times New Roman"/>
                <w:sz w:val="24"/>
                <w:szCs w:val="24"/>
              </w:rPr>
              <w:t>92,9</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B97958" w:rsidP="00B97958">
            <w:pPr>
              <w:pStyle w:val="af6"/>
              <w:jc w:val="center"/>
              <w:rPr>
                <w:rFonts w:ascii="Times New Roman" w:hAnsi="Times New Roman"/>
                <w:sz w:val="24"/>
                <w:szCs w:val="24"/>
              </w:rPr>
            </w:pPr>
            <w:r>
              <w:rPr>
                <w:rFonts w:ascii="Times New Roman" w:hAnsi="Times New Roman"/>
                <w:sz w:val="24"/>
                <w:szCs w:val="24"/>
              </w:rPr>
              <w:t>93,0</w:t>
            </w:r>
          </w:p>
        </w:tc>
        <w:tc>
          <w:tcPr>
            <w:tcW w:w="968"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E55A58" w:rsidRPr="004A07DA" w:rsidRDefault="00DD44CE" w:rsidP="00DD44CE">
            <w:pPr>
              <w:pStyle w:val="af6"/>
              <w:ind w:left="113" w:right="113"/>
              <w:jc w:val="center"/>
              <w:rPr>
                <w:rFonts w:ascii="Times New Roman" w:hAnsi="Times New Roman"/>
                <w:sz w:val="24"/>
                <w:szCs w:val="24"/>
              </w:rPr>
            </w:pPr>
            <w:r>
              <w:rPr>
                <w:rFonts w:ascii="Times New Roman" w:hAnsi="Times New Roman"/>
                <w:sz w:val="24"/>
                <w:szCs w:val="24"/>
              </w:rPr>
              <w:t>положительный</w:t>
            </w:r>
          </w:p>
        </w:tc>
        <w:tc>
          <w:tcPr>
            <w:tcW w:w="4280" w:type="dxa"/>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E55A58" w:rsidP="00E55A58">
            <w:pPr>
              <w:pStyle w:val="af6"/>
              <w:rPr>
                <w:rFonts w:ascii="Times New Roman" w:hAnsi="Times New Roman"/>
                <w:sz w:val="24"/>
                <w:szCs w:val="24"/>
              </w:rPr>
            </w:pPr>
            <w:r w:rsidRPr="004A07DA">
              <w:rPr>
                <w:rStyle w:val="111pt"/>
                <w:sz w:val="24"/>
                <w:szCs w:val="24"/>
              </w:rPr>
              <w:t>Д = К</w:t>
            </w:r>
            <w:r w:rsidRPr="004A07DA">
              <w:rPr>
                <w:rStyle w:val="111pt"/>
                <w:sz w:val="24"/>
                <w:szCs w:val="24"/>
                <w:vertAlign w:val="subscript"/>
              </w:rPr>
              <w:t>п</w:t>
            </w:r>
            <w:r w:rsidRPr="004A07DA">
              <w:rPr>
                <w:rStyle w:val="111pt"/>
                <w:sz w:val="24"/>
                <w:szCs w:val="24"/>
              </w:rPr>
              <w:t>/К</w:t>
            </w:r>
            <w:r w:rsidRPr="004A07DA">
              <w:rPr>
                <w:rStyle w:val="111pt"/>
                <w:sz w:val="24"/>
                <w:szCs w:val="24"/>
                <w:vertAlign w:val="subscript"/>
              </w:rPr>
              <w:t>0</w:t>
            </w:r>
            <w:r w:rsidRPr="004A07DA">
              <w:rPr>
                <w:rStyle w:val="111pt"/>
                <w:sz w:val="24"/>
                <w:szCs w:val="24"/>
              </w:rPr>
              <w:t>х</w:t>
            </w:r>
            <w:r w:rsidRPr="004A07DA">
              <w:rPr>
                <w:rFonts w:ascii="Times New Roman" w:hAnsi="Times New Roman"/>
                <w:sz w:val="24"/>
                <w:szCs w:val="24"/>
              </w:rPr>
              <w:t xml:space="preserve"> 100, где:</w:t>
            </w:r>
          </w:p>
          <w:p w:rsidR="00E55A58" w:rsidRPr="004A07DA" w:rsidRDefault="00E55A58" w:rsidP="00E55A58">
            <w:pPr>
              <w:pStyle w:val="af6"/>
              <w:rPr>
                <w:rFonts w:ascii="Times New Roman" w:hAnsi="Times New Roman"/>
                <w:sz w:val="24"/>
                <w:szCs w:val="24"/>
              </w:rPr>
            </w:pPr>
            <w:r w:rsidRPr="004A07DA">
              <w:rPr>
                <w:rFonts w:ascii="Times New Roman" w:hAnsi="Times New Roman"/>
                <w:sz w:val="24"/>
                <w:szCs w:val="24"/>
              </w:rPr>
              <w:t xml:space="preserve">Д - доля населения района, положительно оценивающего состояние межнациональных отношений в районе; </w:t>
            </w:r>
          </w:p>
          <w:p w:rsidR="00E55A58" w:rsidRPr="004A07DA" w:rsidRDefault="00E55A58" w:rsidP="00E55A58">
            <w:pPr>
              <w:pStyle w:val="af6"/>
              <w:rPr>
                <w:rFonts w:ascii="Times New Roman" w:hAnsi="Times New Roman"/>
                <w:sz w:val="24"/>
                <w:szCs w:val="24"/>
              </w:rPr>
            </w:pPr>
            <w:r w:rsidRPr="004A07DA">
              <w:rPr>
                <w:rFonts w:ascii="Times New Roman" w:hAnsi="Times New Roman"/>
                <w:sz w:val="24"/>
                <w:szCs w:val="24"/>
              </w:rPr>
              <w:t>К</w:t>
            </w:r>
            <w:r w:rsidRPr="004A07DA">
              <w:rPr>
                <w:rFonts w:ascii="Times New Roman" w:hAnsi="Times New Roman"/>
                <w:sz w:val="24"/>
                <w:szCs w:val="24"/>
                <w:vertAlign w:val="subscript"/>
              </w:rPr>
              <w:t>п</w:t>
            </w:r>
            <w:r w:rsidRPr="004A07DA">
              <w:rPr>
                <w:rFonts w:ascii="Times New Roman" w:hAnsi="Times New Roman"/>
                <w:sz w:val="24"/>
                <w:szCs w:val="24"/>
              </w:rPr>
              <w:t xml:space="preserve"> - количество населения района, положительно оценивающего состояние межнациональных отношений в районе; К</w:t>
            </w:r>
            <w:r w:rsidRPr="004A07DA">
              <w:rPr>
                <w:rFonts w:ascii="Times New Roman" w:hAnsi="Times New Roman"/>
                <w:sz w:val="24"/>
                <w:szCs w:val="24"/>
                <w:vertAlign w:val="subscript"/>
              </w:rPr>
              <w:t>0</w:t>
            </w:r>
            <w:r w:rsidRPr="004A07DA">
              <w:rPr>
                <w:rFonts w:ascii="Times New Roman" w:hAnsi="Times New Roman"/>
                <w:sz w:val="24"/>
                <w:szCs w:val="24"/>
              </w:rPr>
              <w:t xml:space="preserve"> - общее количество населения района.</w:t>
            </w:r>
          </w:p>
          <w:p w:rsidR="00E55A58" w:rsidRPr="004A07DA" w:rsidRDefault="00E55A58" w:rsidP="00E55A58">
            <w:pPr>
              <w:pStyle w:val="af6"/>
              <w:rPr>
                <w:rFonts w:ascii="Times New Roman" w:hAnsi="Times New Roman"/>
                <w:sz w:val="24"/>
                <w:szCs w:val="24"/>
              </w:rPr>
            </w:pPr>
            <w:r w:rsidRPr="004A07DA">
              <w:rPr>
                <w:rFonts w:ascii="Times New Roman" w:hAnsi="Times New Roman"/>
                <w:sz w:val="24"/>
                <w:szCs w:val="24"/>
              </w:rPr>
              <w:t>Источник данных - результ</w:t>
            </w:r>
            <w:r>
              <w:rPr>
                <w:rFonts w:ascii="Times New Roman" w:hAnsi="Times New Roman"/>
                <w:sz w:val="24"/>
                <w:szCs w:val="24"/>
              </w:rPr>
              <w:t xml:space="preserve">аты мониторинга, проведенного </w:t>
            </w:r>
            <w:r w:rsidRPr="004A07DA">
              <w:rPr>
                <w:rFonts w:ascii="Times New Roman" w:hAnsi="Times New Roman"/>
                <w:sz w:val="24"/>
                <w:szCs w:val="24"/>
              </w:rPr>
              <w:t>Администрацией района, учреждениями культуры и образования</w:t>
            </w:r>
          </w:p>
        </w:tc>
      </w:tr>
    </w:tbl>
    <w:p w:rsidR="00F33417" w:rsidRPr="004A07DA" w:rsidRDefault="00F33417" w:rsidP="004A07DA">
      <w:pPr>
        <w:pStyle w:val="af6"/>
        <w:jc w:val="center"/>
        <w:rPr>
          <w:rFonts w:ascii="Times New Roman" w:hAnsi="Times New Roman"/>
          <w:sz w:val="24"/>
          <w:szCs w:val="24"/>
        </w:rPr>
      </w:pPr>
    </w:p>
    <w:p w:rsidR="008C69CF" w:rsidRPr="004A07DA" w:rsidRDefault="008C69CF" w:rsidP="004A07DA">
      <w:pPr>
        <w:pStyle w:val="af6"/>
        <w:rPr>
          <w:rFonts w:ascii="Times New Roman" w:hAnsi="Times New Roman"/>
          <w:sz w:val="24"/>
          <w:szCs w:val="24"/>
        </w:rPr>
      </w:pPr>
    </w:p>
    <w:tbl>
      <w:tblPr>
        <w:tblW w:w="15309" w:type="dxa"/>
        <w:tblInd w:w="152" w:type="dxa"/>
        <w:tblLayout w:type="fixed"/>
        <w:tblCellMar>
          <w:left w:w="10" w:type="dxa"/>
          <w:right w:w="10" w:type="dxa"/>
        </w:tblCellMar>
        <w:tblLook w:val="04A0"/>
      </w:tblPr>
      <w:tblGrid>
        <w:gridCol w:w="631"/>
        <w:gridCol w:w="12"/>
        <w:gridCol w:w="2951"/>
        <w:gridCol w:w="23"/>
        <w:gridCol w:w="1385"/>
        <w:gridCol w:w="58"/>
        <w:gridCol w:w="817"/>
        <w:gridCol w:w="820"/>
        <w:gridCol w:w="811"/>
        <w:gridCol w:w="7"/>
        <w:gridCol w:w="804"/>
        <w:gridCol w:w="820"/>
        <w:gridCol w:w="818"/>
        <w:gridCol w:w="999"/>
        <w:gridCol w:w="39"/>
        <w:gridCol w:w="26"/>
        <w:gridCol w:w="4288"/>
      </w:tblGrid>
      <w:tr w:rsidR="005E295C" w:rsidRPr="004A07DA" w:rsidTr="00DD44CE">
        <w:trPr>
          <w:cantSplit/>
          <w:trHeight w:val="3097"/>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5E295C" w:rsidRPr="004A07DA" w:rsidRDefault="005E295C" w:rsidP="004A07DA">
            <w:pPr>
              <w:pStyle w:val="af6"/>
              <w:rPr>
                <w:rFonts w:ascii="Times New Roman" w:hAnsi="Times New Roman"/>
                <w:sz w:val="24"/>
                <w:szCs w:val="24"/>
              </w:rPr>
            </w:pPr>
            <w:r>
              <w:rPr>
                <w:rFonts w:ascii="Times New Roman" w:hAnsi="Times New Roman"/>
                <w:sz w:val="24"/>
                <w:szCs w:val="24"/>
              </w:rPr>
              <w:lastRenderedPageBreak/>
              <w:t>3</w:t>
            </w:r>
          </w:p>
        </w:tc>
        <w:tc>
          <w:tcPr>
            <w:tcW w:w="2932" w:type="dxa"/>
            <w:gridSpan w:val="3"/>
            <w:tcBorders>
              <w:top w:val="single" w:sz="4" w:space="0" w:color="auto"/>
              <w:left w:val="single" w:sz="4" w:space="0" w:color="auto"/>
              <w:bottom w:val="single" w:sz="4" w:space="0" w:color="auto"/>
              <w:right w:val="single" w:sz="4" w:space="0" w:color="auto"/>
            </w:tcBorders>
            <w:shd w:val="clear" w:color="auto" w:fill="FFFFFF"/>
          </w:tcPr>
          <w:p w:rsidR="005E295C" w:rsidRPr="004A07DA" w:rsidRDefault="005E295C" w:rsidP="005B0194">
            <w:pPr>
              <w:pStyle w:val="af6"/>
              <w:rPr>
                <w:rFonts w:ascii="Times New Roman" w:hAnsi="Times New Roman"/>
                <w:sz w:val="24"/>
                <w:szCs w:val="24"/>
              </w:rPr>
            </w:pPr>
            <w:r>
              <w:rPr>
                <w:rFonts w:ascii="Times New Roman" w:hAnsi="Times New Roman"/>
                <w:sz w:val="24"/>
                <w:szCs w:val="24"/>
              </w:rPr>
              <w:t>Доля</w:t>
            </w:r>
            <w:r w:rsidRPr="004A07DA">
              <w:rPr>
                <w:rFonts w:ascii="Times New Roman" w:hAnsi="Times New Roman"/>
                <w:sz w:val="24"/>
                <w:szCs w:val="24"/>
              </w:rPr>
              <w:t xml:space="preserve"> башкирского населения</w:t>
            </w:r>
            <w:r>
              <w:rPr>
                <w:rFonts w:ascii="Times New Roman" w:hAnsi="Times New Roman"/>
                <w:sz w:val="24"/>
                <w:szCs w:val="24"/>
              </w:rPr>
              <w:t>, удовлетворенного имеющимися возможностями для реализации своих национальных потребностей, в общей численности опрошенного башкирского населения, %</w:t>
            </w:r>
            <w:r w:rsidRPr="004A07DA">
              <w:rPr>
                <w:rFonts w:ascii="Times New Roman" w:hAnsi="Times New Roman"/>
                <w:sz w:val="24"/>
                <w:szCs w:val="24"/>
              </w:rPr>
              <w:t xml:space="preserve"> </w:t>
            </w:r>
          </w:p>
          <w:p w:rsidR="005E295C" w:rsidRPr="004A07DA" w:rsidRDefault="005E295C" w:rsidP="004A07DA">
            <w:pPr>
              <w:pStyle w:val="af6"/>
              <w:rPr>
                <w:rFonts w:ascii="Times New Roman" w:hAnsi="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5E295C" w:rsidRPr="004A07DA" w:rsidRDefault="005E295C" w:rsidP="007D24BE">
            <w:pPr>
              <w:pStyle w:val="af6"/>
              <w:jc w:val="center"/>
              <w:rPr>
                <w:rFonts w:ascii="Times New Roman" w:hAnsi="Times New Roman"/>
                <w:sz w:val="24"/>
                <w:szCs w:val="24"/>
              </w:rPr>
            </w:pPr>
            <w:r>
              <w:rPr>
                <w:rFonts w:ascii="Times New Roman" w:hAnsi="Times New Roman"/>
                <w:sz w:val="24"/>
                <w:szCs w:val="24"/>
              </w:rPr>
              <w:t>80,9</w:t>
            </w:r>
          </w:p>
        </w:tc>
        <w:tc>
          <w:tcPr>
            <w:tcW w:w="803" w:type="dxa"/>
            <w:tcBorders>
              <w:top w:val="single" w:sz="4" w:space="0" w:color="auto"/>
              <w:left w:val="single" w:sz="4" w:space="0" w:color="auto"/>
              <w:bottom w:val="single" w:sz="4" w:space="0" w:color="auto"/>
              <w:right w:val="single" w:sz="4" w:space="0" w:color="auto"/>
            </w:tcBorders>
            <w:shd w:val="clear" w:color="auto" w:fill="FFFFFF"/>
          </w:tcPr>
          <w:p w:rsidR="005E295C" w:rsidRPr="004A07DA" w:rsidRDefault="005E295C" w:rsidP="007D24BE">
            <w:pPr>
              <w:pStyle w:val="af6"/>
              <w:jc w:val="center"/>
              <w:rPr>
                <w:rFonts w:ascii="Times New Roman" w:hAnsi="Times New Roman"/>
                <w:sz w:val="24"/>
                <w:szCs w:val="24"/>
              </w:rPr>
            </w:pPr>
            <w:r>
              <w:rPr>
                <w:rFonts w:ascii="Times New Roman" w:hAnsi="Times New Roman"/>
                <w:sz w:val="24"/>
                <w:szCs w:val="24"/>
              </w:rPr>
              <w:t>81,0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5E295C" w:rsidRPr="004A07DA" w:rsidRDefault="005E295C" w:rsidP="007D24BE">
            <w:pPr>
              <w:pStyle w:val="af6"/>
              <w:jc w:val="center"/>
              <w:rPr>
                <w:rFonts w:ascii="Times New Roman" w:hAnsi="Times New Roman"/>
                <w:sz w:val="24"/>
                <w:szCs w:val="24"/>
              </w:rPr>
            </w:pPr>
            <w:r>
              <w:rPr>
                <w:rFonts w:ascii="Times New Roman" w:hAnsi="Times New Roman"/>
                <w:sz w:val="24"/>
                <w:szCs w:val="24"/>
              </w:rPr>
              <w:t>81,1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5E295C" w:rsidRPr="004A07DA" w:rsidRDefault="005E295C" w:rsidP="007D24BE">
            <w:pPr>
              <w:pStyle w:val="af6"/>
              <w:jc w:val="center"/>
              <w:rPr>
                <w:rFonts w:ascii="Times New Roman" w:hAnsi="Times New Roman"/>
                <w:sz w:val="24"/>
                <w:szCs w:val="24"/>
              </w:rPr>
            </w:pPr>
            <w:r>
              <w:rPr>
                <w:rFonts w:ascii="Times New Roman" w:hAnsi="Times New Roman"/>
                <w:sz w:val="24"/>
                <w:szCs w:val="24"/>
              </w:rPr>
              <w:t>81,2</w:t>
            </w: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5E295C" w:rsidRPr="004A07DA" w:rsidRDefault="005E295C" w:rsidP="007D24BE">
            <w:pPr>
              <w:pStyle w:val="af6"/>
              <w:jc w:val="center"/>
              <w:rPr>
                <w:rFonts w:ascii="Times New Roman" w:hAnsi="Times New Roman"/>
                <w:sz w:val="24"/>
                <w:szCs w:val="24"/>
              </w:rPr>
            </w:pPr>
            <w:r>
              <w:rPr>
                <w:rFonts w:ascii="Times New Roman" w:hAnsi="Times New Roman"/>
                <w:sz w:val="24"/>
                <w:szCs w:val="24"/>
              </w:rPr>
              <w:t>81,3</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5E295C" w:rsidRPr="004A07DA" w:rsidRDefault="005E295C" w:rsidP="007D24BE">
            <w:pPr>
              <w:pStyle w:val="af6"/>
              <w:jc w:val="center"/>
              <w:rPr>
                <w:rFonts w:ascii="Times New Roman" w:hAnsi="Times New Roman"/>
                <w:sz w:val="24"/>
                <w:szCs w:val="24"/>
              </w:rPr>
            </w:pPr>
            <w:r>
              <w:rPr>
                <w:rFonts w:ascii="Times New Roman" w:hAnsi="Times New Roman"/>
                <w:sz w:val="24"/>
                <w:szCs w:val="24"/>
              </w:rPr>
              <w:t>81,4</w:t>
            </w: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5E295C" w:rsidRPr="00C220EE" w:rsidRDefault="005E295C" w:rsidP="007D24BE">
            <w:pPr>
              <w:pStyle w:val="af6"/>
              <w:jc w:val="center"/>
              <w:rPr>
                <w:rFonts w:ascii="Times New Roman" w:hAnsi="Times New Roman"/>
                <w:sz w:val="24"/>
                <w:szCs w:val="24"/>
              </w:rPr>
            </w:pPr>
            <w:r>
              <w:rPr>
                <w:rFonts w:ascii="Times New Roman" w:hAnsi="Times New Roman"/>
                <w:sz w:val="24"/>
                <w:szCs w:val="24"/>
              </w:rPr>
              <w:t>81,5</w:t>
            </w:r>
          </w:p>
        </w:tc>
        <w:tc>
          <w:tcPr>
            <w:tcW w:w="981" w:type="dxa"/>
            <w:tcBorders>
              <w:top w:val="single" w:sz="4" w:space="0" w:color="auto"/>
              <w:left w:val="single" w:sz="4" w:space="0" w:color="auto"/>
              <w:bottom w:val="single" w:sz="4" w:space="0" w:color="auto"/>
              <w:right w:val="single" w:sz="4" w:space="0" w:color="auto"/>
            </w:tcBorders>
            <w:shd w:val="clear" w:color="auto" w:fill="FFFFFF"/>
            <w:textDirection w:val="btLr"/>
          </w:tcPr>
          <w:p w:rsidR="005E295C" w:rsidRPr="004A07DA" w:rsidRDefault="00DD44CE" w:rsidP="00DD44CE">
            <w:pPr>
              <w:pStyle w:val="af6"/>
              <w:ind w:left="113" w:right="113"/>
              <w:rPr>
                <w:rFonts w:ascii="Times New Roman" w:hAnsi="Times New Roman"/>
                <w:sz w:val="24"/>
                <w:szCs w:val="24"/>
              </w:rPr>
            </w:pPr>
            <w:r>
              <w:rPr>
                <w:rFonts w:ascii="Times New Roman" w:hAnsi="Times New Roman"/>
                <w:sz w:val="24"/>
                <w:szCs w:val="24"/>
              </w:rPr>
              <w:t>положительный</w:t>
            </w:r>
          </w:p>
        </w:tc>
        <w:tc>
          <w:tcPr>
            <w:tcW w:w="4277" w:type="dxa"/>
            <w:gridSpan w:val="3"/>
            <w:tcBorders>
              <w:top w:val="single" w:sz="4" w:space="0" w:color="auto"/>
              <w:left w:val="single" w:sz="4" w:space="0" w:color="auto"/>
              <w:bottom w:val="single" w:sz="4" w:space="0" w:color="auto"/>
              <w:right w:val="single" w:sz="4" w:space="0" w:color="auto"/>
            </w:tcBorders>
            <w:shd w:val="clear" w:color="auto" w:fill="FFFFFF"/>
          </w:tcPr>
          <w:p w:rsidR="005E295C" w:rsidRPr="004A07DA" w:rsidRDefault="005E295C" w:rsidP="00E55A58">
            <w:pPr>
              <w:pStyle w:val="af6"/>
              <w:rPr>
                <w:rFonts w:ascii="Times New Roman" w:hAnsi="Times New Roman"/>
                <w:sz w:val="24"/>
                <w:szCs w:val="24"/>
              </w:rPr>
            </w:pPr>
            <w:r w:rsidRPr="004A07DA">
              <w:rPr>
                <w:rStyle w:val="111pt"/>
                <w:sz w:val="24"/>
                <w:szCs w:val="24"/>
              </w:rPr>
              <w:t>У = 0</w:t>
            </w:r>
            <w:r w:rsidRPr="004A07DA">
              <w:rPr>
                <w:rStyle w:val="111pt"/>
                <w:sz w:val="24"/>
                <w:szCs w:val="24"/>
                <w:vertAlign w:val="subscript"/>
              </w:rPr>
              <w:t>с</w:t>
            </w:r>
            <w:r w:rsidRPr="004A07DA">
              <w:rPr>
                <w:rStyle w:val="111pt"/>
                <w:sz w:val="24"/>
                <w:szCs w:val="24"/>
              </w:rPr>
              <w:t>/Оох</w:t>
            </w:r>
            <w:r w:rsidRPr="004A07DA">
              <w:rPr>
                <w:rFonts w:ascii="Times New Roman" w:hAnsi="Times New Roman"/>
                <w:sz w:val="24"/>
                <w:szCs w:val="24"/>
              </w:rPr>
              <w:t xml:space="preserve"> 100, где:</w:t>
            </w:r>
          </w:p>
          <w:p w:rsidR="005E295C" w:rsidRPr="004A07DA" w:rsidRDefault="005E295C" w:rsidP="00E55A58">
            <w:pPr>
              <w:pStyle w:val="af6"/>
              <w:rPr>
                <w:rFonts w:ascii="Times New Roman" w:hAnsi="Times New Roman"/>
                <w:sz w:val="24"/>
                <w:szCs w:val="24"/>
              </w:rPr>
            </w:pPr>
            <w:r>
              <w:rPr>
                <w:rFonts w:ascii="Times New Roman" w:hAnsi="Times New Roman"/>
                <w:sz w:val="24"/>
                <w:szCs w:val="24"/>
              </w:rPr>
              <w:t xml:space="preserve">У - </w:t>
            </w:r>
            <w:r w:rsidRPr="004A07DA">
              <w:rPr>
                <w:rFonts w:ascii="Times New Roman" w:hAnsi="Times New Roman"/>
                <w:sz w:val="24"/>
                <w:szCs w:val="24"/>
              </w:rPr>
              <w:t xml:space="preserve">уровень удовлетворенности башкирского населения развитием культуры, языка, истории башкирского этноса; </w:t>
            </w:r>
          </w:p>
          <w:p w:rsidR="005E295C" w:rsidRPr="004A07DA" w:rsidRDefault="005E295C" w:rsidP="00E55A58">
            <w:pPr>
              <w:pStyle w:val="af6"/>
              <w:rPr>
                <w:rFonts w:ascii="Times New Roman" w:hAnsi="Times New Roman"/>
                <w:sz w:val="24"/>
                <w:szCs w:val="24"/>
              </w:rPr>
            </w:pPr>
            <w:r w:rsidRPr="004A07DA">
              <w:rPr>
                <w:rFonts w:ascii="Times New Roman" w:hAnsi="Times New Roman"/>
                <w:sz w:val="24"/>
                <w:szCs w:val="24"/>
              </w:rPr>
              <w:t xml:space="preserve">Ос - количество населения района, удовлетворенного развитием культуры, языка, истории башкирского этноса; </w:t>
            </w:r>
          </w:p>
          <w:p w:rsidR="005E295C" w:rsidRPr="004A07DA" w:rsidRDefault="005E295C" w:rsidP="00E55A58">
            <w:pPr>
              <w:pStyle w:val="af6"/>
              <w:rPr>
                <w:rFonts w:ascii="Times New Roman" w:hAnsi="Times New Roman"/>
                <w:sz w:val="24"/>
                <w:szCs w:val="24"/>
              </w:rPr>
            </w:pPr>
            <w:r w:rsidRPr="004A07DA">
              <w:rPr>
                <w:rFonts w:ascii="Times New Roman" w:hAnsi="Times New Roman"/>
                <w:sz w:val="24"/>
                <w:szCs w:val="24"/>
              </w:rPr>
              <w:t>0</w:t>
            </w:r>
            <w:r w:rsidRPr="004A07DA">
              <w:rPr>
                <w:rFonts w:ascii="Times New Roman" w:hAnsi="Times New Roman"/>
                <w:sz w:val="24"/>
                <w:szCs w:val="24"/>
                <w:vertAlign w:val="subscript"/>
              </w:rPr>
              <w:t>0</w:t>
            </w:r>
            <w:r w:rsidRPr="004A07DA">
              <w:rPr>
                <w:rFonts w:ascii="Times New Roman" w:hAnsi="Times New Roman"/>
                <w:sz w:val="24"/>
                <w:szCs w:val="24"/>
              </w:rPr>
              <w:t xml:space="preserve"> - общее количество населения района.</w:t>
            </w:r>
          </w:p>
          <w:p w:rsidR="005E295C" w:rsidRPr="004A07DA" w:rsidRDefault="005E295C" w:rsidP="00E55A58">
            <w:pPr>
              <w:pStyle w:val="af6"/>
              <w:rPr>
                <w:rFonts w:ascii="Times New Roman" w:hAnsi="Times New Roman"/>
                <w:sz w:val="24"/>
                <w:szCs w:val="24"/>
              </w:rPr>
            </w:pPr>
            <w:r w:rsidRPr="004A07DA">
              <w:rPr>
                <w:rFonts w:ascii="Times New Roman" w:hAnsi="Times New Roman"/>
                <w:sz w:val="24"/>
                <w:szCs w:val="24"/>
              </w:rPr>
              <w:t>Источник данных - результ</w:t>
            </w:r>
            <w:r>
              <w:rPr>
                <w:rFonts w:ascii="Times New Roman" w:hAnsi="Times New Roman"/>
                <w:sz w:val="24"/>
                <w:szCs w:val="24"/>
              </w:rPr>
              <w:t xml:space="preserve">аты мониторинга, проведенного </w:t>
            </w:r>
            <w:r w:rsidRPr="004A07DA">
              <w:rPr>
                <w:rFonts w:ascii="Times New Roman" w:hAnsi="Times New Roman"/>
                <w:sz w:val="24"/>
                <w:szCs w:val="24"/>
              </w:rPr>
              <w:t>Администрацией района, учреждениями культуры и образования</w:t>
            </w:r>
          </w:p>
        </w:tc>
      </w:tr>
      <w:tr w:rsidR="00E55A58" w:rsidRPr="004A07DA" w:rsidTr="00DD44CE">
        <w:trPr>
          <w:cantSplit/>
          <w:trHeight w:val="2862"/>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E55A58" w:rsidP="004A07DA">
            <w:pPr>
              <w:pStyle w:val="af6"/>
              <w:rPr>
                <w:rFonts w:ascii="Times New Roman" w:hAnsi="Times New Roman"/>
                <w:sz w:val="24"/>
                <w:szCs w:val="24"/>
              </w:rPr>
            </w:pPr>
            <w:r>
              <w:rPr>
                <w:rFonts w:ascii="Times New Roman" w:hAnsi="Times New Roman"/>
                <w:sz w:val="24"/>
                <w:szCs w:val="24"/>
              </w:rPr>
              <w:t>4</w:t>
            </w:r>
          </w:p>
        </w:tc>
        <w:tc>
          <w:tcPr>
            <w:tcW w:w="2932" w:type="dxa"/>
            <w:gridSpan w:val="3"/>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E55A58" w:rsidP="004A07DA">
            <w:pPr>
              <w:pStyle w:val="af6"/>
              <w:rPr>
                <w:rFonts w:ascii="Times New Roman" w:hAnsi="Times New Roman"/>
                <w:sz w:val="24"/>
                <w:szCs w:val="24"/>
              </w:rPr>
            </w:pPr>
            <w:r>
              <w:rPr>
                <w:rFonts w:ascii="Times New Roman" w:hAnsi="Times New Roman"/>
                <w:sz w:val="24"/>
                <w:szCs w:val="24"/>
              </w:rPr>
              <w:t>Доля граждан, не испытывающих негативного отношения к иностранным гражданам (мигрантам), проживающих в МР Бураевский район</w:t>
            </w:r>
            <w:r w:rsidRPr="004A07DA">
              <w:rPr>
                <w:rFonts w:ascii="Times New Roman" w:hAnsi="Times New Roman"/>
                <w:sz w:val="24"/>
                <w:szCs w:val="24"/>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5E295C" w:rsidP="00B97958">
            <w:pPr>
              <w:pStyle w:val="af6"/>
              <w:jc w:val="center"/>
              <w:rPr>
                <w:rFonts w:ascii="Times New Roman" w:hAnsi="Times New Roman"/>
                <w:sz w:val="24"/>
                <w:szCs w:val="24"/>
              </w:rPr>
            </w:pPr>
            <w:r>
              <w:rPr>
                <w:rFonts w:ascii="Times New Roman" w:hAnsi="Times New Roman"/>
                <w:sz w:val="24"/>
                <w:szCs w:val="24"/>
              </w:rPr>
              <w:t>74,5</w:t>
            </w:r>
          </w:p>
        </w:tc>
        <w:tc>
          <w:tcPr>
            <w:tcW w:w="803" w:type="dxa"/>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5E295C" w:rsidP="00B97958">
            <w:pPr>
              <w:pStyle w:val="af6"/>
              <w:jc w:val="center"/>
              <w:rPr>
                <w:rFonts w:ascii="Times New Roman" w:hAnsi="Times New Roman"/>
                <w:sz w:val="24"/>
                <w:szCs w:val="24"/>
              </w:rPr>
            </w:pPr>
            <w:r>
              <w:rPr>
                <w:rFonts w:ascii="Times New Roman" w:hAnsi="Times New Roman"/>
                <w:sz w:val="24"/>
                <w:szCs w:val="24"/>
              </w:rPr>
              <w:t>74,6</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5E295C" w:rsidP="00B97958">
            <w:pPr>
              <w:pStyle w:val="af6"/>
              <w:jc w:val="center"/>
              <w:rPr>
                <w:rFonts w:ascii="Times New Roman" w:hAnsi="Times New Roman"/>
                <w:sz w:val="24"/>
                <w:szCs w:val="24"/>
              </w:rPr>
            </w:pPr>
            <w:r>
              <w:rPr>
                <w:rFonts w:ascii="Times New Roman" w:hAnsi="Times New Roman"/>
                <w:sz w:val="24"/>
                <w:szCs w:val="24"/>
              </w:rPr>
              <w:t>74,7</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5E295C" w:rsidP="00B97958">
            <w:pPr>
              <w:pStyle w:val="af6"/>
              <w:jc w:val="center"/>
              <w:rPr>
                <w:rFonts w:ascii="Times New Roman" w:hAnsi="Times New Roman"/>
                <w:sz w:val="24"/>
                <w:szCs w:val="24"/>
              </w:rPr>
            </w:pPr>
            <w:r>
              <w:rPr>
                <w:rFonts w:ascii="Times New Roman" w:hAnsi="Times New Roman"/>
                <w:sz w:val="24"/>
                <w:szCs w:val="24"/>
              </w:rPr>
              <w:t>74,8</w:t>
            </w: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5E295C" w:rsidP="00B97958">
            <w:pPr>
              <w:pStyle w:val="af6"/>
              <w:jc w:val="center"/>
              <w:rPr>
                <w:rFonts w:ascii="Times New Roman" w:hAnsi="Times New Roman"/>
                <w:sz w:val="24"/>
                <w:szCs w:val="24"/>
              </w:rPr>
            </w:pPr>
            <w:r>
              <w:rPr>
                <w:rFonts w:ascii="Times New Roman" w:hAnsi="Times New Roman"/>
                <w:sz w:val="24"/>
                <w:szCs w:val="24"/>
              </w:rPr>
              <w:t>74,8</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5E295C" w:rsidP="00B97958">
            <w:pPr>
              <w:pStyle w:val="af6"/>
              <w:jc w:val="center"/>
              <w:rPr>
                <w:rFonts w:ascii="Times New Roman" w:hAnsi="Times New Roman"/>
                <w:sz w:val="24"/>
                <w:szCs w:val="24"/>
              </w:rPr>
            </w:pPr>
            <w:r>
              <w:rPr>
                <w:rFonts w:ascii="Times New Roman" w:hAnsi="Times New Roman"/>
                <w:sz w:val="24"/>
                <w:szCs w:val="24"/>
              </w:rPr>
              <w:t>74,9</w:t>
            </w: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E55A58" w:rsidRPr="00C220EE" w:rsidRDefault="005E295C" w:rsidP="00B97958">
            <w:pPr>
              <w:pStyle w:val="af6"/>
              <w:jc w:val="center"/>
              <w:rPr>
                <w:rFonts w:ascii="Times New Roman" w:hAnsi="Times New Roman"/>
                <w:sz w:val="24"/>
                <w:szCs w:val="24"/>
              </w:rPr>
            </w:pPr>
            <w:r>
              <w:rPr>
                <w:rFonts w:ascii="Times New Roman" w:hAnsi="Times New Roman"/>
                <w:sz w:val="24"/>
                <w:szCs w:val="24"/>
              </w:rPr>
              <w:t>75,0</w:t>
            </w:r>
          </w:p>
        </w:tc>
        <w:tc>
          <w:tcPr>
            <w:tcW w:w="981" w:type="dxa"/>
            <w:tcBorders>
              <w:top w:val="single" w:sz="4" w:space="0" w:color="auto"/>
              <w:left w:val="single" w:sz="4" w:space="0" w:color="auto"/>
              <w:bottom w:val="single" w:sz="4" w:space="0" w:color="auto"/>
              <w:right w:val="single" w:sz="4" w:space="0" w:color="auto"/>
            </w:tcBorders>
            <w:shd w:val="clear" w:color="auto" w:fill="FFFFFF"/>
            <w:textDirection w:val="btLr"/>
          </w:tcPr>
          <w:p w:rsidR="00E55A58" w:rsidRPr="00C220EE" w:rsidRDefault="00DD44CE" w:rsidP="00DD44CE">
            <w:pPr>
              <w:pStyle w:val="af6"/>
              <w:ind w:left="113" w:right="113"/>
              <w:rPr>
                <w:rStyle w:val="111pt"/>
                <w:spacing w:val="0"/>
                <w:sz w:val="24"/>
                <w:szCs w:val="24"/>
              </w:rPr>
            </w:pPr>
            <w:r>
              <w:rPr>
                <w:rStyle w:val="111pt"/>
                <w:spacing w:val="0"/>
                <w:sz w:val="24"/>
                <w:szCs w:val="24"/>
              </w:rPr>
              <w:t>положительный</w:t>
            </w:r>
          </w:p>
        </w:tc>
        <w:tc>
          <w:tcPr>
            <w:tcW w:w="4277" w:type="dxa"/>
            <w:gridSpan w:val="3"/>
            <w:tcBorders>
              <w:top w:val="single" w:sz="4" w:space="0" w:color="auto"/>
              <w:left w:val="single" w:sz="4" w:space="0" w:color="auto"/>
              <w:bottom w:val="single" w:sz="4" w:space="0" w:color="auto"/>
              <w:right w:val="single" w:sz="4" w:space="0" w:color="auto"/>
            </w:tcBorders>
            <w:shd w:val="clear" w:color="auto" w:fill="FFFFFF"/>
          </w:tcPr>
          <w:p w:rsidR="00E55A58" w:rsidRPr="00EC74C8" w:rsidRDefault="00E55A58" w:rsidP="00E55A58">
            <w:pPr>
              <w:pStyle w:val="24"/>
              <w:shd w:val="clear" w:color="auto" w:fill="auto"/>
              <w:ind w:firstLine="0"/>
              <w:rPr>
                <w:sz w:val="24"/>
                <w:szCs w:val="24"/>
              </w:rPr>
            </w:pPr>
            <w:r w:rsidRPr="00EC74C8">
              <w:rPr>
                <w:rStyle w:val="295pt"/>
                <w:b w:val="0"/>
                <w:sz w:val="24"/>
                <w:szCs w:val="24"/>
              </w:rPr>
              <w:t>Г = Г</w:t>
            </w:r>
            <w:r w:rsidRPr="00EC74C8">
              <w:rPr>
                <w:rStyle w:val="295pt"/>
                <w:b w:val="0"/>
                <w:sz w:val="24"/>
                <w:szCs w:val="24"/>
                <w:vertAlign w:val="subscript"/>
              </w:rPr>
              <w:t>н</w:t>
            </w:r>
            <w:r w:rsidRPr="00EC74C8">
              <w:rPr>
                <w:rStyle w:val="295pt"/>
                <w:b w:val="0"/>
                <w:sz w:val="24"/>
                <w:szCs w:val="24"/>
              </w:rPr>
              <w:t xml:space="preserve"> / Го х 100%, где:</w:t>
            </w:r>
          </w:p>
          <w:p w:rsidR="00E55A58" w:rsidRPr="00EC74C8" w:rsidRDefault="00E55A58" w:rsidP="00E55A58">
            <w:pPr>
              <w:pStyle w:val="24"/>
              <w:shd w:val="clear" w:color="auto" w:fill="auto"/>
              <w:ind w:firstLine="0"/>
              <w:rPr>
                <w:sz w:val="24"/>
                <w:szCs w:val="24"/>
              </w:rPr>
            </w:pPr>
            <w:r w:rsidRPr="00EC74C8">
              <w:rPr>
                <w:rStyle w:val="295pt"/>
                <w:b w:val="0"/>
                <w:sz w:val="24"/>
                <w:szCs w:val="24"/>
              </w:rPr>
              <w:t>Г - доля граждан, не испытывающих негативного отношения к иностранным гражданам, в общей численности граждан, проживающих на территории муниципального района Республики Башкортостан;</w:t>
            </w:r>
          </w:p>
          <w:p w:rsidR="00E55A58" w:rsidRPr="00EC74C8" w:rsidRDefault="00E55A58" w:rsidP="00E55A58">
            <w:pPr>
              <w:pStyle w:val="24"/>
              <w:shd w:val="clear" w:color="auto" w:fill="auto"/>
              <w:ind w:firstLine="0"/>
              <w:rPr>
                <w:sz w:val="24"/>
                <w:szCs w:val="24"/>
              </w:rPr>
            </w:pPr>
            <w:r w:rsidRPr="00EC74C8">
              <w:rPr>
                <w:rStyle w:val="295pt"/>
                <w:b w:val="0"/>
                <w:sz w:val="24"/>
                <w:szCs w:val="24"/>
              </w:rPr>
              <w:t>Г</w:t>
            </w:r>
            <w:r w:rsidRPr="00EC74C8">
              <w:rPr>
                <w:rStyle w:val="295pt"/>
                <w:b w:val="0"/>
                <w:sz w:val="24"/>
                <w:szCs w:val="24"/>
                <w:vertAlign w:val="subscript"/>
              </w:rPr>
              <w:t>н</w:t>
            </w:r>
            <w:r w:rsidRPr="00EC74C8">
              <w:rPr>
                <w:rStyle w:val="295pt"/>
                <w:b w:val="0"/>
                <w:sz w:val="24"/>
                <w:szCs w:val="24"/>
              </w:rPr>
              <w:t xml:space="preserve"> - количество опрошенных, не испытывающих негативного отношения к иностранным гражданам;</w:t>
            </w:r>
          </w:p>
          <w:p w:rsidR="00E55A58" w:rsidRPr="00EC74C8" w:rsidRDefault="00E55A58" w:rsidP="00E55A58">
            <w:pPr>
              <w:pStyle w:val="24"/>
              <w:shd w:val="clear" w:color="auto" w:fill="auto"/>
              <w:ind w:firstLine="0"/>
              <w:rPr>
                <w:sz w:val="24"/>
                <w:szCs w:val="24"/>
              </w:rPr>
            </w:pPr>
            <w:r w:rsidRPr="00EC74C8">
              <w:rPr>
                <w:rStyle w:val="295pt"/>
                <w:b w:val="0"/>
                <w:sz w:val="24"/>
                <w:szCs w:val="24"/>
              </w:rPr>
              <w:t>Г</w:t>
            </w:r>
            <w:r w:rsidRPr="00EC74C8">
              <w:rPr>
                <w:rStyle w:val="295pt"/>
                <w:b w:val="0"/>
                <w:sz w:val="24"/>
                <w:szCs w:val="24"/>
                <w:vertAlign w:val="subscript"/>
              </w:rPr>
              <w:t>0</w:t>
            </w:r>
            <w:r w:rsidRPr="00EC74C8">
              <w:rPr>
                <w:rStyle w:val="295pt"/>
                <w:b w:val="0"/>
                <w:sz w:val="24"/>
                <w:szCs w:val="24"/>
              </w:rPr>
              <w:t xml:space="preserve"> - общее количество участников опроса.</w:t>
            </w:r>
          </w:p>
          <w:p w:rsidR="00E55A58" w:rsidRPr="00C220EE" w:rsidRDefault="00E55A58" w:rsidP="00E55A58">
            <w:pPr>
              <w:pStyle w:val="af6"/>
              <w:rPr>
                <w:rStyle w:val="111pt"/>
                <w:spacing w:val="0"/>
                <w:sz w:val="24"/>
                <w:szCs w:val="24"/>
              </w:rPr>
            </w:pPr>
            <w:r w:rsidRPr="00EC74C8">
              <w:rPr>
                <w:rStyle w:val="295pt"/>
                <w:b w:val="0"/>
                <w:sz w:val="24"/>
                <w:szCs w:val="24"/>
              </w:rPr>
              <w:t>Источники данных - статистика учреждений культуры, образования района</w:t>
            </w:r>
          </w:p>
        </w:tc>
      </w:tr>
      <w:tr w:rsidR="00983078" w:rsidRPr="004A07DA" w:rsidTr="00915E18">
        <w:trPr>
          <w:trHeight w:val="389"/>
        </w:trPr>
        <w:tc>
          <w:tcPr>
            <w:tcW w:w="15040" w:type="dxa"/>
            <w:gridSpan w:val="17"/>
            <w:tcBorders>
              <w:top w:val="single" w:sz="4" w:space="0" w:color="auto"/>
              <w:left w:val="single" w:sz="4" w:space="0" w:color="auto"/>
              <w:bottom w:val="single" w:sz="4" w:space="0" w:color="auto"/>
              <w:right w:val="single" w:sz="4" w:space="0" w:color="auto"/>
            </w:tcBorders>
            <w:shd w:val="clear" w:color="auto" w:fill="FFFFFF"/>
          </w:tcPr>
          <w:p w:rsidR="00983078" w:rsidRPr="004A07DA" w:rsidRDefault="00983078" w:rsidP="004A07DA">
            <w:pPr>
              <w:pStyle w:val="af6"/>
              <w:jc w:val="center"/>
              <w:rPr>
                <w:rStyle w:val="111pt"/>
                <w:sz w:val="24"/>
                <w:szCs w:val="24"/>
              </w:rPr>
            </w:pPr>
            <w:r w:rsidRPr="004A07DA">
              <w:rPr>
                <w:rStyle w:val="111pt"/>
                <w:sz w:val="24"/>
                <w:szCs w:val="24"/>
              </w:rPr>
              <w:t xml:space="preserve">Подпрограмма </w:t>
            </w:r>
            <w:r w:rsidR="00AB0333">
              <w:rPr>
                <w:rStyle w:val="111pt"/>
                <w:sz w:val="24"/>
                <w:szCs w:val="24"/>
              </w:rPr>
              <w:t xml:space="preserve">№ </w:t>
            </w:r>
            <w:r w:rsidRPr="004A07DA">
              <w:rPr>
                <w:rStyle w:val="111pt"/>
                <w:sz w:val="24"/>
                <w:szCs w:val="24"/>
              </w:rPr>
              <w:t>1 «</w:t>
            </w:r>
            <w:r>
              <w:rPr>
                <w:rStyle w:val="111pt"/>
                <w:sz w:val="24"/>
                <w:szCs w:val="24"/>
              </w:rPr>
              <w:t xml:space="preserve">Укрепление </w:t>
            </w:r>
            <w:r w:rsidR="00AB0333">
              <w:rPr>
                <w:rStyle w:val="111pt"/>
                <w:sz w:val="24"/>
                <w:szCs w:val="24"/>
              </w:rPr>
              <w:t xml:space="preserve">общероссийской </w:t>
            </w:r>
            <w:r>
              <w:rPr>
                <w:rStyle w:val="111pt"/>
                <w:sz w:val="24"/>
                <w:szCs w:val="24"/>
              </w:rPr>
              <w:t>гражданской идентичности</w:t>
            </w:r>
            <w:r w:rsidRPr="004A07DA">
              <w:rPr>
                <w:rStyle w:val="111pt"/>
                <w:sz w:val="24"/>
                <w:szCs w:val="24"/>
              </w:rPr>
              <w:t xml:space="preserve"> и гармонизация межнациональных отношений»</w:t>
            </w:r>
          </w:p>
        </w:tc>
      </w:tr>
      <w:tr w:rsidR="00E55A58" w:rsidRPr="004A07DA" w:rsidTr="00691C10">
        <w:trPr>
          <w:cantSplit/>
          <w:trHeight w:val="1134"/>
        </w:trPr>
        <w:tc>
          <w:tcPr>
            <w:tcW w:w="630" w:type="dxa"/>
            <w:gridSpan w:val="2"/>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E55A58" w:rsidP="00B06E67">
            <w:pPr>
              <w:spacing w:after="0" w:line="240" w:lineRule="auto"/>
              <w:rPr>
                <w:rFonts w:ascii="Times New Roman" w:hAnsi="Times New Roman"/>
                <w:sz w:val="24"/>
                <w:szCs w:val="24"/>
              </w:rPr>
            </w:pPr>
            <w:r>
              <w:rPr>
                <w:rFonts w:ascii="Times New Roman" w:hAnsi="Times New Roman"/>
                <w:sz w:val="24"/>
                <w:szCs w:val="24"/>
              </w:rPr>
              <w:lastRenderedPageBreak/>
              <w:t>1.1.</w:t>
            </w:r>
          </w:p>
        </w:tc>
        <w:tc>
          <w:tcPr>
            <w:tcW w:w="2898" w:type="dxa"/>
            <w:tcBorders>
              <w:top w:val="single" w:sz="4" w:space="0" w:color="auto"/>
              <w:left w:val="single" w:sz="4" w:space="0" w:color="auto"/>
              <w:bottom w:val="single" w:sz="4" w:space="0" w:color="auto"/>
              <w:right w:val="single" w:sz="4" w:space="0" w:color="auto"/>
            </w:tcBorders>
            <w:shd w:val="clear" w:color="auto" w:fill="FFFFFF"/>
          </w:tcPr>
          <w:p w:rsidR="00E55A58" w:rsidRPr="00FF0C51" w:rsidRDefault="00E55A58" w:rsidP="007D24BE">
            <w:pPr>
              <w:pStyle w:val="24"/>
              <w:shd w:val="clear" w:color="auto" w:fill="auto"/>
              <w:spacing w:line="250" w:lineRule="exact"/>
              <w:ind w:firstLine="0"/>
              <w:rPr>
                <w:sz w:val="24"/>
                <w:szCs w:val="24"/>
              </w:rPr>
            </w:pPr>
            <w:r w:rsidRPr="00FF0C51">
              <w:rPr>
                <w:rStyle w:val="295pt"/>
                <w:b w:val="0"/>
                <w:sz w:val="24"/>
                <w:szCs w:val="24"/>
              </w:rPr>
              <w:t xml:space="preserve">Количество участников мероприятий, направленных на укрепление </w:t>
            </w:r>
            <w:r>
              <w:rPr>
                <w:rStyle w:val="295pt"/>
                <w:b w:val="0"/>
                <w:sz w:val="24"/>
                <w:szCs w:val="24"/>
              </w:rPr>
              <w:t xml:space="preserve">общероссийской </w:t>
            </w:r>
            <w:r w:rsidRPr="00FF0C51">
              <w:rPr>
                <w:rStyle w:val="295pt"/>
                <w:b w:val="0"/>
                <w:sz w:val="24"/>
                <w:szCs w:val="24"/>
              </w:rPr>
              <w:t>гражданской идентичности и гармонизацию</w:t>
            </w:r>
          </w:p>
          <w:p w:rsidR="00E55A58" w:rsidRPr="00EC74C8" w:rsidRDefault="00E55A58" w:rsidP="007D24BE">
            <w:pPr>
              <w:pStyle w:val="af6"/>
              <w:rPr>
                <w:rFonts w:ascii="Times New Roman" w:hAnsi="Times New Roman"/>
                <w:sz w:val="24"/>
                <w:szCs w:val="24"/>
              </w:rPr>
            </w:pPr>
            <w:r w:rsidRPr="00FF0C51">
              <w:rPr>
                <w:rStyle w:val="295pt"/>
                <w:b w:val="0"/>
                <w:sz w:val="24"/>
                <w:szCs w:val="24"/>
              </w:rPr>
              <w:t xml:space="preserve">межнациональных отношений в </w:t>
            </w:r>
            <w:r>
              <w:rPr>
                <w:rStyle w:val="295pt"/>
                <w:b w:val="0"/>
                <w:sz w:val="24"/>
                <w:szCs w:val="24"/>
              </w:rPr>
              <w:t xml:space="preserve">МР Бураевский район </w:t>
            </w:r>
            <w:r w:rsidRPr="00FF0C51">
              <w:rPr>
                <w:rStyle w:val="295pt"/>
                <w:b w:val="0"/>
                <w:sz w:val="24"/>
                <w:szCs w:val="24"/>
              </w:rPr>
              <w:t>Республике Башкортостан</w:t>
            </w:r>
          </w:p>
        </w:tc>
        <w:tc>
          <w:tcPr>
            <w:tcW w:w="1384" w:type="dxa"/>
            <w:gridSpan w:val="2"/>
            <w:tcBorders>
              <w:top w:val="single" w:sz="4" w:space="0" w:color="auto"/>
              <w:left w:val="single" w:sz="4" w:space="0" w:color="auto"/>
              <w:bottom w:val="single" w:sz="4" w:space="0" w:color="auto"/>
              <w:right w:val="single" w:sz="4" w:space="0" w:color="auto"/>
            </w:tcBorders>
            <w:shd w:val="clear" w:color="auto" w:fill="FFFFFF"/>
          </w:tcPr>
          <w:p w:rsidR="00E55A58" w:rsidRPr="00EC74C8" w:rsidRDefault="00CF1A1D" w:rsidP="0076368B">
            <w:pPr>
              <w:pStyle w:val="af6"/>
              <w:jc w:val="center"/>
              <w:rPr>
                <w:rFonts w:ascii="Times New Roman" w:hAnsi="Times New Roman"/>
                <w:sz w:val="24"/>
                <w:szCs w:val="24"/>
              </w:rPr>
            </w:pPr>
            <w:r>
              <w:rPr>
                <w:rFonts w:ascii="Times New Roman" w:hAnsi="Times New Roman"/>
                <w:sz w:val="24"/>
                <w:szCs w:val="24"/>
              </w:rPr>
              <w:t>0,07</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cPr>
          <w:p w:rsidR="00E55A58" w:rsidRPr="00FF0C51" w:rsidRDefault="00CF1A1D" w:rsidP="0076368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0,08</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55A58" w:rsidRPr="00FF0C51" w:rsidRDefault="00CF1A1D" w:rsidP="0076368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0,09</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tcPr>
          <w:p w:rsidR="00E55A58" w:rsidRPr="00FF0C51" w:rsidRDefault="00CF1A1D" w:rsidP="0076368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790" w:type="dxa"/>
            <w:tcBorders>
              <w:top w:val="single" w:sz="4" w:space="0" w:color="auto"/>
              <w:left w:val="single" w:sz="4" w:space="0" w:color="auto"/>
              <w:bottom w:val="single" w:sz="4" w:space="0" w:color="auto"/>
              <w:right w:val="single" w:sz="4" w:space="0" w:color="auto"/>
            </w:tcBorders>
            <w:shd w:val="clear" w:color="auto" w:fill="FFFFFF"/>
          </w:tcPr>
          <w:p w:rsidR="00E55A58" w:rsidRPr="00FF0C51" w:rsidRDefault="00CF1A1D" w:rsidP="0076368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0,11</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55A58" w:rsidRPr="00EC74C8" w:rsidRDefault="00CF1A1D" w:rsidP="0076368B">
            <w:pPr>
              <w:pStyle w:val="af6"/>
              <w:jc w:val="center"/>
              <w:rPr>
                <w:rFonts w:ascii="Times New Roman" w:hAnsi="Times New Roman"/>
                <w:sz w:val="24"/>
                <w:szCs w:val="24"/>
              </w:rPr>
            </w:pPr>
            <w:r>
              <w:rPr>
                <w:rFonts w:ascii="Times New Roman" w:hAnsi="Times New Roman"/>
                <w:sz w:val="24"/>
                <w:szCs w:val="24"/>
              </w:rPr>
              <w:t>0,12</w:t>
            </w: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E55A58" w:rsidRPr="00EC74C8" w:rsidRDefault="00CF1A1D" w:rsidP="0076368B">
            <w:pPr>
              <w:pStyle w:val="af6"/>
              <w:jc w:val="center"/>
              <w:rPr>
                <w:rFonts w:ascii="Times New Roman" w:hAnsi="Times New Roman"/>
                <w:sz w:val="24"/>
                <w:szCs w:val="24"/>
              </w:rPr>
            </w:pPr>
            <w:r>
              <w:rPr>
                <w:rFonts w:ascii="Times New Roman" w:hAnsi="Times New Roman"/>
                <w:sz w:val="24"/>
                <w:szCs w:val="24"/>
              </w:rPr>
              <w:t>0,12</w:t>
            </w:r>
          </w:p>
        </w:tc>
        <w:tc>
          <w:tcPr>
            <w:tcW w:w="1019"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E55A58" w:rsidRPr="00EC74C8" w:rsidRDefault="00691C10" w:rsidP="00691C10">
            <w:pPr>
              <w:pStyle w:val="af6"/>
              <w:ind w:left="113" w:right="113"/>
              <w:rPr>
                <w:rStyle w:val="111pt2"/>
                <w:sz w:val="24"/>
                <w:szCs w:val="24"/>
              </w:rPr>
            </w:pPr>
            <w:r>
              <w:rPr>
                <w:rStyle w:val="111pt2"/>
                <w:sz w:val="24"/>
                <w:szCs w:val="24"/>
              </w:rPr>
              <w:t>положительный</w:t>
            </w:r>
          </w:p>
        </w:tc>
        <w:tc>
          <w:tcPr>
            <w:tcW w:w="4239" w:type="dxa"/>
            <w:gridSpan w:val="2"/>
            <w:tcBorders>
              <w:top w:val="single" w:sz="4" w:space="0" w:color="auto"/>
              <w:left w:val="single" w:sz="4" w:space="0" w:color="auto"/>
              <w:bottom w:val="single" w:sz="4" w:space="0" w:color="auto"/>
              <w:right w:val="single" w:sz="4" w:space="0" w:color="auto"/>
            </w:tcBorders>
            <w:shd w:val="clear" w:color="auto" w:fill="FFFFFF"/>
          </w:tcPr>
          <w:p w:rsidR="00E55A58" w:rsidRPr="003808F1" w:rsidRDefault="00E55A58" w:rsidP="00E55A58">
            <w:pPr>
              <w:pStyle w:val="24"/>
              <w:shd w:val="clear" w:color="auto" w:fill="auto"/>
              <w:spacing w:line="235" w:lineRule="exact"/>
              <w:ind w:firstLine="0"/>
              <w:rPr>
                <w:sz w:val="24"/>
                <w:szCs w:val="24"/>
              </w:rPr>
            </w:pPr>
            <w:r w:rsidRPr="003808F1">
              <w:rPr>
                <w:rStyle w:val="295pt"/>
                <w:b w:val="0"/>
                <w:sz w:val="24"/>
                <w:szCs w:val="24"/>
              </w:rPr>
              <w:t>Прямой подсчет.</w:t>
            </w:r>
          </w:p>
          <w:p w:rsidR="00E55A58" w:rsidRPr="00EC74C8" w:rsidRDefault="00E55A58" w:rsidP="00E55A58">
            <w:pPr>
              <w:pStyle w:val="af6"/>
              <w:rPr>
                <w:rStyle w:val="111pt2"/>
                <w:sz w:val="24"/>
                <w:szCs w:val="24"/>
              </w:rPr>
            </w:pPr>
            <w:r w:rsidRPr="003808F1">
              <w:rPr>
                <w:rStyle w:val="295pt"/>
                <w:b w:val="0"/>
                <w:sz w:val="24"/>
                <w:szCs w:val="24"/>
              </w:rPr>
              <w:t>Источники данных - ведомственная статистика учреждений культуры и образования МР Бураевский район</w:t>
            </w:r>
          </w:p>
        </w:tc>
      </w:tr>
      <w:tr w:rsidR="00E55A58" w:rsidRPr="004A07DA" w:rsidTr="00691C10">
        <w:trPr>
          <w:cantSplit/>
          <w:trHeight w:val="1134"/>
        </w:trPr>
        <w:tc>
          <w:tcPr>
            <w:tcW w:w="630" w:type="dxa"/>
            <w:gridSpan w:val="2"/>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E55A58" w:rsidP="00B06E67">
            <w:pPr>
              <w:spacing w:after="0" w:line="240" w:lineRule="auto"/>
              <w:rPr>
                <w:rFonts w:ascii="Times New Roman" w:hAnsi="Times New Roman"/>
                <w:sz w:val="24"/>
                <w:szCs w:val="24"/>
              </w:rPr>
            </w:pPr>
            <w:r>
              <w:rPr>
                <w:rFonts w:ascii="Times New Roman" w:hAnsi="Times New Roman"/>
                <w:sz w:val="24"/>
                <w:szCs w:val="24"/>
              </w:rPr>
              <w:t>1.2</w:t>
            </w:r>
          </w:p>
        </w:tc>
        <w:tc>
          <w:tcPr>
            <w:tcW w:w="2898" w:type="dxa"/>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E55A58" w:rsidP="007D24BE">
            <w:pPr>
              <w:pStyle w:val="af6"/>
              <w:rPr>
                <w:rFonts w:ascii="Times New Roman" w:hAnsi="Times New Roman"/>
                <w:sz w:val="24"/>
                <w:szCs w:val="24"/>
              </w:rPr>
            </w:pPr>
            <w:r w:rsidRPr="004A07DA">
              <w:rPr>
                <w:rFonts w:ascii="Times New Roman" w:hAnsi="Times New Roman"/>
                <w:sz w:val="24"/>
                <w:szCs w:val="24"/>
              </w:rPr>
              <w:t>Прирост количества мероприятий, направл</w:t>
            </w:r>
            <w:r>
              <w:rPr>
                <w:rFonts w:ascii="Times New Roman" w:hAnsi="Times New Roman"/>
                <w:sz w:val="24"/>
                <w:szCs w:val="24"/>
              </w:rPr>
              <w:t>енных на укрепление общероссийской гражданской идентичности</w:t>
            </w:r>
            <w:r w:rsidRPr="004A07DA">
              <w:rPr>
                <w:rFonts w:ascii="Times New Roman" w:hAnsi="Times New Roman"/>
                <w:sz w:val="24"/>
                <w:szCs w:val="24"/>
              </w:rPr>
              <w:t xml:space="preserve"> и гармонизацию межнациональных отношений в районе, %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E55A58" w:rsidP="007D24BE">
            <w:pPr>
              <w:pStyle w:val="af6"/>
              <w:jc w:val="center"/>
              <w:rPr>
                <w:rFonts w:ascii="Times New Roman" w:hAnsi="Times New Roman"/>
                <w:sz w:val="24"/>
                <w:szCs w:val="24"/>
              </w:rPr>
            </w:pPr>
            <w:r w:rsidRPr="004A07DA">
              <w:rPr>
                <w:rFonts w:ascii="Times New Roman" w:hAnsi="Times New Roman"/>
                <w:sz w:val="24"/>
                <w:szCs w:val="24"/>
              </w:rPr>
              <w:t>1</w:t>
            </w:r>
            <w:r w:rsidR="0076368B">
              <w:rPr>
                <w:rFonts w:ascii="Times New Roman" w:hAnsi="Times New Roman"/>
                <w:sz w:val="24"/>
                <w:szCs w:val="24"/>
              </w:rPr>
              <w:t>,0</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E55A58" w:rsidP="007D24BE">
            <w:pPr>
              <w:pStyle w:val="af6"/>
              <w:jc w:val="center"/>
              <w:rPr>
                <w:rFonts w:ascii="Times New Roman" w:hAnsi="Times New Roman"/>
                <w:sz w:val="24"/>
                <w:szCs w:val="24"/>
              </w:rPr>
            </w:pPr>
            <w:r w:rsidRPr="004A07DA">
              <w:rPr>
                <w:rFonts w:ascii="Times New Roman" w:hAnsi="Times New Roman"/>
                <w:sz w:val="24"/>
                <w:szCs w:val="24"/>
              </w:rPr>
              <w:t>1,1</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E55A58" w:rsidP="007D24BE">
            <w:pPr>
              <w:pStyle w:val="af6"/>
              <w:jc w:val="center"/>
              <w:rPr>
                <w:rFonts w:ascii="Times New Roman" w:hAnsi="Times New Roman"/>
                <w:sz w:val="24"/>
                <w:szCs w:val="24"/>
              </w:rPr>
            </w:pPr>
            <w:r w:rsidRPr="004A07DA">
              <w:rPr>
                <w:rFonts w:ascii="Times New Roman" w:hAnsi="Times New Roman"/>
                <w:sz w:val="24"/>
                <w:szCs w:val="24"/>
              </w:rPr>
              <w:t>1,2</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E55A58" w:rsidP="007D24BE">
            <w:pPr>
              <w:pStyle w:val="af6"/>
              <w:jc w:val="center"/>
              <w:rPr>
                <w:rFonts w:ascii="Times New Roman" w:hAnsi="Times New Roman"/>
                <w:sz w:val="24"/>
                <w:szCs w:val="24"/>
              </w:rPr>
            </w:pPr>
            <w:r w:rsidRPr="004A07DA">
              <w:rPr>
                <w:rFonts w:ascii="Times New Roman" w:hAnsi="Times New Roman"/>
                <w:sz w:val="24"/>
                <w:szCs w:val="24"/>
              </w:rPr>
              <w:t>1,3</w:t>
            </w:r>
          </w:p>
        </w:tc>
        <w:tc>
          <w:tcPr>
            <w:tcW w:w="790" w:type="dxa"/>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E55A58" w:rsidP="007D24BE">
            <w:pPr>
              <w:pStyle w:val="af6"/>
              <w:jc w:val="center"/>
              <w:rPr>
                <w:rFonts w:ascii="Times New Roman" w:hAnsi="Times New Roman"/>
                <w:sz w:val="24"/>
                <w:szCs w:val="24"/>
              </w:rPr>
            </w:pPr>
            <w:r w:rsidRPr="004A07DA">
              <w:rPr>
                <w:rFonts w:ascii="Times New Roman" w:hAnsi="Times New Roman"/>
                <w:sz w:val="24"/>
                <w:szCs w:val="24"/>
              </w:rPr>
              <w:t>1,4</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E55A58" w:rsidP="007D24BE">
            <w:pPr>
              <w:pStyle w:val="af6"/>
              <w:jc w:val="center"/>
              <w:rPr>
                <w:rFonts w:ascii="Times New Roman" w:hAnsi="Times New Roman"/>
                <w:sz w:val="24"/>
                <w:szCs w:val="24"/>
              </w:rPr>
            </w:pPr>
            <w:r w:rsidRPr="004A07DA">
              <w:rPr>
                <w:rFonts w:ascii="Times New Roman" w:hAnsi="Times New Roman"/>
                <w:sz w:val="24"/>
                <w:szCs w:val="24"/>
              </w:rPr>
              <w:t>1,5</w:t>
            </w: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E55A58" w:rsidP="007D24BE">
            <w:pPr>
              <w:pStyle w:val="af6"/>
              <w:jc w:val="center"/>
              <w:rPr>
                <w:rFonts w:ascii="Times New Roman" w:hAnsi="Times New Roman"/>
                <w:sz w:val="24"/>
                <w:szCs w:val="24"/>
              </w:rPr>
            </w:pPr>
            <w:r w:rsidRPr="004A07DA">
              <w:rPr>
                <w:rFonts w:ascii="Times New Roman" w:hAnsi="Times New Roman"/>
                <w:sz w:val="24"/>
                <w:szCs w:val="24"/>
              </w:rPr>
              <w:t>1,6</w:t>
            </w:r>
          </w:p>
        </w:tc>
        <w:tc>
          <w:tcPr>
            <w:tcW w:w="1019"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E55A58" w:rsidRPr="004A07DA" w:rsidRDefault="00691C10" w:rsidP="00691C10">
            <w:pPr>
              <w:pStyle w:val="af6"/>
              <w:ind w:left="113" w:right="113"/>
              <w:rPr>
                <w:rStyle w:val="111pt"/>
                <w:sz w:val="24"/>
                <w:szCs w:val="24"/>
              </w:rPr>
            </w:pPr>
            <w:r>
              <w:rPr>
                <w:rStyle w:val="111pt"/>
                <w:sz w:val="24"/>
                <w:szCs w:val="24"/>
              </w:rPr>
              <w:t>положительный</w:t>
            </w:r>
          </w:p>
        </w:tc>
        <w:tc>
          <w:tcPr>
            <w:tcW w:w="4239" w:type="dxa"/>
            <w:gridSpan w:val="2"/>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E55A58" w:rsidP="00E55A58">
            <w:pPr>
              <w:pStyle w:val="af6"/>
              <w:rPr>
                <w:rFonts w:ascii="Times New Roman" w:hAnsi="Times New Roman"/>
                <w:sz w:val="24"/>
                <w:szCs w:val="24"/>
              </w:rPr>
            </w:pPr>
            <w:r w:rsidRPr="004A07DA">
              <w:rPr>
                <w:rFonts w:ascii="Times New Roman" w:hAnsi="Times New Roman"/>
                <w:sz w:val="24"/>
                <w:szCs w:val="24"/>
              </w:rPr>
              <w:t>П=К</w:t>
            </w:r>
            <w:r w:rsidRPr="004A07DA">
              <w:rPr>
                <w:rFonts w:ascii="Times New Roman" w:hAnsi="Times New Roman"/>
                <w:sz w:val="24"/>
                <w:szCs w:val="24"/>
                <w:vertAlign w:val="subscript"/>
              </w:rPr>
              <w:t>тг</w:t>
            </w:r>
            <w:r w:rsidRPr="004A07DA">
              <w:rPr>
                <w:rFonts w:ascii="Times New Roman" w:hAnsi="Times New Roman"/>
                <w:sz w:val="24"/>
                <w:szCs w:val="24"/>
              </w:rPr>
              <w:t>/К</w:t>
            </w:r>
            <w:r w:rsidRPr="004A07DA">
              <w:rPr>
                <w:rFonts w:ascii="Times New Roman" w:hAnsi="Times New Roman"/>
                <w:sz w:val="24"/>
                <w:szCs w:val="24"/>
                <w:vertAlign w:val="subscript"/>
              </w:rPr>
              <w:t>вг</w:t>
            </w:r>
            <w:r w:rsidRPr="004A07DA">
              <w:rPr>
                <w:rFonts w:ascii="Times New Roman" w:hAnsi="Times New Roman"/>
                <w:sz w:val="24"/>
                <w:szCs w:val="24"/>
              </w:rPr>
              <w:t>х100-100, где</w:t>
            </w:r>
          </w:p>
          <w:p w:rsidR="00E55A58" w:rsidRPr="004A07DA" w:rsidRDefault="00E55A58" w:rsidP="00E55A58">
            <w:pPr>
              <w:pStyle w:val="af6"/>
              <w:rPr>
                <w:rFonts w:ascii="Times New Roman" w:hAnsi="Times New Roman"/>
                <w:sz w:val="24"/>
                <w:szCs w:val="24"/>
              </w:rPr>
            </w:pPr>
            <w:r w:rsidRPr="004A07DA">
              <w:rPr>
                <w:rFonts w:ascii="Times New Roman" w:hAnsi="Times New Roman"/>
                <w:sz w:val="24"/>
                <w:szCs w:val="24"/>
              </w:rPr>
              <w:t>П- количество мероприятий, направленных на укрепление гражданского единства и гармонизацию</w:t>
            </w:r>
          </w:p>
          <w:p w:rsidR="00E55A58" w:rsidRPr="004A07DA" w:rsidRDefault="00E55A58" w:rsidP="00E55A58">
            <w:pPr>
              <w:pStyle w:val="af6"/>
              <w:rPr>
                <w:rFonts w:ascii="Times New Roman" w:hAnsi="Times New Roman"/>
                <w:sz w:val="24"/>
                <w:szCs w:val="24"/>
              </w:rPr>
            </w:pPr>
            <w:r w:rsidRPr="004A07DA">
              <w:rPr>
                <w:rFonts w:ascii="Times New Roman" w:hAnsi="Times New Roman"/>
                <w:sz w:val="24"/>
                <w:szCs w:val="24"/>
              </w:rPr>
              <w:t>межнациональных отношений в районе, в текущем году;</w:t>
            </w:r>
          </w:p>
          <w:p w:rsidR="00E55A58" w:rsidRPr="004A07DA" w:rsidRDefault="00E55A58" w:rsidP="00E55A58">
            <w:pPr>
              <w:pStyle w:val="af6"/>
              <w:rPr>
                <w:rFonts w:ascii="Times New Roman" w:hAnsi="Times New Roman"/>
                <w:sz w:val="24"/>
                <w:szCs w:val="24"/>
              </w:rPr>
            </w:pPr>
            <w:r w:rsidRPr="004A07DA">
              <w:rPr>
                <w:rFonts w:ascii="Times New Roman" w:hAnsi="Times New Roman"/>
                <w:sz w:val="24"/>
                <w:szCs w:val="24"/>
              </w:rPr>
              <w:t>К</w:t>
            </w:r>
            <w:r w:rsidRPr="004A07DA">
              <w:rPr>
                <w:rFonts w:ascii="Times New Roman" w:hAnsi="Times New Roman"/>
                <w:sz w:val="24"/>
                <w:szCs w:val="24"/>
                <w:vertAlign w:val="subscript"/>
              </w:rPr>
              <w:t>тг</w:t>
            </w:r>
            <w:r w:rsidRPr="004A07DA">
              <w:rPr>
                <w:rFonts w:ascii="Times New Roman" w:hAnsi="Times New Roman"/>
                <w:sz w:val="24"/>
                <w:szCs w:val="24"/>
              </w:rPr>
              <w:t xml:space="preserve"> </w:t>
            </w:r>
            <w:r>
              <w:rPr>
                <w:rFonts w:ascii="Times New Roman" w:hAnsi="Times New Roman"/>
                <w:sz w:val="24"/>
                <w:szCs w:val="24"/>
              </w:rPr>
              <w:t>–</w:t>
            </w:r>
            <w:r w:rsidRPr="004A07DA">
              <w:rPr>
                <w:rFonts w:ascii="Times New Roman" w:hAnsi="Times New Roman"/>
                <w:sz w:val="24"/>
                <w:szCs w:val="24"/>
              </w:rPr>
              <w:t xml:space="preserve"> количество мероприятий, направленных на укрепление гражданского единства и гармонизацию</w:t>
            </w:r>
          </w:p>
          <w:p w:rsidR="00E55A58" w:rsidRDefault="00E55A58" w:rsidP="00E55A58">
            <w:pPr>
              <w:pStyle w:val="af6"/>
              <w:rPr>
                <w:rFonts w:ascii="Times New Roman" w:hAnsi="Times New Roman"/>
                <w:sz w:val="24"/>
                <w:szCs w:val="24"/>
              </w:rPr>
            </w:pPr>
            <w:r w:rsidRPr="004A07DA">
              <w:rPr>
                <w:rFonts w:ascii="Times New Roman" w:hAnsi="Times New Roman"/>
                <w:sz w:val="24"/>
                <w:szCs w:val="24"/>
              </w:rPr>
              <w:t>межнациональных отношений в районе, в текущем году;</w:t>
            </w:r>
          </w:p>
          <w:p w:rsidR="00E55A58" w:rsidRPr="004A07DA" w:rsidRDefault="00E55A58" w:rsidP="00E55A58">
            <w:pPr>
              <w:pStyle w:val="af6"/>
              <w:rPr>
                <w:rFonts w:ascii="Times New Roman" w:hAnsi="Times New Roman"/>
                <w:sz w:val="24"/>
                <w:szCs w:val="24"/>
              </w:rPr>
            </w:pPr>
            <w:r w:rsidRPr="004A07DA">
              <w:rPr>
                <w:rFonts w:ascii="Times New Roman" w:hAnsi="Times New Roman"/>
                <w:sz w:val="24"/>
                <w:szCs w:val="24"/>
              </w:rPr>
              <w:t>К</w:t>
            </w:r>
            <w:r w:rsidRPr="004A07DA">
              <w:rPr>
                <w:rFonts w:ascii="Times New Roman" w:hAnsi="Times New Roman"/>
                <w:sz w:val="24"/>
                <w:szCs w:val="24"/>
                <w:vertAlign w:val="subscript"/>
              </w:rPr>
              <w:t>вг</w:t>
            </w:r>
            <w:r w:rsidRPr="004A07DA">
              <w:rPr>
                <w:rFonts w:ascii="Times New Roman" w:hAnsi="Times New Roman"/>
                <w:sz w:val="24"/>
                <w:szCs w:val="24"/>
              </w:rPr>
              <w:t xml:space="preserve"> – количество мероприятий, направленных на укрепление гражданского единства и гармонизацию межнациональных отношений в районе, по отношению к предшествующему году.</w:t>
            </w:r>
          </w:p>
          <w:p w:rsidR="00E55A58" w:rsidRPr="004A07DA" w:rsidRDefault="00E55A58" w:rsidP="00E55A58">
            <w:pPr>
              <w:pStyle w:val="af6"/>
              <w:rPr>
                <w:rStyle w:val="111pt"/>
                <w:sz w:val="24"/>
                <w:szCs w:val="24"/>
              </w:rPr>
            </w:pPr>
            <w:r w:rsidRPr="004A07DA">
              <w:rPr>
                <w:rFonts w:ascii="Times New Roman" w:hAnsi="Times New Roman"/>
                <w:sz w:val="24"/>
                <w:szCs w:val="24"/>
              </w:rPr>
              <w:t xml:space="preserve">Источник данных </w:t>
            </w:r>
            <w:r>
              <w:rPr>
                <w:rFonts w:ascii="Times New Roman" w:hAnsi="Times New Roman"/>
                <w:sz w:val="24"/>
                <w:szCs w:val="24"/>
              </w:rPr>
              <w:t>–</w:t>
            </w:r>
            <w:r w:rsidRPr="004A07DA">
              <w:rPr>
                <w:rFonts w:ascii="Times New Roman" w:hAnsi="Times New Roman"/>
                <w:sz w:val="24"/>
                <w:szCs w:val="24"/>
              </w:rPr>
              <w:t xml:space="preserve"> результ</w:t>
            </w:r>
            <w:r>
              <w:rPr>
                <w:rFonts w:ascii="Times New Roman" w:hAnsi="Times New Roman"/>
                <w:sz w:val="24"/>
                <w:szCs w:val="24"/>
              </w:rPr>
              <w:t xml:space="preserve">аты мониторинга, проведенного </w:t>
            </w:r>
            <w:r w:rsidRPr="004A07DA">
              <w:rPr>
                <w:rFonts w:ascii="Times New Roman" w:hAnsi="Times New Roman"/>
                <w:sz w:val="24"/>
                <w:szCs w:val="24"/>
              </w:rPr>
              <w:t>Администрацией района, учреждениями культуры и образования</w:t>
            </w:r>
          </w:p>
        </w:tc>
      </w:tr>
      <w:tr w:rsidR="00E55A58" w:rsidRPr="004A07DA" w:rsidTr="00691C10">
        <w:trPr>
          <w:cantSplit/>
          <w:trHeight w:val="1134"/>
        </w:trPr>
        <w:tc>
          <w:tcPr>
            <w:tcW w:w="630" w:type="dxa"/>
            <w:gridSpan w:val="2"/>
            <w:tcBorders>
              <w:top w:val="single" w:sz="4" w:space="0" w:color="auto"/>
              <w:left w:val="single" w:sz="4" w:space="0" w:color="auto"/>
              <w:bottom w:val="single" w:sz="4" w:space="0" w:color="auto"/>
              <w:right w:val="single" w:sz="4" w:space="0" w:color="auto"/>
            </w:tcBorders>
            <w:shd w:val="clear" w:color="auto" w:fill="FFFFFF"/>
          </w:tcPr>
          <w:p w:rsidR="00E55A58" w:rsidRDefault="00E55A58" w:rsidP="00B06E67">
            <w:pPr>
              <w:spacing w:after="0" w:line="240" w:lineRule="auto"/>
              <w:rPr>
                <w:rFonts w:ascii="Times New Roman" w:hAnsi="Times New Roman"/>
                <w:sz w:val="24"/>
                <w:szCs w:val="24"/>
              </w:rPr>
            </w:pPr>
            <w:r>
              <w:rPr>
                <w:rFonts w:ascii="Times New Roman" w:hAnsi="Times New Roman"/>
                <w:sz w:val="24"/>
                <w:szCs w:val="24"/>
              </w:rPr>
              <w:t>1.3</w:t>
            </w:r>
          </w:p>
        </w:tc>
        <w:tc>
          <w:tcPr>
            <w:tcW w:w="2898" w:type="dxa"/>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E55A58" w:rsidP="007D24BE">
            <w:pPr>
              <w:pStyle w:val="af6"/>
              <w:rPr>
                <w:rFonts w:ascii="Times New Roman" w:hAnsi="Times New Roman"/>
                <w:sz w:val="24"/>
                <w:szCs w:val="24"/>
              </w:rPr>
            </w:pPr>
            <w:r>
              <w:rPr>
                <w:rFonts w:ascii="Times New Roman" w:hAnsi="Times New Roman"/>
                <w:sz w:val="24"/>
                <w:szCs w:val="24"/>
              </w:rPr>
              <w:t>Количество выявленных межэтнических и межрелигиозных противоречий, ед.</w:t>
            </w:r>
          </w:p>
        </w:tc>
        <w:tc>
          <w:tcPr>
            <w:tcW w:w="1384" w:type="dxa"/>
            <w:gridSpan w:val="2"/>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691C10" w:rsidP="007D24BE">
            <w:pPr>
              <w:pStyle w:val="af6"/>
              <w:jc w:val="center"/>
              <w:rPr>
                <w:rFonts w:ascii="Times New Roman" w:hAnsi="Times New Roman"/>
                <w:sz w:val="24"/>
                <w:szCs w:val="24"/>
              </w:rPr>
            </w:pPr>
            <w:r>
              <w:rPr>
                <w:rFonts w:ascii="Times New Roman" w:hAnsi="Times New Roman"/>
                <w:sz w:val="24"/>
                <w:szCs w:val="24"/>
              </w:rPr>
              <w:t>3</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691C10" w:rsidP="007D24BE">
            <w:pPr>
              <w:pStyle w:val="af6"/>
              <w:jc w:val="center"/>
              <w:rPr>
                <w:rFonts w:ascii="Times New Roman" w:hAnsi="Times New Roman"/>
                <w:sz w:val="24"/>
                <w:szCs w:val="24"/>
              </w:rPr>
            </w:pPr>
            <w:r>
              <w:rPr>
                <w:rFonts w:ascii="Times New Roman" w:hAnsi="Times New Roman"/>
                <w:sz w:val="24"/>
                <w:szCs w:val="24"/>
              </w:rPr>
              <w:t>3</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691C10" w:rsidP="007D24BE">
            <w:pPr>
              <w:pStyle w:val="af6"/>
              <w:jc w:val="center"/>
              <w:rPr>
                <w:rFonts w:ascii="Times New Roman" w:hAnsi="Times New Roman"/>
                <w:sz w:val="24"/>
                <w:szCs w:val="24"/>
              </w:rPr>
            </w:pPr>
            <w:r>
              <w:rPr>
                <w:rFonts w:ascii="Times New Roman" w:hAnsi="Times New Roman"/>
                <w:sz w:val="24"/>
                <w:szCs w:val="24"/>
              </w:rPr>
              <w:t>2</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691C10" w:rsidP="007D24BE">
            <w:pPr>
              <w:pStyle w:val="af6"/>
              <w:jc w:val="center"/>
              <w:rPr>
                <w:rFonts w:ascii="Times New Roman" w:hAnsi="Times New Roman"/>
                <w:sz w:val="24"/>
                <w:szCs w:val="24"/>
              </w:rPr>
            </w:pPr>
            <w:r>
              <w:rPr>
                <w:rFonts w:ascii="Times New Roman" w:hAnsi="Times New Roman"/>
                <w:sz w:val="24"/>
                <w:szCs w:val="24"/>
              </w:rPr>
              <w:t>2</w:t>
            </w:r>
          </w:p>
        </w:tc>
        <w:tc>
          <w:tcPr>
            <w:tcW w:w="790" w:type="dxa"/>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691C10" w:rsidP="007D24BE">
            <w:pPr>
              <w:pStyle w:val="af6"/>
              <w:jc w:val="center"/>
              <w:rPr>
                <w:rFonts w:ascii="Times New Roman" w:hAnsi="Times New Roman"/>
                <w:sz w:val="24"/>
                <w:szCs w:val="24"/>
              </w:rPr>
            </w:pPr>
            <w:r>
              <w:rPr>
                <w:rFonts w:ascii="Times New Roman" w:hAnsi="Times New Roman"/>
                <w:sz w:val="24"/>
                <w:szCs w:val="24"/>
              </w:rPr>
              <w:t>2</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691C10" w:rsidP="007D24BE">
            <w:pPr>
              <w:pStyle w:val="af6"/>
              <w:jc w:val="center"/>
              <w:rPr>
                <w:rFonts w:ascii="Times New Roman" w:hAnsi="Times New Roman"/>
                <w:sz w:val="24"/>
                <w:szCs w:val="24"/>
              </w:rPr>
            </w:pPr>
            <w:r>
              <w:rPr>
                <w:rFonts w:ascii="Times New Roman" w:hAnsi="Times New Roman"/>
                <w:sz w:val="24"/>
                <w:szCs w:val="24"/>
              </w:rPr>
              <w:t>1</w:t>
            </w: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691C10" w:rsidP="007D24BE">
            <w:pPr>
              <w:pStyle w:val="af6"/>
              <w:jc w:val="center"/>
              <w:rPr>
                <w:rFonts w:ascii="Times New Roman" w:hAnsi="Times New Roman"/>
                <w:sz w:val="24"/>
                <w:szCs w:val="24"/>
              </w:rPr>
            </w:pPr>
            <w:r>
              <w:rPr>
                <w:rFonts w:ascii="Times New Roman" w:hAnsi="Times New Roman"/>
                <w:sz w:val="24"/>
                <w:szCs w:val="24"/>
              </w:rPr>
              <w:t>1</w:t>
            </w:r>
          </w:p>
        </w:tc>
        <w:tc>
          <w:tcPr>
            <w:tcW w:w="1019"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E55A58" w:rsidRPr="004A07DA" w:rsidRDefault="00691C10" w:rsidP="00691C10">
            <w:pPr>
              <w:pStyle w:val="af6"/>
              <w:ind w:left="113" w:right="113"/>
              <w:rPr>
                <w:rFonts w:ascii="Times New Roman" w:hAnsi="Times New Roman"/>
                <w:sz w:val="24"/>
                <w:szCs w:val="24"/>
              </w:rPr>
            </w:pPr>
            <w:r>
              <w:rPr>
                <w:rFonts w:ascii="Times New Roman" w:hAnsi="Times New Roman"/>
                <w:sz w:val="24"/>
                <w:szCs w:val="24"/>
              </w:rPr>
              <w:t>отрицательный</w:t>
            </w:r>
          </w:p>
        </w:tc>
        <w:tc>
          <w:tcPr>
            <w:tcW w:w="4239" w:type="dxa"/>
            <w:gridSpan w:val="2"/>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E55A58" w:rsidP="007D24BE">
            <w:pPr>
              <w:pStyle w:val="af6"/>
              <w:rPr>
                <w:rFonts w:ascii="Times New Roman" w:hAnsi="Times New Roman"/>
                <w:sz w:val="24"/>
                <w:szCs w:val="24"/>
              </w:rPr>
            </w:pPr>
            <w:r>
              <w:rPr>
                <w:rFonts w:ascii="Times New Roman" w:hAnsi="Times New Roman"/>
                <w:sz w:val="24"/>
                <w:szCs w:val="24"/>
              </w:rPr>
              <w:t>Результаты мониторинга этноконфессиональной ситуации в МР Бураевский район на основе экспертных оценок Центра гуманитарных исследований МК РБ, ситуационного центра ФАДН</w:t>
            </w:r>
          </w:p>
        </w:tc>
      </w:tr>
      <w:tr w:rsidR="00FC059D" w:rsidRPr="004A07DA" w:rsidTr="00915E18">
        <w:trPr>
          <w:trHeight w:val="389"/>
        </w:trPr>
        <w:tc>
          <w:tcPr>
            <w:tcW w:w="15040" w:type="dxa"/>
            <w:gridSpan w:val="17"/>
            <w:tcBorders>
              <w:top w:val="single" w:sz="4" w:space="0" w:color="auto"/>
              <w:left w:val="single" w:sz="4" w:space="0" w:color="auto"/>
              <w:bottom w:val="single" w:sz="4" w:space="0" w:color="auto"/>
              <w:right w:val="single" w:sz="4" w:space="0" w:color="auto"/>
            </w:tcBorders>
            <w:shd w:val="clear" w:color="auto" w:fill="FFFFFF"/>
          </w:tcPr>
          <w:p w:rsidR="00FC059D" w:rsidRDefault="00FC059D" w:rsidP="00FC059D">
            <w:pPr>
              <w:pStyle w:val="af6"/>
              <w:jc w:val="center"/>
              <w:rPr>
                <w:rFonts w:ascii="Times New Roman" w:hAnsi="Times New Roman"/>
                <w:sz w:val="24"/>
                <w:szCs w:val="24"/>
              </w:rPr>
            </w:pPr>
            <w:r>
              <w:rPr>
                <w:rFonts w:ascii="Times New Roman" w:hAnsi="Times New Roman"/>
                <w:sz w:val="24"/>
                <w:szCs w:val="24"/>
              </w:rPr>
              <w:lastRenderedPageBreak/>
              <w:t>Подпрограмма № 2 «Сохранение и развитие многообразия культуры народов Республики Башкортостан»</w:t>
            </w:r>
          </w:p>
        </w:tc>
      </w:tr>
      <w:tr w:rsidR="00E55A58" w:rsidRPr="004A07DA" w:rsidTr="00691C10">
        <w:trPr>
          <w:cantSplit/>
          <w:trHeight w:val="1134"/>
        </w:trPr>
        <w:tc>
          <w:tcPr>
            <w:tcW w:w="630" w:type="dxa"/>
            <w:gridSpan w:val="2"/>
            <w:tcBorders>
              <w:top w:val="single" w:sz="4" w:space="0" w:color="auto"/>
              <w:left w:val="single" w:sz="4" w:space="0" w:color="auto"/>
              <w:bottom w:val="single" w:sz="4" w:space="0" w:color="auto"/>
              <w:right w:val="single" w:sz="4" w:space="0" w:color="auto"/>
            </w:tcBorders>
            <w:shd w:val="clear" w:color="auto" w:fill="FFFFFF"/>
          </w:tcPr>
          <w:p w:rsidR="00E55A58" w:rsidRDefault="00E55A58" w:rsidP="00FC059D">
            <w:pPr>
              <w:spacing w:after="0" w:line="240" w:lineRule="auto"/>
              <w:rPr>
                <w:rFonts w:ascii="Times New Roman" w:hAnsi="Times New Roman"/>
                <w:sz w:val="24"/>
                <w:szCs w:val="24"/>
              </w:rPr>
            </w:pPr>
            <w:r>
              <w:rPr>
                <w:rFonts w:ascii="Times New Roman" w:hAnsi="Times New Roman"/>
                <w:sz w:val="24"/>
                <w:szCs w:val="24"/>
              </w:rPr>
              <w:t>2.1</w:t>
            </w:r>
          </w:p>
        </w:tc>
        <w:tc>
          <w:tcPr>
            <w:tcW w:w="2898" w:type="dxa"/>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E55A58" w:rsidP="00FC059D">
            <w:pPr>
              <w:pStyle w:val="af6"/>
              <w:rPr>
                <w:rFonts w:ascii="Times New Roman" w:hAnsi="Times New Roman"/>
                <w:sz w:val="24"/>
                <w:szCs w:val="24"/>
              </w:rPr>
            </w:pPr>
            <w:r w:rsidRPr="004A07DA">
              <w:rPr>
                <w:rFonts w:ascii="Times New Roman" w:hAnsi="Times New Roman"/>
                <w:sz w:val="24"/>
                <w:szCs w:val="24"/>
              </w:rPr>
              <w:t>Численность участников мероприятий, направленных на этнокультурное развитие народов района, тыс. чел.</w:t>
            </w:r>
          </w:p>
        </w:tc>
        <w:tc>
          <w:tcPr>
            <w:tcW w:w="1384" w:type="dxa"/>
            <w:gridSpan w:val="2"/>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BD4DCE" w:rsidP="00915E18">
            <w:pPr>
              <w:pStyle w:val="af6"/>
              <w:jc w:val="center"/>
              <w:rPr>
                <w:rFonts w:ascii="Times New Roman" w:hAnsi="Times New Roman"/>
                <w:sz w:val="24"/>
                <w:szCs w:val="24"/>
              </w:rPr>
            </w:pPr>
            <w:r>
              <w:rPr>
                <w:rFonts w:ascii="Times New Roman" w:hAnsi="Times New Roman"/>
                <w:sz w:val="24"/>
                <w:szCs w:val="24"/>
              </w:rPr>
              <w:t>0,073</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BD4DCE" w:rsidP="00915E18">
            <w:pPr>
              <w:pStyle w:val="af6"/>
              <w:jc w:val="center"/>
              <w:rPr>
                <w:rFonts w:ascii="Times New Roman" w:hAnsi="Times New Roman"/>
                <w:sz w:val="24"/>
                <w:szCs w:val="24"/>
              </w:rPr>
            </w:pPr>
            <w:r>
              <w:rPr>
                <w:rFonts w:ascii="Times New Roman" w:hAnsi="Times New Roman"/>
                <w:sz w:val="24"/>
                <w:szCs w:val="24"/>
              </w:rPr>
              <w:t>0,15</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BD4DCE" w:rsidP="00915E18">
            <w:pPr>
              <w:pStyle w:val="af6"/>
              <w:jc w:val="center"/>
              <w:rPr>
                <w:rFonts w:ascii="Times New Roman" w:hAnsi="Times New Roman"/>
                <w:sz w:val="24"/>
                <w:szCs w:val="24"/>
              </w:rPr>
            </w:pPr>
            <w:r>
              <w:rPr>
                <w:rFonts w:ascii="Times New Roman" w:hAnsi="Times New Roman"/>
                <w:sz w:val="24"/>
                <w:szCs w:val="24"/>
              </w:rPr>
              <w:t>0,20</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BD4DCE" w:rsidP="00915E18">
            <w:pPr>
              <w:pStyle w:val="af6"/>
              <w:jc w:val="center"/>
              <w:rPr>
                <w:rFonts w:ascii="Times New Roman" w:hAnsi="Times New Roman"/>
                <w:sz w:val="24"/>
                <w:szCs w:val="24"/>
              </w:rPr>
            </w:pPr>
            <w:r>
              <w:rPr>
                <w:rFonts w:ascii="Times New Roman" w:hAnsi="Times New Roman"/>
                <w:sz w:val="24"/>
                <w:szCs w:val="24"/>
              </w:rPr>
              <w:t>0,25</w:t>
            </w:r>
          </w:p>
        </w:tc>
        <w:tc>
          <w:tcPr>
            <w:tcW w:w="790" w:type="dxa"/>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BD4DCE" w:rsidP="00915E18">
            <w:pPr>
              <w:pStyle w:val="af6"/>
              <w:jc w:val="center"/>
              <w:rPr>
                <w:rFonts w:ascii="Times New Roman" w:hAnsi="Times New Roman"/>
                <w:sz w:val="24"/>
                <w:szCs w:val="24"/>
              </w:rPr>
            </w:pPr>
            <w:r>
              <w:rPr>
                <w:rFonts w:ascii="Times New Roman" w:hAnsi="Times New Roman"/>
                <w:sz w:val="24"/>
                <w:szCs w:val="24"/>
              </w:rPr>
              <w:t>0,25</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BD4DCE" w:rsidP="00915E18">
            <w:pPr>
              <w:pStyle w:val="af6"/>
              <w:jc w:val="center"/>
              <w:rPr>
                <w:rFonts w:ascii="Times New Roman" w:hAnsi="Times New Roman"/>
                <w:sz w:val="24"/>
                <w:szCs w:val="24"/>
              </w:rPr>
            </w:pPr>
            <w:r>
              <w:rPr>
                <w:rFonts w:ascii="Times New Roman" w:hAnsi="Times New Roman"/>
                <w:sz w:val="24"/>
                <w:szCs w:val="24"/>
              </w:rPr>
              <w:t>0,30</w:t>
            </w: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BD4DCE" w:rsidP="00915E18">
            <w:pPr>
              <w:pStyle w:val="af6"/>
              <w:jc w:val="center"/>
              <w:rPr>
                <w:rFonts w:ascii="Times New Roman" w:hAnsi="Times New Roman"/>
                <w:sz w:val="24"/>
                <w:szCs w:val="24"/>
              </w:rPr>
            </w:pPr>
            <w:r>
              <w:rPr>
                <w:rFonts w:ascii="Times New Roman" w:hAnsi="Times New Roman"/>
                <w:sz w:val="24"/>
                <w:szCs w:val="24"/>
              </w:rPr>
              <w:t>0,30</w:t>
            </w:r>
          </w:p>
        </w:tc>
        <w:tc>
          <w:tcPr>
            <w:tcW w:w="1045" w:type="dxa"/>
            <w:gridSpan w:val="3"/>
            <w:tcBorders>
              <w:top w:val="single" w:sz="4" w:space="0" w:color="auto"/>
              <w:left w:val="single" w:sz="4" w:space="0" w:color="auto"/>
              <w:bottom w:val="single" w:sz="4" w:space="0" w:color="auto"/>
              <w:right w:val="single" w:sz="4" w:space="0" w:color="auto"/>
            </w:tcBorders>
            <w:shd w:val="clear" w:color="auto" w:fill="FFFFFF"/>
            <w:textDirection w:val="btLr"/>
          </w:tcPr>
          <w:p w:rsidR="00E55A58" w:rsidRPr="004A07DA" w:rsidRDefault="00691C10" w:rsidP="00691C10">
            <w:pPr>
              <w:pStyle w:val="af6"/>
              <w:ind w:left="113" w:right="113"/>
              <w:rPr>
                <w:rFonts w:ascii="Times New Roman" w:hAnsi="Times New Roman"/>
                <w:sz w:val="24"/>
                <w:szCs w:val="24"/>
              </w:rPr>
            </w:pPr>
            <w:r>
              <w:rPr>
                <w:rFonts w:ascii="Times New Roman" w:hAnsi="Times New Roman"/>
                <w:sz w:val="24"/>
                <w:szCs w:val="24"/>
              </w:rPr>
              <w:t>положительный</w:t>
            </w:r>
          </w:p>
        </w:tc>
        <w:tc>
          <w:tcPr>
            <w:tcW w:w="4213" w:type="dxa"/>
            <w:tcBorders>
              <w:top w:val="single" w:sz="4" w:space="0" w:color="auto"/>
              <w:left w:val="single" w:sz="4" w:space="0" w:color="auto"/>
              <w:bottom w:val="single" w:sz="4" w:space="0" w:color="auto"/>
              <w:right w:val="single" w:sz="4" w:space="0" w:color="auto"/>
            </w:tcBorders>
            <w:shd w:val="clear" w:color="auto" w:fill="FFFFFF"/>
          </w:tcPr>
          <w:p w:rsidR="00E55A58" w:rsidRPr="004A07DA" w:rsidRDefault="00E55A58" w:rsidP="00E55A58">
            <w:pPr>
              <w:pStyle w:val="af6"/>
              <w:rPr>
                <w:rFonts w:ascii="Times New Roman" w:hAnsi="Times New Roman"/>
                <w:sz w:val="24"/>
                <w:szCs w:val="24"/>
              </w:rPr>
            </w:pPr>
            <w:r>
              <w:rPr>
                <w:rFonts w:ascii="Times New Roman" w:hAnsi="Times New Roman"/>
                <w:sz w:val="24"/>
                <w:szCs w:val="24"/>
              </w:rPr>
              <w:t>Прямой подсчет.</w:t>
            </w:r>
          </w:p>
          <w:p w:rsidR="00E55A58" w:rsidRPr="004A07DA" w:rsidRDefault="00E55A58" w:rsidP="00E55A58">
            <w:pPr>
              <w:pStyle w:val="af6"/>
              <w:rPr>
                <w:rFonts w:ascii="Times New Roman" w:hAnsi="Times New Roman"/>
                <w:sz w:val="24"/>
                <w:szCs w:val="24"/>
              </w:rPr>
            </w:pPr>
            <w:r w:rsidRPr="004A07DA">
              <w:rPr>
                <w:rFonts w:ascii="Times New Roman" w:hAnsi="Times New Roman"/>
                <w:sz w:val="24"/>
                <w:szCs w:val="24"/>
              </w:rPr>
              <w:t>Источник данных - результаты мониторинга,</w:t>
            </w:r>
            <w:r>
              <w:rPr>
                <w:rFonts w:ascii="Times New Roman" w:hAnsi="Times New Roman"/>
                <w:sz w:val="24"/>
                <w:szCs w:val="24"/>
              </w:rPr>
              <w:t xml:space="preserve"> проведенного учреждениями культуры и образования, а</w:t>
            </w:r>
            <w:r w:rsidRPr="004A07DA">
              <w:rPr>
                <w:rFonts w:ascii="Times New Roman" w:hAnsi="Times New Roman"/>
                <w:sz w:val="24"/>
                <w:szCs w:val="24"/>
              </w:rPr>
              <w:t>дминистрацией района, учреждениями культуры и образования</w:t>
            </w:r>
          </w:p>
        </w:tc>
      </w:tr>
    </w:tbl>
    <w:tbl>
      <w:tblPr>
        <w:tblpPr w:leftFromText="180" w:rightFromText="180" w:vertAnchor="text" w:horzAnchor="page" w:tblpX="1297" w:tblpY="56"/>
        <w:tblW w:w="15319" w:type="dxa"/>
        <w:tblLayout w:type="fixed"/>
        <w:tblCellMar>
          <w:left w:w="10" w:type="dxa"/>
          <w:right w:w="10" w:type="dxa"/>
        </w:tblCellMar>
        <w:tblLook w:val="04A0"/>
      </w:tblPr>
      <w:tblGrid>
        <w:gridCol w:w="565"/>
        <w:gridCol w:w="2989"/>
        <w:gridCol w:w="1418"/>
        <w:gridCol w:w="802"/>
        <w:gridCol w:w="49"/>
        <w:gridCol w:w="746"/>
        <w:gridCol w:w="7"/>
        <w:gridCol w:w="797"/>
        <w:gridCol w:w="47"/>
        <w:gridCol w:w="755"/>
        <w:gridCol w:w="95"/>
        <w:gridCol w:w="711"/>
        <w:gridCol w:w="797"/>
        <w:gridCol w:w="54"/>
        <w:gridCol w:w="1083"/>
        <w:gridCol w:w="48"/>
        <w:gridCol w:w="4356"/>
      </w:tblGrid>
      <w:tr w:rsidR="00915E18" w:rsidRPr="004A07DA" w:rsidTr="00691C10">
        <w:trPr>
          <w:trHeight w:val="292"/>
        </w:trPr>
        <w:tc>
          <w:tcPr>
            <w:tcW w:w="15319" w:type="dxa"/>
            <w:gridSpan w:val="17"/>
            <w:tcBorders>
              <w:top w:val="single" w:sz="4" w:space="0" w:color="auto"/>
              <w:left w:val="single" w:sz="4" w:space="0" w:color="auto"/>
              <w:bottom w:val="single" w:sz="4" w:space="0" w:color="auto"/>
              <w:right w:val="single" w:sz="4" w:space="0" w:color="auto"/>
            </w:tcBorders>
            <w:shd w:val="clear" w:color="auto" w:fill="FFFFFF"/>
          </w:tcPr>
          <w:p w:rsidR="00915E18" w:rsidRPr="004A07DA" w:rsidRDefault="00915E18" w:rsidP="00691C10">
            <w:pPr>
              <w:pStyle w:val="af6"/>
              <w:jc w:val="center"/>
              <w:rPr>
                <w:rStyle w:val="111pt2"/>
                <w:sz w:val="24"/>
                <w:szCs w:val="24"/>
              </w:rPr>
            </w:pPr>
            <w:r>
              <w:rPr>
                <w:rFonts w:ascii="Times New Roman" w:hAnsi="Times New Roman"/>
                <w:sz w:val="24"/>
                <w:szCs w:val="24"/>
              </w:rPr>
              <w:t>Подпрограмма № 3</w:t>
            </w:r>
            <w:r w:rsidRPr="004A07DA">
              <w:rPr>
                <w:rFonts w:ascii="Times New Roman" w:hAnsi="Times New Roman"/>
                <w:sz w:val="24"/>
                <w:szCs w:val="24"/>
              </w:rPr>
              <w:t xml:space="preserve"> «Сохранение и </w:t>
            </w:r>
            <w:r>
              <w:rPr>
                <w:rFonts w:ascii="Times New Roman" w:hAnsi="Times New Roman"/>
                <w:sz w:val="24"/>
                <w:szCs w:val="24"/>
              </w:rPr>
              <w:t>развитие этнической культуры</w:t>
            </w:r>
            <w:r w:rsidRPr="004A07DA">
              <w:rPr>
                <w:rFonts w:ascii="Times New Roman" w:hAnsi="Times New Roman"/>
                <w:sz w:val="24"/>
                <w:szCs w:val="24"/>
              </w:rPr>
              <w:t xml:space="preserve"> башкирского народа»</w:t>
            </w:r>
          </w:p>
        </w:tc>
      </w:tr>
      <w:tr w:rsidR="00915E18" w:rsidRPr="004A07DA" w:rsidTr="009C3D0C">
        <w:trPr>
          <w:cantSplit/>
          <w:trHeight w:val="1134"/>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915E18" w:rsidRPr="003808F1" w:rsidRDefault="00915E18" w:rsidP="00691C10">
            <w:pPr>
              <w:pStyle w:val="af6"/>
              <w:rPr>
                <w:rFonts w:ascii="Times New Roman" w:hAnsi="Times New Roman"/>
                <w:sz w:val="24"/>
                <w:szCs w:val="24"/>
              </w:rPr>
            </w:pPr>
            <w:r>
              <w:rPr>
                <w:rFonts w:ascii="Times New Roman" w:hAnsi="Times New Roman"/>
                <w:sz w:val="24"/>
                <w:szCs w:val="24"/>
              </w:rPr>
              <w:t>3.1</w:t>
            </w:r>
          </w:p>
        </w:tc>
        <w:tc>
          <w:tcPr>
            <w:tcW w:w="2989" w:type="dxa"/>
            <w:tcBorders>
              <w:top w:val="single" w:sz="4" w:space="0" w:color="auto"/>
              <w:left w:val="single" w:sz="4" w:space="0" w:color="auto"/>
              <w:bottom w:val="single" w:sz="4" w:space="0" w:color="auto"/>
              <w:right w:val="single" w:sz="4" w:space="0" w:color="auto"/>
            </w:tcBorders>
            <w:shd w:val="clear" w:color="auto" w:fill="FFFFFF"/>
          </w:tcPr>
          <w:p w:rsidR="00915E18" w:rsidRPr="003808F1" w:rsidRDefault="00915E18" w:rsidP="00691C10">
            <w:pPr>
              <w:pStyle w:val="af6"/>
              <w:rPr>
                <w:rFonts w:ascii="Times New Roman" w:hAnsi="Times New Roman"/>
                <w:b/>
                <w:sz w:val="24"/>
                <w:szCs w:val="24"/>
              </w:rPr>
            </w:pPr>
            <w:r w:rsidRPr="003808F1">
              <w:rPr>
                <w:rStyle w:val="295pt"/>
                <w:b w:val="0"/>
                <w:sz w:val="24"/>
                <w:szCs w:val="24"/>
              </w:rPr>
              <w:t xml:space="preserve">Численность </w:t>
            </w:r>
            <w:r>
              <w:rPr>
                <w:rStyle w:val="295pt"/>
                <w:b w:val="0"/>
                <w:sz w:val="24"/>
                <w:szCs w:val="24"/>
              </w:rPr>
              <w:t>участников мероприятий</w:t>
            </w:r>
            <w:r w:rsidRPr="003808F1">
              <w:rPr>
                <w:rStyle w:val="295pt"/>
                <w:b w:val="0"/>
                <w:sz w:val="24"/>
                <w:szCs w:val="24"/>
              </w:rPr>
              <w:t xml:space="preserve">, </w:t>
            </w:r>
            <w:r>
              <w:rPr>
                <w:rStyle w:val="295pt"/>
                <w:b w:val="0"/>
                <w:sz w:val="24"/>
                <w:szCs w:val="24"/>
              </w:rPr>
              <w:t>направленных на сохранение и  развитие</w:t>
            </w:r>
            <w:r w:rsidRPr="003808F1">
              <w:rPr>
                <w:rStyle w:val="295pt"/>
                <w:b w:val="0"/>
                <w:sz w:val="24"/>
                <w:szCs w:val="24"/>
              </w:rPr>
              <w:t xml:space="preserve"> культуры и истории башкирского народа, тыс. человек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15E18" w:rsidRPr="004A07DA" w:rsidRDefault="007F5414" w:rsidP="00691C10">
            <w:pPr>
              <w:pStyle w:val="af6"/>
              <w:jc w:val="center"/>
              <w:rPr>
                <w:rFonts w:ascii="Times New Roman" w:hAnsi="Times New Roman"/>
                <w:sz w:val="24"/>
                <w:szCs w:val="24"/>
              </w:rPr>
            </w:pPr>
            <w:r>
              <w:rPr>
                <w:rFonts w:ascii="Times New Roman" w:hAnsi="Times New Roman"/>
                <w:sz w:val="24"/>
                <w:szCs w:val="24"/>
              </w:rPr>
              <w:t>0,066</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915E18" w:rsidRPr="004A07DA" w:rsidRDefault="007F5414" w:rsidP="00691C10">
            <w:pPr>
              <w:pStyle w:val="af6"/>
              <w:jc w:val="center"/>
              <w:rPr>
                <w:rFonts w:ascii="Times New Roman" w:hAnsi="Times New Roman"/>
                <w:sz w:val="24"/>
                <w:szCs w:val="24"/>
              </w:rPr>
            </w:pPr>
            <w:r>
              <w:rPr>
                <w:rFonts w:ascii="Times New Roman" w:hAnsi="Times New Roman"/>
                <w:sz w:val="24"/>
                <w:szCs w:val="24"/>
              </w:rPr>
              <w:t>0,1</w:t>
            </w:r>
          </w:p>
        </w:tc>
        <w:tc>
          <w:tcPr>
            <w:tcW w:w="802" w:type="dxa"/>
            <w:gridSpan w:val="3"/>
            <w:tcBorders>
              <w:top w:val="single" w:sz="4" w:space="0" w:color="auto"/>
              <w:left w:val="single" w:sz="4" w:space="0" w:color="auto"/>
              <w:bottom w:val="single" w:sz="4" w:space="0" w:color="auto"/>
              <w:right w:val="single" w:sz="4" w:space="0" w:color="auto"/>
            </w:tcBorders>
            <w:shd w:val="clear" w:color="auto" w:fill="FFFFFF"/>
          </w:tcPr>
          <w:p w:rsidR="00915E18" w:rsidRPr="004A07DA" w:rsidRDefault="007F5414" w:rsidP="00691C10">
            <w:pPr>
              <w:pStyle w:val="af6"/>
              <w:jc w:val="center"/>
              <w:rPr>
                <w:rFonts w:ascii="Times New Roman" w:hAnsi="Times New Roman"/>
                <w:sz w:val="24"/>
                <w:szCs w:val="24"/>
              </w:rPr>
            </w:pPr>
            <w:r>
              <w:rPr>
                <w:rFonts w:ascii="Times New Roman" w:hAnsi="Times New Roman"/>
                <w:sz w:val="24"/>
                <w:szCs w:val="24"/>
              </w:rPr>
              <w:t>0,15</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915E18" w:rsidRPr="004A07DA" w:rsidRDefault="007F5414" w:rsidP="00691C10">
            <w:pPr>
              <w:pStyle w:val="af6"/>
              <w:jc w:val="center"/>
              <w:rPr>
                <w:rFonts w:ascii="Times New Roman" w:hAnsi="Times New Roman"/>
                <w:sz w:val="24"/>
                <w:szCs w:val="24"/>
              </w:rPr>
            </w:pPr>
            <w:r>
              <w:rPr>
                <w:rFonts w:ascii="Times New Roman" w:hAnsi="Times New Roman"/>
                <w:sz w:val="24"/>
                <w:szCs w:val="24"/>
              </w:rPr>
              <w:t>0,2</w:t>
            </w:r>
          </w:p>
        </w:tc>
        <w:tc>
          <w:tcPr>
            <w:tcW w:w="802" w:type="dxa"/>
            <w:gridSpan w:val="2"/>
            <w:tcBorders>
              <w:top w:val="single" w:sz="4" w:space="0" w:color="auto"/>
              <w:left w:val="single" w:sz="4" w:space="0" w:color="auto"/>
              <w:bottom w:val="single" w:sz="4" w:space="0" w:color="auto"/>
              <w:right w:val="single" w:sz="4" w:space="0" w:color="auto"/>
            </w:tcBorders>
            <w:shd w:val="clear" w:color="auto" w:fill="FFFFFF"/>
          </w:tcPr>
          <w:p w:rsidR="00915E18" w:rsidRPr="004A07DA" w:rsidRDefault="007F5414" w:rsidP="00691C10">
            <w:pPr>
              <w:pStyle w:val="af6"/>
              <w:jc w:val="center"/>
              <w:rPr>
                <w:rFonts w:ascii="Times New Roman" w:hAnsi="Times New Roman"/>
                <w:sz w:val="24"/>
                <w:szCs w:val="24"/>
              </w:rPr>
            </w:pPr>
            <w:r>
              <w:rPr>
                <w:rFonts w:ascii="Times New Roman" w:hAnsi="Times New Roman"/>
                <w:sz w:val="24"/>
                <w:szCs w:val="24"/>
              </w:rPr>
              <w:t>0,25</w:t>
            </w:r>
          </w:p>
        </w:tc>
        <w:tc>
          <w:tcPr>
            <w:tcW w:w="806" w:type="dxa"/>
            <w:gridSpan w:val="2"/>
            <w:tcBorders>
              <w:top w:val="single" w:sz="4" w:space="0" w:color="auto"/>
              <w:left w:val="single" w:sz="4" w:space="0" w:color="auto"/>
              <w:bottom w:val="single" w:sz="4" w:space="0" w:color="auto"/>
              <w:right w:val="single" w:sz="4" w:space="0" w:color="auto"/>
            </w:tcBorders>
            <w:shd w:val="clear" w:color="auto" w:fill="FFFFFF"/>
          </w:tcPr>
          <w:p w:rsidR="00915E18" w:rsidRPr="004A07DA" w:rsidRDefault="007F5414" w:rsidP="00691C10">
            <w:pPr>
              <w:pStyle w:val="af6"/>
              <w:jc w:val="center"/>
              <w:rPr>
                <w:rFonts w:ascii="Times New Roman" w:hAnsi="Times New Roman"/>
                <w:sz w:val="24"/>
                <w:szCs w:val="24"/>
              </w:rPr>
            </w:pPr>
            <w:r>
              <w:rPr>
                <w:rFonts w:ascii="Times New Roman" w:hAnsi="Times New Roman"/>
                <w:sz w:val="24"/>
                <w:szCs w:val="24"/>
              </w:rPr>
              <w:t>0,3</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915E18" w:rsidRPr="004A07DA" w:rsidRDefault="007F5414" w:rsidP="00691C10">
            <w:pPr>
              <w:pStyle w:val="af6"/>
              <w:jc w:val="center"/>
              <w:rPr>
                <w:rFonts w:ascii="Times New Roman" w:hAnsi="Times New Roman"/>
                <w:sz w:val="24"/>
                <w:szCs w:val="24"/>
              </w:rPr>
            </w:pPr>
            <w:r>
              <w:rPr>
                <w:rFonts w:ascii="Times New Roman" w:hAnsi="Times New Roman"/>
                <w:sz w:val="24"/>
                <w:szCs w:val="24"/>
              </w:rPr>
              <w:t>0,35</w:t>
            </w:r>
          </w:p>
        </w:tc>
        <w:tc>
          <w:tcPr>
            <w:tcW w:w="1185" w:type="dxa"/>
            <w:gridSpan w:val="3"/>
            <w:tcBorders>
              <w:top w:val="single" w:sz="4" w:space="0" w:color="auto"/>
              <w:left w:val="single" w:sz="4" w:space="0" w:color="auto"/>
              <w:bottom w:val="single" w:sz="4" w:space="0" w:color="auto"/>
              <w:right w:val="single" w:sz="4" w:space="0" w:color="auto"/>
            </w:tcBorders>
            <w:shd w:val="clear" w:color="auto" w:fill="FFFFFF"/>
            <w:textDirection w:val="btLr"/>
          </w:tcPr>
          <w:p w:rsidR="00915E18" w:rsidRPr="004A07DA" w:rsidRDefault="009C3D0C" w:rsidP="009C3D0C">
            <w:pPr>
              <w:pStyle w:val="af6"/>
              <w:ind w:left="113" w:right="113"/>
              <w:rPr>
                <w:rFonts w:ascii="Times New Roman" w:hAnsi="Times New Roman"/>
                <w:sz w:val="24"/>
                <w:szCs w:val="24"/>
              </w:rPr>
            </w:pPr>
            <w:r>
              <w:rPr>
                <w:rFonts w:ascii="Times New Roman" w:hAnsi="Times New Roman"/>
                <w:sz w:val="24"/>
                <w:szCs w:val="24"/>
              </w:rPr>
              <w:t>положительный</w:t>
            </w:r>
          </w:p>
        </w:tc>
        <w:tc>
          <w:tcPr>
            <w:tcW w:w="4356" w:type="dxa"/>
            <w:tcBorders>
              <w:top w:val="single" w:sz="4" w:space="0" w:color="auto"/>
              <w:left w:val="single" w:sz="4" w:space="0" w:color="auto"/>
              <w:bottom w:val="single" w:sz="4" w:space="0" w:color="auto"/>
              <w:right w:val="single" w:sz="4" w:space="0" w:color="auto"/>
            </w:tcBorders>
            <w:shd w:val="clear" w:color="auto" w:fill="FFFFFF"/>
          </w:tcPr>
          <w:p w:rsidR="00915E18" w:rsidRDefault="00915E18" w:rsidP="00691C10">
            <w:pPr>
              <w:pStyle w:val="af6"/>
              <w:rPr>
                <w:rFonts w:ascii="Times New Roman" w:hAnsi="Times New Roman"/>
                <w:sz w:val="24"/>
                <w:szCs w:val="24"/>
              </w:rPr>
            </w:pPr>
            <w:r>
              <w:rPr>
                <w:rFonts w:ascii="Times New Roman" w:hAnsi="Times New Roman"/>
                <w:sz w:val="24"/>
                <w:szCs w:val="24"/>
              </w:rPr>
              <w:t>Прямой подсчет</w:t>
            </w:r>
          </w:p>
          <w:p w:rsidR="00915E18" w:rsidRPr="004A07DA" w:rsidRDefault="00915E18" w:rsidP="00691C10">
            <w:pPr>
              <w:pStyle w:val="af6"/>
              <w:rPr>
                <w:rFonts w:ascii="Times New Roman" w:hAnsi="Times New Roman"/>
                <w:sz w:val="24"/>
                <w:szCs w:val="24"/>
              </w:rPr>
            </w:pPr>
            <w:r w:rsidRPr="004A07DA">
              <w:rPr>
                <w:rFonts w:ascii="Times New Roman" w:hAnsi="Times New Roman"/>
                <w:sz w:val="24"/>
                <w:szCs w:val="24"/>
              </w:rPr>
              <w:t>К = (К</w:t>
            </w:r>
            <w:r w:rsidRPr="004A07DA">
              <w:rPr>
                <w:rFonts w:ascii="Times New Roman" w:hAnsi="Times New Roman"/>
                <w:sz w:val="24"/>
                <w:szCs w:val="24"/>
                <w:vertAlign w:val="subscript"/>
              </w:rPr>
              <w:t>1</w:t>
            </w:r>
            <w:r w:rsidRPr="004A07DA">
              <w:rPr>
                <w:rFonts w:ascii="Times New Roman" w:hAnsi="Times New Roman"/>
                <w:sz w:val="24"/>
                <w:szCs w:val="24"/>
              </w:rPr>
              <w:t>+К</w:t>
            </w:r>
            <w:r w:rsidRPr="004A07DA">
              <w:rPr>
                <w:rFonts w:ascii="Times New Roman" w:hAnsi="Times New Roman"/>
                <w:sz w:val="24"/>
                <w:szCs w:val="24"/>
                <w:vertAlign w:val="subscript"/>
              </w:rPr>
              <w:t>2</w:t>
            </w:r>
            <w:r w:rsidRPr="004A07DA">
              <w:rPr>
                <w:rFonts w:ascii="Times New Roman" w:hAnsi="Times New Roman"/>
                <w:sz w:val="24"/>
                <w:szCs w:val="24"/>
              </w:rPr>
              <w:t>+…..), где:</w:t>
            </w:r>
          </w:p>
          <w:p w:rsidR="00915E18" w:rsidRPr="004A07DA" w:rsidRDefault="00915E18" w:rsidP="00691C10">
            <w:pPr>
              <w:pStyle w:val="af6"/>
              <w:rPr>
                <w:rFonts w:ascii="Times New Roman" w:hAnsi="Times New Roman"/>
                <w:sz w:val="24"/>
                <w:szCs w:val="24"/>
              </w:rPr>
            </w:pPr>
            <w:r w:rsidRPr="004A07DA">
              <w:rPr>
                <w:rFonts w:ascii="Times New Roman" w:hAnsi="Times New Roman"/>
                <w:sz w:val="24"/>
                <w:szCs w:val="24"/>
              </w:rPr>
              <w:t>К - прирост количества мероприятий, направленных на популяризацию башкирской культуры</w:t>
            </w:r>
            <w:r>
              <w:rPr>
                <w:rFonts w:ascii="Times New Roman" w:hAnsi="Times New Roman"/>
                <w:sz w:val="24"/>
                <w:szCs w:val="24"/>
              </w:rPr>
              <w:t xml:space="preserve"> и истории</w:t>
            </w:r>
            <w:r w:rsidRPr="004A07DA">
              <w:rPr>
                <w:rFonts w:ascii="Times New Roman" w:hAnsi="Times New Roman"/>
                <w:sz w:val="24"/>
                <w:szCs w:val="24"/>
              </w:rPr>
              <w:t>;</w:t>
            </w:r>
          </w:p>
          <w:p w:rsidR="00915E18" w:rsidRPr="004A07DA" w:rsidRDefault="00915E18" w:rsidP="00691C10">
            <w:pPr>
              <w:pStyle w:val="af6"/>
              <w:rPr>
                <w:rFonts w:ascii="Times New Roman" w:hAnsi="Times New Roman"/>
                <w:sz w:val="24"/>
                <w:szCs w:val="24"/>
              </w:rPr>
            </w:pPr>
            <w:r w:rsidRPr="004A07DA">
              <w:rPr>
                <w:rFonts w:ascii="Times New Roman" w:hAnsi="Times New Roman"/>
                <w:sz w:val="24"/>
                <w:szCs w:val="24"/>
              </w:rPr>
              <w:t xml:space="preserve"> К</w:t>
            </w:r>
            <w:r w:rsidRPr="004A07DA">
              <w:rPr>
                <w:rFonts w:ascii="Times New Roman" w:hAnsi="Times New Roman"/>
                <w:sz w:val="24"/>
                <w:szCs w:val="24"/>
                <w:vertAlign w:val="subscript"/>
              </w:rPr>
              <w:t>1</w:t>
            </w:r>
            <w:r w:rsidRPr="004A07DA">
              <w:rPr>
                <w:rFonts w:ascii="Times New Roman" w:hAnsi="Times New Roman"/>
                <w:sz w:val="24"/>
                <w:szCs w:val="24"/>
              </w:rPr>
              <w:t>, К</w:t>
            </w:r>
            <w:r w:rsidRPr="004A07DA">
              <w:rPr>
                <w:rFonts w:ascii="Times New Roman" w:hAnsi="Times New Roman"/>
                <w:sz w:val="24"/>
                <w:szCs w:val="24"/>
                <w:vertAlign w:val="subscript"/>
              </w:rPr>
              <w:t>2</w:t>
            </w:r>
            <w:r w:rsidRPr="004A07DA">
              <w:rPr>
                <w:rFonts w:ascii="Times New Roman" w:hAnsi="Times New Roman"/>
                <w:sz w:val="24"/>
                <w:szCs w:val="24"/>
              </w:rPr>
              <w:t xml:space="preserve"> — количество мероприятий, направленных на популяризацию башкирской культуры</w:t>
            </w:r>
            <w:r>
              <w:rPr>
                <w:rFonts w:ascii="Times New Roman" w:hAnsi="Times New Roman"/>
                <w:sz w:val="24"/>
                <w:szCs w:val="24"/>
              </w:rPr>
              <w:t xml:space="preserve"> и истории</w:t>
            </w:r>
            <w:r w:rsidRPr="004A07DA">
              <w:rPr>
                <w:rFonts w:ascii="Times New Roman" w:hAnsi="Times New Roman"/>
                <w:sz w:val="24"/>
                <w:szCs w:val="24"/>
              </w:rPr>
              <w:t>. Источник данных - ведомственная статистика учреждений образования¸ культуры и районной газеты «Алга»</w:t>
            </w:r>
          </w:p>
        </w:tc>
      </w:tr>
      <w:tr w:rsidR="00915E18" w:rsidRPr="004A07DA" w:rsidTr="00691C10">
        <w:trPr>
          <w:trHeight w:val="271"/>
        </w:trPr>
        <w:tc>
          <w:tcPr>
            <w:tcW w:w="15319" w:type="dxa"/>
            <w:gridSpan w:val="17"/>
            <w:tcBorders>
              <w:top w:val="single" w:sz="4" w:space="0" w:color="auto"/>
              <w:left w:val="single" w:sz="4" w:space="0" w:color="auto"/>
              <w:bottom w:val="single" w:sz="4" w:space="0" w:color="auto"/>
              <w:right w:val="single" w:sz="4" w:space="0" w:color="auto"/>
            </w:tcBorders>
            <w:shd w:val="clear" w:color="auto" w:fill="FFFFFF"/>
          </w:tcPr>
          <w:p w:rsidR="00915E18" w:rsidRPr="004A07DA" w:rsidRDefault="00915E18" w:rsidP="00691C10">
            <w:pPr>
              <w:pStyle w:val="af6"/>
              <w:jc w:val="center"/>
              <w:rPr>
                <w:rFonts w:ascii="Times New Roman" w:hAnsi="Times New Roman"/>
                <w:sz w:val="24"/>
                <w:szCs w:val="24"/>
              </w:rPr>
            </w:pPr>
            <w:r>
              <w:rPr>
                <w:rFonts w:ascii="Times New Roman" w:hAnsi="Times New Roman"/>
                <w:sz w:val="24"/>
                <w:szCs w:val="24"/>
              </w:rPr>
              <w:t xml:space="preserve">Подпрограмма  № 4 </w:t>
            </w:r>
            <w:r w:rsidRPr="004A07DA">
              <w:rPr>
                <w:rFonts w:ascii="Times New Roman" w:hAnsi="Times New Roman"/>
                <w:sz w:val="24"/>
                <w:szCs w:val="24"/>
              </w:rPr>
              <w:t xml:space="preserve"> «</w:t>
            </w:r>
            <w:r>
              <w:rPr>
                <w:rFonts w:ascii="Times New Roman" w:hAnsi="Times New Roman"/>
                <w:sz w:val="24"/>
                <w:szCs w:val="24"/>
              </w:rPr>
              <w:t>Обеспечение успешной социокультурной адаптации и интеграции иностранных граждан в муниципальном районе</w:t>
            </w:r>
            <w:r w:rsidRPr="004A07DA">
              <w:rPr>
                <w:rFonts w:ascii="Times New Roman" w:hAnsi="Times New Roman"/>
                <w:sz w:val="24"/>
                <w:szCs w:val="24"/>
              </w:rPr>
              <w:t xml:space="preserve"> Бураевский район Республики Башкортостан</w:t>
            </w:r>
            <w:r>
              <w:rPr>
                <w:rFonts w:ascii="Times New Roman" w:hAnsi="Times New Roman"/>
                <w:sz w:val="24"/>
                <w:szCs w:val="24"/>
              </w:rPr>
              <w:t>»</w:t>
            </w:r>
          </w:p>
        </w:tc>
      </w:tr>
      <w:tr w:rsidR="00915E18" w:rsidRPr="004A07DA" w:rsidTr="009C3D0C">
        <w:trPr>
          <w:cantSplit/>
          <w:trHeight w:val="3360"/>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915E18" w:rsidRPr="00EC74C8" w:rsidRDefault="00915E18" w:rsidP="00691C10">
            <w:pPr>
              <w:pStyle w:val="af6"/>
              <w:rPr>
                <w:rFonts w:ascii="Times New Roman" w:hAnsi="Times New Roman"/>
                <w:sz w:val="24"/>
                <w:szCs w:val="24"/>
              </w:rPr>
            </w:pPr>
            <w:r>
              <w:rPr>
                <w:rFonts w:ascii="Times New Roman" w:hAnsi="Times New Roman"/>
                <w:sz w:val="24"/>
                <w:szCs w:val="24"/>
              </w:rPr>
              <w:t>4.1</w:t>
            </w:r>
          </w:p>
        </w:tc>
        <w:tc>
          <w:tcPr>
            <w:tcW w:w="2989" w:type="dxa"/>
            <w:tcBorders>
              <w:top w:val="single" w:sz="4" w:space="0" w:color="auto"/>
              <w:left w:val="single" w:sz="4" w:space="0" w:color="auto"/>
              <w:bottom w:val="single" w:sz="4" w:space="0" w:color="auto"/>
              <w:right w:val="single" w:sz="4" w:space="0" w:color="auto"/>
            </w:tcBorders>
            <w:shd w:val="clear" w:color="auto" w:fill="FFFFFF"/>
          </w:tcPr>
          <w:p w:rsidR="00915E18" w:rsidRPr="00CE3960" w:rsidRDefault="00915E18" w:rsidP="00691C10">
            <w:pPr>
              <w:pStyle w:val="af6"/>
              <w:rPr>
                <w:rStyle w:val="295pt"/>
                <w:b w:val="0"/>
                <w:sz w:val="24"/>
                <w:szCs w:val="24"/>
              </w:rPr>
            </w:pPr>
            <w:r w:rsidRPr="00CE3960">
              <w:rPr>
                <w:rStyle w:val="295pt"/>
                <w:b w:val="0"/>
                <w:sz w:val="24"/>
                <w:szCs w:val="24"/>
              </w:rPr>
              <w:t>Количество участников мероприятий, направленных на социокультурную адаптацию и интеграцию иностранных граждан в МР Бураевский рай</w:t>
            </w:r>
            <w:r>
              <w:rPr>
                <w:rStyle w:val="295pt"/>
                <w:b w:val="0"/>
                <w:sz w:val="24"/>
                <w:szCs w:val="24"/>
              </w:rPr>
              <w:t>он Республике Башкортостан,</w:t>
            </w:r>
            <w:r w:rsidRPr="00CE3960">
              <w:rPr>
                <w:rStyle w:val="295pt"/>
                <w:b w:val="0"/>
                <w:sz w:val="24"/>
                <w:szCs w:val="24"/>
              </w:rPr>
              <w:t xml:space="preserve"> человек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15E18" w:rsidRPr="00FC3BFD" w:rsidRDefault="00FC3BFD" w:rsidP="00691C10">
            <w:pPr>
              <w:pStyle w:val="af6"/>
              <w:jc w:val="center"/>
              <w:rPr>
                <w:rFonts w:ascii="Times New Roman" w:hAnsi="Times New Roman"/>
                <w:sz w:val="24"/>
                <w:szCs w:val="24"/>
              </w:rPr>
            </w:pPr>
            <w:r w:rsidRPr="00FC3BFD">
              <w:rPr>
                <w:rFonts w:ascii="Times New Roman" w:hAnsi="Times New Roman"/>
                <w:sz w:val="24"/>
                <w:szCs w:val="24"/>
              </w:rPr>
              <w:t>60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15E18" w:rsidRPr="00FC3BFD" w:rsidRDefault="00FC3BFD" w:rsidP="00691C10">
            <w:pPr>
              <w:pStyle w:val="af6"/>
              <w:jc w:val="center"/>
              <w:rPr>
                <w:rFonts w:ascii="Times New Roman" w:hAnsi="Times New Roman"/>
                <w:sz w:val="24"/>
                <w:szCs w:val="24"/>
              </w:rPr>
            </w:pPr>
            <w:r w:rsidRPr="00FC3BFD">
              <w:rPr>
                <w:rFonts w:ascii="Times New Roman" w:hAnsi="Times New Roman"/>
                <w:sz w:val="24"/>
                <w:szCs w:val="24"/>
              </w:rPr>
              <w:t>83</w:t>
            </w:r>
          </w:p>
        </w:tc>
        <w:tc>
          <w:tcPr>
            <w:tcW w:w="746" w:type="dxa"/>
            <w:tcBorders>
              <w:top w:val="single" w:sz="4" w:space="0" w:color="auto"/>
              <w:left w:val="single" w:sz="4" w:space="0" w:color="auto"/>
              <w:bottom w:val="single" w:sz="4" w:space="0" w:color="auto"/>
              <w:right w:val="single" w:sz="4" w:space="0" w:color="auto"/>
            </w:tcBorders>
            <w:shd w:val="clear" w:color="auto" w:fill="FFFFFF"/>
          </w:tcPr>
          <w:p w:rsidR="00915E18" w:rsidRPr="00FC3BFD" w:rsidRDefault="00FC3BFD" w:rsidP="00691C10">
            <w:pPr>
              <w:pStyle w:val="af6"/>
              <w:jc w:val="center"/>
              <w:rPr>
                <w:rFonts w:ascii="Times New Roman" w:hAnsi="Times New Roman"/>
                <w:sz w:val="24"/>
                <w:szCs w:val="24"/>
              </w:rPr>
            </w:pPr>
            <w:r w:rsidRPr="00FC3BFD">
              <w:rPr>
                <w:rFonts w:ascii="Times New Roman" w:hAnsi="Times New Roman"/>
                <w:sz w:val="24"/>
                <w:szCs w:val="24"/>
              </w:rPr>
              <w:t>114</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915E18" w:rsidRPr="00FC3BFD" w:rsidRDefault="00FC3BFD" w:rsidP="00691C10">
            <w:pPr>
              <w:pStyle w:val="af6"/>
              <w:jc w:val="center"/>
              <w:rPr>
                <w:rFonts w:ascii="Times New Roman" w:hAnsi="Times New Roman"/>
                <w:sz w:val="24"/>
                <w:szCs w:val="24"/>
              </w:rPr>
            </w:pPr>
            <w:r w:rsidRPr="00FC3BFD">
              <w:rPr>
                <w:rFonts w:ascii="Times New Roman" w:hAnsi="Times New Roman"/>
                <w:sz w:val="24"/>
                <w:szCs w:val="24"/>
              </w:rPr>
              <w:t>145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915E18" w:rsidRPr="00FC3BFD" w:rsidRDefault="00FC3BFD" w:rsidP="00691C10">
            <w:pPr>
              <w:pStyle w:val="af6"/>
              <w:jc w:val="center"/>
              <w:rPr>
                <w:rFonts w:ascii="Times New Roman" w:hAnsi="Times New Roman"/>
                <w:sz w:val="24"/>
                <w:szCs w:val="24"/>
              </w:rPr>
            </w:pPr>
            <w:r w:rsidRPr="00FC3BFD">
              <w:rPr>
                <w:rFonts w:ascii="Times New Roman" w:hAnsi="Times New Roman"/>
                <w:sz w:val="24"/>
                <w:szCs w:val="24"/>
              </w:rPr>
              <w:t>176</w:t>
            </w: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915E18" w:rsidRPr="00FC3BFD" w:rsidRDefault="00FC3BFD" w:rsidP="00691C10">
            <w:pPr>
              <w:pStyle w:val="af6"/>
              <w:jc w:val="center"/>
              <w:rPr>
                <w:rFonts w:ascii="Times New Roman" w:hAnsi="Times New Roman"/>
                <w:sz w:val="24"/>
                <w:szCs w:val="24"/>
              </w:rPr>
            </w:pPr>
            <w:r w:rsidRPr="00FC3BFD">
              <w:rPr>
                <w:rFonts w:ascii="Times New Roman" w:hAnsi="Times New Roman"/>
                <w:sz w:val="24"/>
                <w:szCs w:val="24"/>
              </w:rPr>
              <w:t>218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15E18" w:rsidRPr="00FC3BFD" w:rsidRDefault="00FC3BFD" w:rsidP="00691C10">
            <w:pPr>
              <w:pStyle w:val="af6"/>
              <w:jc w:val="center"/>
              <w:rPr>
                <w:rFonts w:ascii="Times New Roman" w:hAnsi="Times New Roman"/>
                <w:sz w:val="24"/>
                <w:szCs w:val="24"/>
              </w:rPr>
            </w:pPr>
            <w:r w:rsidRPr="00FC3BFD">
              <w:rPr>
                <w:rFonts w:ascii="Times New Roman" w:hAnsi="Times New Roman"/>
                <w:sz w:val="24"/>
                <w:szCs w:val="24"/>
              </w:rPr>
              <w:t>260</w:t>
            </w:r>
          </w:p>
        </w:tc>
        <w:tc>
          <w:tcPr>
            <w:tcW w:w="1083" w:type="dxa"/>
            <w:tcBorders>
              <w:top w:val="single" w:sz="4" w:space="0" w:color="auto"/>
              <w:left w:val="single" w:sz="4" w:space="0" w:color="auto"/>
              <w:bottom w:val="single" w:sz="4" w:space="0" w:color="auto"/>
              <w:right w:val="single" w:sz="4" w:space="0" w:color="auto"/>
            </w:tcBorders>
            <w:shd w:val="clear" w:color="auto" w:fill="FFFFFF"/>
            <w:textDirection w:val="btLr"/>
          </w:tcPr>
          <w:p w:rsidR="00915E18" w:rsidRPr="00EC74C8" w:rsidRDefault="009C3D0C" w:rsidP="009C3D0C">
            <w:pPr>
              <w:pStyle w:val="24"/>
              <w:shd w:val="clear" w:color="auto" w:fill="auto"/>
              <w:ind w:left="113" w:right="113" w:firstLine="0"/>
              <w:rPr>
                <w:rStyle w:val="295pt"/>
                <w:b w:val="0"/>
              </w:rPr>
            </w:pPr>
            <w:r>
              <w:rPr>
                <w:rStyle w:val="295pt"/>
                <w:b w:val="0"/>
              </w:rPr>
              <w:t>положительный</w:t>
            </w:r>
          </w:p>
        </w:tc>
        <w:tc>
          <w:tcPr>
            <w:tcW w:w="4404" w:type="dxa"/>
            <w:gridSpan w:val="2"/>
            <w:tcBorders>
              <w:top w:val="single" w:sz="4" w:space="0" w:color="auto"/>
              <w:left w:val="single" w:sz="4" w:space="0" w:color="auto"/>
              <w:bottom w:val="single" w:sz="4" w:space="0" w:color="auto"/>
              <w:right w:val="single" w:sz="4" w:space="0" w:color="auto"/>
            </w:tcBorders>
            <w:shd w:val="clear" w:color="auto" w:fill="FFFFFF"/>
          </w:tcPr>
          <w:p w:rsidR="00915E18" w:rsidRPr="00EC74C8" w:rsidRDefault="00915E18" w:rsidP="00691C10">
            <w:pPr>
              <w:pStyle w:val="af6"/>
              <w:rPr>
                <w:rFonts w:ascii="Times New Roman" w:hAnsi="Times New Roman"/>
                <w:sz w:val="24"/>
                <w:szCs w:val="24"/>
              </w:rPr>
            </w:pPr>
            <w:r w:rsidRPr="00EC74C8">
              <w:rPr>
                <w:rFonts w:ascii="Times New Roman" w:hAnsi="Times New Roman"/>
                <w:sz w:val="24"/>
                <w:szCs w:val="24"/>
              </w:rPr>
              <w:t>Прямой подсчет.</w:t>
            </w:r>
          </w:p>
          <w:p w:rsidR="00915E18" w:rsidRPr="00EC74C8" w:rsidRDefault="00915E18" w:rsidP="00691C10">
            <w:pPr>
              <w:pStyle w:val="24"/>
              <w:shd w:val="clear" w:color="auto" w:fill="auto"/>
              <w:ind w:firstLine="0"/>
              <w:rPr>
                <w:rStyle w:val="295pt"/>
                <w:b w:val="0"/>
              </w:rPr>
            </w:pPr>
            <w:r w:rsidRPr="00EC74C8">
              <w:rPr>
                <w:sz w:val="24"/>
                <w:szCs w:val="24"/>
              </w:rPr>
              <w:t>Источник данных - результаты мониторинга, проведенного учреждениями культуры и образования, администрацией района, учреждениями культуры и образования</w:t>
            </w:r>
          </w:p>
        </w:tc>
      </w:tr>
    </w:tbl>
    <w:p w:rsidR="008C69CF" w:rsidRPr="004A07DA" w:rsidRDefault="008C69CF" w:rsidP="004A07DA">
      <w:pPr>
        <w:pStyle w:val="af6"/>
        <w:rPr>
          <w:rFonts w:ascii="Times New Roman" w:hAnsi="Times New Roman"/>
          <w:sz w:val="24"/>
          <w:szCs w:val="24"/>
        </w:rPr>
      </w:pPr>
    </w:p>
    <w:p w:rsidR="00E55A58" w:rsidRDefault="00E55A58" w:rsidP="008A7B72">
      <w:pPr>
        <w:pStyle w:val="af6"/>
        <w:rPr>
          <w:rFonts w:ascii="Times New Roman" w:hAnsi="Times New Roman"/>
          <w:sz w:val="24"/>
          <w:szCs w:val="24"/>
        </w:rPr>
      </w:pPr>
    </w:p>
    <w:p w:rsidR="00E55A58" w:rsidRDefault="00E55A58" w:rsidP="00A946B4">
      <w:pPr>
        <w:pStyle w:val="af6"/>
        <w:ind w:left="11057"/>
        <w:rPr>
          <w:rFonts w:ascii="Times New Roman" w:hAnsi="Times New Roman"/>
          <w:sz w:val="24"/>
          <w:szCs w:val="24"/>
        </w:rPr>
      </w:pPr>
    </w:p>
    <w:p w:rsidR="00820E73" w:rsidRDefault="0084627B" w:rsidP="00A946B4">
      <w:pPr>
        <w:pStyle w:val="af6"/>
        <w:ind w:left="11057"/>
        <w:rPr>
          <w:rFonts w:ascii="Times New Roman" w:hAnsi="Times New Roman"/>
          <w:sz w:val="24"/>
          <w:szCs w:val="24"/>
        </w:rPr>
      </w:pPr>
      <w:r>
        <w:rPr>
          <w:rFonts w:ascii="Times New Roman" w:hAnsi="Times New Roman"/>
          <w:sz w:val="24"/>
          <w:szCs w:val="24"/>
        </w:rPr>
        <w:t>Приложение № 2</w:t>
      </w:r>
    </w:p>
    <w:p w:rsidR="0084627B" w:rsidRDefault="0084627B" w:rsidP="00A946B4">
      <w:pPr>
        <w:pStyle w:val="af6"/>
        <w:ind w:left="11057"/>
        <w:rPr>
          <w:rFonts w:ascii="Times New Roman" w:hAnsi="Times New Roman"/>
          <w:sz w:val="24"/>
          <w:szCs w:val="24"/>
        </w:rPr>
      </w:pPr>
      <w:r>
        <w:rPr>
          <w:rFonts w:ascii="Times New Roman" w:hAnsi="Times New Roman"/>
          <w:sz w:val="24"/>
          <w:szCs w:val="24"/>
        </w:rPr>
        <w:t>к муниципальной программе</w:t>
      </w:r>
    </w:p>
    <w:p w:rsidR="00A946B4" w:rsidRPr="00EC74C8" w:rsidRDefault="00A946B4" w:rsidP="00A946B4">
      <w:pPr>
        <w:pStyle w:val="af6"/>
        <w:ind w:left="11057"/>
        <w:rPr>
          <w:rFonts w:ascii="Times New Roman" w:hAnsi="Times New Roman"/>
          <w:sz w:val="24"/>
          <w:szCs w:val="24"/>
        </w:rPr>
      </w:pPr>
      <w:r w:rsidRPr="00EC74C8">
        <w:rPr>
          <w:rFonts w:ascii="Times New Roman" w:hAnsi="Times New Roman"/>
          <w:sz w:val="24"/>
          <w:szCs w:val="24"/>
        </w:rPr>
        <w:t>«Реализация государственной национальной политики в муниципальном районе Бураевский район Республики Башкортостан»</w:t>
      </w:r>
    </w:p>
    <w:p w:rsidR="0084627B" w:rsidRDefault="0084627B" w:rsidP="0084627B">
      <w:pPr>
        <w:pStyle w:val="af6"/>
        <w:jc w:val="right"/>
        <w:rPr>
          <w:rFonts w:ascii="Times New Roman" w:hAnsi="Times New Roman"/>
          <w:sz w:val="24"/>
          <w:szCs w:val="24"/>
        </w:rPr>
      </w:pPr>
    </w:p>
    <w:p w:rsidR="00A946B4" w:rsidRDefault="00A946B4" w:rsidP="007D24BE">
      <w:pPr>
        <w:pStyle w:val="af6"/>
        <w:rPr>
          <w:rFonts w:ascii="Times New Roman" w:hAnsi="Times New Roman"/>
          <w:b/>
          <w:sz w:val="24"/>
          <w:szCs w:val="24"/>
        </w:rPr>
      </w:pPr>
    </w:p>
    <w:p w:rsidR="0084627B" w:rsidRPr="00A946B4" w:rsidRDefault="0084627B" w:rsidP="0084627B">
      <w:pPr>
        <w:pStyle w:val="af6"/>
        <w:jc w:val="center"/>
        <w:rPr>
          <w:rFonts w:ascii="Times New Roman" w:hAnsi="Times New Roman"/>
          <w:b/>
          <w:sz w:val="24"/>
          <w:szCs w:val="24"/>
        </w:rPr>
      </w:pPr>
      <w:r w:rsidRPr="00A946B4">
        <w:rPr>
          <w:rFonts w:ascii="Times New Roman" w:hAnsi="Times New Roman"/>
          <w:b/>
          <w:sz w:val="24"/>
          <w:szCs w:val="24"/>
        </w:rPr>
        <w:t xml:space="preserve">План реализации </w:t>
      </w:r>
      <w:r w:rsidR="00813575">
        <w:rPr>
          <w:rFonts w:ascii="Times New Roman" w:hAnsi="Times New Roman"/>
          <w:b/>
          <w:sz w:val="24"/>
          <w:szCs w:val="24"/>
        </w:rPr>
        <w:t xml:space="preserve">и финансовое обеспечение </w:t>
      </w:r>
      <w:r w:rsidRPr="00A946B4">
        <w:rPr>
          <w:rFonts w:ascii="Times New Roman" w:hAnsi="Times New Roman"/>
          <w:b/>
          <w:sz w:val="24"/>
          <w:szCs w:val="24"/>
        </w:rPr>
        <w:t>муниципальной программы</w:t>
      </w:r>
    </w:p>
    <w:p w:rsidR="0084627B" w:rsidRPr="00A946B4" w:rsidRDefault="0084627B" w:rsidP="0084627B">
      <w:pPr>
        <w:pStyle w:val="af6"/>
        <w:jc w:val="center"/>
        <w:rPr>
          <w:rFonts w:ascii="Times New Roman" w:hAnsi="Times New Roman"/>
          <w:b/>
          <w:sz w:val="24"/>
          <w:szCs w:val="24"/>
        </w:rPr>
      </w:pPr>
      <w:r w:rsidRPr="00A946B4">
        <w:rPr>
          <w:rFonts w:ascii="Times New Roman" w:hAnsi="Times New Roman"/>
          <w:b/>
          <w:sz w:val="24"/>
          <w:szCs w:val="24"/>
        </w:rPr>
        <w:t xml:space="preserve">«Реализация государственной национальной политики в муниципальном районе </w:t>
      </w:r>
    </w:p>
    <w:p w:rsidR="0084627B" w:rsidRPr="00A946B4" w:rsidRDefault="0084627B" w:rsidP="0084627B">
      <w:pPr>
        <w:pStyle w:val="af6"/>
        <w:jc w:val="center"/>
        <w:rPr>
          <w:rFonts w:ascii="Times New Roman" w:hAnsi="Times New Roman"/>
          <w:b/>
          <w:sz w:val="24"/>
          <w:szCs w:val="24"/>
        </w:rPr>
      </w:pPr>
      <w:r w:rsidRPr="00A946B4">
        <w:rPr>
          <w:rFonts w:ascii="Times New Roman" w:hAnsi="Times New Roman"/>
          <w:b/>
          <w:sz w:val="24"/>
          <w:szCs w:val="24"/>
        </w:rPr>
        <w:t>Бураевский район Республики Башкортостан»</w:t>
      </w:r>
    </w:p>
    <w:p w:rsidR="00F023FE" w:rsidRDefault="00F023FE" w:rsidP="004A07DA">
      <w:pPr>
        <w:pStyle w:val="af6"/>
        <w:jc w:val="center"/>
        <w:rPr>
          <w:rFonts w:ascii="Times New Roman" w:hAnsi="Times New Roman"/>
          <w:sz w:val="24"/>
          <w:szCs w:val="24"/>
        </w:rPr>
      </w:pPr>
    </w:p>
    <w:tbl>
      <w:tblPr>
        <w:tblW w:w="1559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647"/>
        <w:gridCol w:w="2536"/>
        <w:gridCol w:w="2268"/>
        <w:gridCol w:w="1637"/>
        <w:gridCol w:w="993"/>
        <w:gridCol w:w="708"/>
        <w:gridCol w:w="709"/>
        <w:gridCol w:w="567"/>
        <w:gridCol w:w="568"/>
        <w:gridCol w:w="566"/>
        <w:gridCol w:w="567"/>
        <w:gridCol w:w="2127"/>
        <w:gridCol w:w="1700"/>
      </w:tblGrid>
      <w:tr w:rsidR="000C218C" w:rsidRPr="000C218C" w:rsidTr="000C218C">
        <w:trPr>
          <w:trHeight w:val="436"/>
        </w:trPr>
        <w:tc>
          <w:tcPr>
            <w:tcW w:w="647" w:type="dxa"/>
            <w:vMerge w:val="restart"/>
          </w:tcPr>
          <w:p w:rsidR="000C218C" w:rsidRPr="000C218C" w:rsidRDefault="000C218C" w:rsidP="000C218C">
            <w:pPr>
              <w:pStyle w:val="af6"/>
              <w:rPr>
                <w:rFonts w:ascii="Times New Roman" w:hAnsi="Times New Roman"/>
                <w:sz w:val="24"/>
                <w:szCs w:val="24"/>
              </w:rPr>
            </w:pPr>
            <w:r w:rsidRPr="000C218C">
              <w:rPr>
                <w:rFonts w:ascii="Times New Roman" w:hAnsi="Times New Roman"/>
                <w:sz w:val="24"/>
                <w:szCs w:val="24"/>
              </w:rPr>
              <w:t>№</w:t>
            </w:r>
          </w:p>
          <w:p w:rsidR="000C218C" w:rsidRPr="000C218C" w:rsidRDefault="000C218C" w:rsidP="000C218C">
            <w:pPr>
              <w:pStyle w:val="af6"/>
              <w:rPr>
                <w:rFonts w:ascii="Times New Roman" w:hAnsi="Times New Roman"/>
                <w:sz w:val="24"/>
                <w:szCs w:val="24"/>
              </w:rPr>
            </w:pPr>
            <w:r w:rsidRPr="000C218C">
              <w:rPr>
                <w:rFonts w:ascii="Times New Roman" w:hAnsi="Times New Roman"/>
                <w:sz w:val="24"/>
                <w:szCs w:val="24"/>
              </w:rPr>
              <w:t>п/п</w:t>
            </w:r>
          </w:p>
        </w:tc>
        <w:tc>
          <w:tcPr>
            <w:tcW w:w="2536" w:type="dxa"/>
            <w:vMerge w:val="restart"/>
          </w:tcPr>
          <w:p w:rsidR="000C218C" w:rsidRPr="000C218C" w:rsidRDefault="000C218C" w:rsidP="000C218C">
            <w:pPr>
              <w:pStyle w:val="af6"/>
              <w:rPr>
                <w:rFonts w:ascii="Times New Roman" w:hAnsi="Times New Roman"/>
                <w:sz w:val="24"/>
                <w:szCs w:val="24"/>
              </w:rPr>
            </w:pPr>
            <w:r w:rsidRPr="000C218C">
              <w:rPr>
                <w:rFonts w:ascii="Times New Roman" w:hAnsi="Times New Roman"/>
                <w:sz w:val="24"/>
                <w:szCs w:val="24"/>
              </w:rPr>
              <w:t xml:space="preserve"> Наименование  муниципальной программы основного мероприятия, (мероприятия)</w:t>
            </w:r>
          </w:p>
        </w:tc>
        <w:tc>
          <w:tcPr>
            <w:tcW w:w="2268" w:type="dxa"/>
            <w:vMerge w:val="restart"/>
          </w:tcPr>
          <w:p w:rsidR="000C218C" w:rsidRPr="000C218C" w:rsidRDefault="000C218C" w:rsidP="000C218C">
            <w:pPr>
              <w:pStyle w:val="af6"/>
              <w:rPr>
                <w:rFonts w:ascii="Times New Roman" w:hAnsi="Times New Roman"/>
                <w:sz w:val="24"/>
                <w:szCs w:val="24"/>
              </w:rPr>
            </w:pPr>
            <w:r w:rsidRPr="000C218C">
              <w:rPr>
                <w:rFonts w:ascii="Times New Roman" w:hAnsi="Times New Roman"/>
                <w:sz w:val="24"/>
                <w:szCs w:val="24"/>
              </w:rPr>
              <w:t>Ответственный исполнитель, соисполнитель</w:t>
            </w:r>
          </w:p>
        </w:tc>
        <w:tc>
          <w:tcPr>
            <w:tcW w:w="1637" w:type="dxa"/>
            <w:vMerge w:val="restart"/>
          </w:tcPr>
          <w:p w:rsidR="000C218C" w:rsidRPr="000C218C" w:rsidRDefault="000C218C" w:rsidP="000C218C">
            <w:pPr>
              <w:pStyle w:val="af6"/>
              <w:rPr>
                <w:rFonts w:ascii="Times New Roman" w:hAnsi="Times New Roman"/>
                <w:sz w:val="24"/>
                <w:szCs w:val="24"/>
              </w:rPr>
            </w:pPr>
            <w:r w:rsidRPr="000C218C">
              <w:rPr>
                <w:rFonts w:ascii="Times New Roman" w:hAnsi="Times New Roman"/>
                <w:sz w:val="24"/>
                <w:szCs w:val="24"/>
              </w:rPr>
              <w:t>Источник финансирования муниципальной программы</w:t>
            </w:r>
          </w:p>
        </w:tc>
        <w:tc>
          <w:tcPr>
            <w:tcW w:w="4678" w:type="dxa"/>
            <w:gridSpan w:val="7"/>
          </w:tcPr>
          <w:p w:rsidR="000C218C" w:rsidRPr="000C218C" w:rsidRDefault="000C218C" w:rsidP="000C218C">
            <w:pPr>
              <w:pStyle w:val="af6"/>
              <w:rPr>
                <w:rFonts w:ascii="Times New Roman" w:eastAsia="Calibri" w:hAnsi="Times New Roman"/>
                <w:sz w:val="24"/>
                <w:szCs w:val="24"/>
                <w:lang w:eastAsia="en-US"/>
              </w:rPr>
            </w:pPr>
            <w:r w:rsidRPr="000C218C">
              <w:rPr>
                <w:rFonts w:ascii="Times New Roman" w:eastAsia="Calibri" w:hAnsi="Times New Roman"/>
                <w:sz w:val="24"/>
                <w:szCs w:val="24"/>
                <w:lang w:eastAsia="en-US"/>
              </w:rPr>
              <w:t>Расходы по годам реализации,</w:t>
            </w:r>
          </w:p>
          <w:p w:rsidR="000C218C" w:rsidRPr="000C218C" w:rsidRDefault="000C218C" w:rsidP="000C218C">
            <w:pPr>
              <w:pStyle w:val="af6"/>
              <w:rPr>
                <w:rFonts w:ascii="Times New Roman" w:eastAsia="Calibri" w:hAnsi="Times New Roman"/>
                <w:sz w:val="24"/>
                <w:szCs w:val="24"/>
                <w:lang w:eastAsia="en-US"/>
              </w:rPr>
            </w:pPr>
            <w:r w:rsidRPr="000C218C">
              <w:rPr>
                <w:rFonts w:ascii="Times New Roman" w:eastAsia="Calibri" w:hAnsi="Times New Roman"/>
                <w:sz w:val="24"/>
                <w:szCs w:val="24"/>
                <w:lang w:eastAsia="en-US"/>
              </w:rPr>
              <w:t>тыс. рублей</w:t>
            </w:r>
          </w:p>
          <w:p w:rsidR="000C218C" w:rsidRPr="000C218C" w:rsidRDefault="000C218C" w:rsidP="000C218C">
            <w:pPr>
              <w:pStyle w:val="af6"/>
              <w:rPr>
                <w:rFonts w:ascii="Times New Roman" w:hAnsi="Times New Roman"/>
                <w:sz w:val="24"/>
                <w:szCs w:val="24"/>
              </w:rPr>
            </w:pPr>
            <w:r w:rsidRPr="000C218C">
              <w:rPr>
                <w:rFonts w:ascii="Times New Roman" w:eastAsia="Calibri" w:hAnsi="Times New Roman"/>
                <w:sz w:val="24"/>
                <w:szCs w:val="24"/>
                <w:lang w:eastAsia="en-US"/>
              </w:rPr>
              <w:t>(с одним знаком после запятой)</w:t>
            </w:r>
          </w:p>
        </w:tc>
        <w:tc>
          <w:tcPr>
            <w:tcW w:w="2127" w:type="dxa"/>
            <w:vMerge w:val="restart"/>
          </w:tcPr>
          <w:p w:rsidR="000C218C" w:rsidRPr="000C218C" w:rsidRDefault="000C218C" w:rsidP="000C218C">
            <w:pPr>
              <w:pStyle w:val="af6"/>
              <w:rPr>
                <w:rFonts w:ascii="Times New Roman" w:hAnsi="Times New Roman"/>
                <w:sz w:val="24"/>
                <w:szCs w:val="24"/>
              </w:rPr>
            </w:pPr>
            <w:r w:rsidRPr="000C218C">
              <w:rPr>
                <w:rFonts w:ascii="Times New Roman" w:hAnsi="Times New Roman"/>
                <w:sz w:val="24"/>
                <w:szCs w:val="24"/>
              </w:rPr>
              <w:t xml:space="preserve">Целевой индикатор </w:t>
            </w:r>
          </w:p>
          <w:p w:rsidR="000C218C" w:rsidRPr="000C218C" w:rsidRDefault="000C218C" w:rsidP="000C218C">
            <w:pPr>
              <w:pStyle w:val="af6"/>
              <w:rPr>
                <w:rFonts w:ascii="Times New Roman" w:hAnsi="Times New Roman"/>
                <w:sz w:val="24"/>
                <w:szCs w:val="24"/>
              </w:rPr>
            </w:pPr>
            <w:r w:rsidRPr="000C218C">
              <w:rPr>
                <w:rFonts w:ascii="Times New Roman" w:hAnsi="Times New Roman"/>
                <w:sz w:val="24"/>
                <w:szCs w:val="24"/>
              </w:rPr>
              <w:t>и показатель подпрограммы, для достижения которого реализуется основное мероприятие (мероприятие)</w:t>
            </w:r>
            <w:r w:rsidR="00C859CA">
              <w:rPr>
                <w:rFonts w:ascii="Times New Roman" w:hAnsi="Times New Roman"/>
                <w:sz w:val="24"/>
                <w:szCs w:val="24"/>
              </w:rPr>
              <w:t>/</w:t>
            </w:r>
          </w:p>
          <w:p w:rsidR="000C218C" w:rsidRPr="000C218C" w:rsidRDefault="000C218C" w:rsidP="000C218C">
            <w:pPr>
              <w:pStyle w:val="af6"/>
              <w:rPr>
                <w:rFonts w:ascii="Times New Roman" w:hAnsi="Times New Roman"/>
                <w:sz w:val="24"/>
                <w:szCs w:val="24"/>
              </w:rPr>
            </w:pPr>
            <w:r w:rsidRPr="000C218C">
              <w:rPr>
                <w:rFonts w:ascii="Times New Roman" w:hAnsi="Times New Roman"/>
                <w:sz w:val="24"/>
                <w:szCs w:val="24"/>
              </w:rPr>
              <w:t>Непосредственный результат реализации мероприятия, единица измерения</w:t>
            </w:r>
          </w:p>
          <w:p w:rsidR="000C218C" w:rsidRPr="000C218C" w:rsidRDefault="000C218C" w:rsidP="000C218C">
            <w:pPr>
              <w:pStyle w:val="af6"/>
              <w:rPr>
                <w:rFonts w:ascii="Times New Roman" w:hAnsi="Times New Roman"/>
                <w:sz w:val="24"/>
                <w:szCs w:val="24"/>
              </w:rPr>
            </w:pPr>
          </w:p>
        </w:tc>
        <w:tc>
          <w:tcPr>
            <w:tcW w:w="1700" w:type="dxa"/>
            <w:vMerge w:val="restart"/>
          </w:tcPr>
          <w:p w:rsidR="000C218C" w:rsidRPr="000C218C" w:rsidRDefault="000C218C" w:rsidP="000C218C">
            <w:pPr>
              <w:pStyle w:val="af6"/>
              <w:rPr>
                <w:rFonts w:ascii="Times New Roman" w:hAnsi="Times New Roman"/>
                <w:sz w:val="24"/>
                <w:szCs w:val="24"/>
              </w:rPr>
            </w:pPr>
            <w:r w:rsidRPr="000C218C">
              <w:rPr>
                <w:rFonts w:ascii="Times New Roman" w:hAnsi="Times New Roman"/>
                <w:sz w:val="24"/>
                <w:szCs w:val="24"/>
              </w:rPr>
              <w:t xml:space="preserve">Значение непосредственного результата реализации мероприятия  </w:t>
            </w:r>
          </w:p>
          <w:p w:rsidR="000C218C" w:rsidRPr="000C218C" w:rsidRDefault="000C218C" w:rsidP="000C218C">
            <w:pPr>
              <w:pStyle w:val="af6"/>
              <w:rPr>
                <w:rFonts w:ascii="Times New Roman" w:hAnsi="Times New Roman"/>
                <w:sz w:val="24"/>
                <w:szCs w:val="24"/>
              </w:rPr>
            </w:pPr>
            <w:r w:rsidRPr="000C218C">
              <w:rPr>
                <w:rFonts w:ascii="Times New Roman" w:hAnsi="Times New Roman"/>
                <w:sz w:val="24"/>
                <w:szCs w:val="24"/>
              </w:rPr>
              <w:t>(по годам)</w:t>
            </w:r>
          </w:p>
          <w:p w:rsidR="000C218C" w:rsidRPr="000C218C" w:rsidRDefault="000C218C" w:rsidP="000C218C">
            <w:pPr>
              <w:pStyle w:val="af6"/>
              <w:rPr>
                <w:rFonts w:ascii="Times New Roman" w:hAnsi="Times New Roman"/>
                <w:sz w:val="24"/>
                <w:szCs w:val="24"/>
              </w:rPr>
            </w:pPr>
          </w:p>
        </w:tc>
      </w:tr>
      <w:tr w:rsidR="000C218C" w:rsidRPr="000C218C" w:rsidTr="000C218C">
        <w:trPr>
          <w:trHeight w:val="1167"/>
        </w:trPr>
        <w:tc>
          <w:tcPr>
            <w:tcW w:w="647" w:type="dxa"/>
            <w:vMerge/>
            <w:vAlign w:val="center"/>
          </w:tcPr>
          <w:p w:rsidR="000C218C" w:rsidRPr="000C218C" w:rsidRDefault="000C218C" w:rsidP="000C218C">
            <w:pPr>
              <w:pStyle w:val="af6"/>
              <w:rPr>
                <w:rFonts w:ascii="Times New Roman" w:hAnsi="Times New Roman"/>
                <w:sz w:val="24"/>
                <w:szCs w:val="24"/>
              </w:rPr>
            </w:pPr>
          </w:p>
        </w:tc>
        <w:tc>
          <w:tcPr>
            <w:tcW w:w="2536" w:type="dxa"/>
            <w:vMerge/>
            <w:vAlign w:val="center"/>
          </w:tcPr>
          <w:p w:rsidR="000C218C" w:rsidRPr="000C218C" w:rsidRDefault="000C218C" w:rsidP="000C218C">
            <w:pPr>
              <w:pStyle w:val="af6"/>
              <w:rPr>
                <w:rFonts w:ascii="Times New Roman" w:hAnsi="Times New Roman"/>
                <w:sz w:val="24"/>
                <w:szCs w:val="24"/>
              </w:rPr>
            </w:pPr>
          </w:p>
        </w:tc>
        <w:tc>
          <w:tcPr>
            <w:tcW w:w="2268" w:type="dxa"/>
            <w:vMerge/>
            <w:vAlign w:val="center"/>
          </w:tcPr>
          <w:p w:rsidR="000C218C" w:rsidRPr="000C218C" w:rsidRDefault="000C218C" w:rsidP="000C218C">
            <w:pPr>
              <w:pStyle w:val="af6"/>
              <w:rPr>
                <w:rFonts w:ascii="Times New Roman" w:hAnsi="Times New Roman"/>
                <w:sz w:val="24"/>
                <w:szCs w:val="24"/>
              </w:rPr>
            </w:pPr>
          </w:p>
        </w:tc>
        <w:tc>
          <w:tcPr>
            <w:tcW w:w="1637" w:type="dxa"/>
            <w:vMerge/>
            <w:vAlign w:val="center"/>
          </w:tcPr>
          <w:p w:rsidR="000C218C" w:rsidRPr="000C218C" w:rsidRDefault="000C218C" w:rsidP="000C218C">
            <w:pPr>
              <w:pStyle w:val="af6"/>
              <w:rPr>
                <w:rFonts w:ascii="Times New Roman" w:hAnsi="Times New Roman"/>
                <w:sz w:val="24"/>
                <w:szCs w:val="24"/>
              </w:rPr>
            </w:pPr>
          </w:p>
        </w:tc>
        <w:tc>
          <w:tcPr>
            <w:tcW w:w="993" w:type="dxa"/>
            <w:vAlign w:val="center"/>
          </w:tcPr>
          <w:p w:rsidR="000C218C" w:rsidRPr="000C218C" w:rsidRDefault="000C218C" w:rsidP="000C218C">
            <w:pPr>
              <w:pStyle w:val="af6"/>
              <w:rPr>
                <w:rFonts w:ascii="Times New Roman" w:hAnsi="Times New Roman"/>
                <w:sz w:val="24"/>
                <w:szCs w:val="24"/>
              </w:rPr>
            </w:pPr>
            <w:r w:rsidRPr="000C218C">
              <w:rPr>
                <w:rFonts w:ascii="Times New Roman" w:hAnsi="Times New Roman"/>
                <w:sz w:val="24"/>
                <w:szCs w:val="24"/>
              </w:rPr>
              <w:t>Всего</w:t>
            </w:r>
          </w:p>
        </w:tc>
        <w:tc>
          <w:tcPr>
            <w:tcW w:w="708" w:type="dxa"/>
            <w:vAlign w:val="center"/>
          </w:tcPr>
          <w:p w:rsidR="000C218C" w:rsidRPr="000C218C" w:rsidRDefault="000C218C" w:rsidP="000C218C">
            <w:pPr>
              <w:pStyle w:val="af6"/>
              <w:rPr>
                <w:rFonts w:ascii="Times New Roman" w:hAnsi="Times New Roman"/>
                <w:sz w:val="20"/>
                <w:szCs w:val="20"/>
              </w:rPr>
            </w:pPr>
            <w:r w:rsidRPr="000C218C">
              <w:rPr>
                <w:rFonts w:ascii="Times New Roman" w:hAnsi="Times New Roman"/>
                <w:sz w:val="20"/>
                <w:szCs w:val="20"/>
              </w:rPr>
              <w:t>20</w:t>
            </w:r>
            <w:r w:rsidR="007D24BE">
              <w:rPr>
                <w:rFonts w:ascii="Times New Roman" w:hAnsi="Times New Roman"/>
                <w:sz w:val="20"/>
                <w:szCs w:val="20"/>
              </w:rPr>
              <w:t>23</w:t>
            </w:r>
          </w:p>
        </w:tc>
        <w:tc>
          <w:tcPr>
            <w:tcW w:w="709" w:type="dxa"/>
            <w:vAlign w:val="center"/>
          </w:tcPr>
          <w:p w:rsidR="000C218C" w:rsidRPr="000C218C" w:rsidRDefault="000C218C" w:rsidP="000C218C">
            <w:pPr>
              <w:pStyle w:val="af6"/>
              <w:rPr>
                <w:rFonts w:ascii="Times New Roman" w:hAnsi="Times New Roman"/>
                <w:sz w:val="20"/>
                <w:szCs w:val="20"/>
              </w:rPr>
            </w:pPr>
            <w:r w:rsidRPr="000C218C">
              <w:rPr>
                <w:rFonts w:ascii="Times New Roman" w:hAnsi="Times New Roman"/>
                <w:sz w:val="20"/>
                <w:szCs w:val="20"/>
              </w:rPr>
              <w:t>20</w:t>
            </w:r>
            <w:r w:rsidR="007D24BE">
              <w:rPr>
                <w:rFonts w:ascii="Times New Roman" w:hAnsi="Times New Roman"/>
                <w:sz w:val="20"/>
                <w:szCs w:val="20"/>
              </w:rPr>
              <w:t>24</w:t>
            </w:r>
          </w:p>
        </w:tc>
        <w:tc>
          <w:tcPr>
            <w:tcW w:w="567" w:type="dxa"/>
            <w:vAlign w:val="center"/>
          </w:tcPr>
          <w:p w:rsidR="000C218C" w:rsidRPr="000C218C" w:rsidRDefault="000C218C" w:rsidP="000C218C">
            <w:pPr>
              <w:pStyle w:val="af6"/>
              <w:rPr>
                <w:rFonts w:ascii="Times New Roman" w:hAnsi="Times New Roman"/>
                <w:sz w:val="20"/>
                <w:szCs w:val="20"/>
              </w:rPr>
            </w:pPr>
            <w:r w:rsidRPr="000C218C">
              <w:rPr>
                <w:rFonts w:ascii="Times New Roman" w:hAnsi="Times New Roman"/>
                <w:sz w:val="20"/>
                <w:szCs w:val="20"/>
              </w:rPr>
              <w:t>20</w:t>
            </w:r>
            <w:r w:rsidR="007D24BE">
              <w:rPr>
                <w:rFonts w:ascii="Times New Roman" w:hAnsi="Times New Roman"/>
                <w:sz w:val="20"/>
                <w:szCs w:val="20"/>
              </w:rPr>
              <w:t>25</w:t>
            </w:r>
          </w:p>
        </w:tc>
        <w:tc>
          <w:tcPr>
            <w:tcW w:w="568" w:type="dxa"/>
            <w:vAlign w:val="center"/>
          </w:tcPr>
          <w:p w:rsidR="000C218C" w:rsidRPr="000C218C" w:rsidRDefault="000C218C" w:rsidP="000C218C">
            <w:pPr>
              <w:pStyle w:val="af6"/>
              <w:rPr>
                <w:rFonts w:ascii="Times New Roman" w:hAnsi="Times New Roman"/>
                <w:sz w:val="20"/>
                <w:szCs w:val="20"/>
              </w:rPr>
            </w:pPr>
            <w:r w:rsidRPr="000C218C">
              <w:rPr>
                <w:rFonts w:ascii="Times New Roman" w:hAnsi="Times New Roman"/>
                <w:sz w:val="20"/>
                <w:szCs w:val="20"/>
              </w:rPr>
              <w:t>20</w:t>
            </w:r>
            <w:r w:rsidR="007D24BE">
              <w:rPr>
                <w:rFonts w:ascii="Times New Roman" w:hAnsi="Times New Roman"/>
                <w:sz w:val="20"/>
                <w:szCs w:val="20"/>
              </w:rPr>
              <w:t>26</w:t>
            </w:r>
          </w:p>
        </w:tc>
        <w:tc>
          <w:tcPr>
            <w:tcW w:w="566" w:type="dxa"/>
            <w:vAlign w:val="center"/>
          </w:tcPr>
          <w:p w:rsidR="000C218C" w:rsidRPr="000C218C" w:rsidRDefault="000C218C" w:rsidP="000C218C">
            <w:pPr>
              <w:pStyle w:val="af6"/>
              <w:rPr>
                <w:rFonts w:ascii="Times New Roman" w:hAnsi="Times New Roman"/>
                <w:sz w:val="20"/>
                <w:szCs w:val="20"/>
              </w:rPr>
            </w:pPr>
            <w:r w:rsidRPr="000C218C">
              <w:rPr>
                <w:rFonts w:ascii="Times New Roman" w:hAnsi="Times New Roman"/>
                <w:sz w:val="20"/>
                <w:szCs w:val="20"/>
              </w:rPr>
              <w:t>202</w:t>
            </w:r>
            <w:r w:rsidR="007D24BE">
              <w:rPr>
                <w:rFonts w:ascii="Times New Roman" w:hAnsi="Times New Roman"/>
                <w:sz w:val="20"/>
                <w:szCs w:val="20"/>
              </w:rPr>
              <w:t>7</w:t>
            </w:r>
          </w:p>
        </w:tc>
        <w:tc>
          <w:tcPr>
            <w:tcW w:w="567" w:type="dxa"/>
            <w:vAlign w:val="center"/>
          </w:tcPr>
          <w:p w:rsidR="000C218C" w:rsidRPr="000C218C" w:rsidRDefault="000C218C" w:rsidP="000C218C">
            <w:pPr>
              <w:pStyle w:val="af6"/>
              <w:rPr>
                <w:rFonts w:ascii="Times New Roman" w:hAnsi="Times New Roman"/>
                <w:sz w:val="20"/>
                <w:szCs w:val="20"/>
              </w:rPr>
            </w:pPr>
            <w:r w:rsidRPr="000C218C">
              <w:rPr>
                <w:rFonts w:ascii="Times New Roman" w:hAnsi="Times New Roman"/>
                <w:sz w:val="20"/>
                <w:szCs w:val="20"/>
              </w:rPr>
              <w:t>202</w:t>
            </w:r>
            <w:r w:rsidR="007D24BE">
              <w:rPr>
                <w:rFonts w:ascii="Times New Roman" w:hAnsi="Times New Roman"/>
                <w:sz w:val="20"/>
                <w:szCs w:val="20"/>
              </w:rPr>
              <w:t>8</w:t>
            </w:r>
          </w:p>
        </w:tc>
        <w:tc>
          <w:tcPr>
            <w:tcW w:w="2127" w:type="dxa"/>
            <w:vMerge/>
          </w:tcPr>
          <w:p w:rsidR="000C218C" w:rsidRPr="000C218C" w:rsidRDefault="000C218C" w:rsidP="000C218C">
            <w:pPr>
              <w:pStyle w:val="af6"/>
              <w:rPr>
                <w:rFonts w:ascii="Times New Roman" w:hAnsi="Times New Roman"/>
                <w:sz w:val="24"/>
                <w:szCs w:val="24"/>
              </w:rPr>
            </w:pPr>
          </w:p>
        </w:tc>
        <w:tc>
          <w:tcPr>
            <w:tcW w:w="1700" w:type="dxa"/>
            <w:vMerge/>
          </w:tcPr>
          <w:p w:rsidR="000C218C" w:rsidRPr="000C218C" w:rsidRDefault="000C218C" w:rsidP="000C218C">
            <w:pPr>
              <w:pStyle w:val="af6"/>
              <w:rPr>
                <w:rFonts w:ascii="Times New Roman" w:hAnsi="Times New Roman"/>
                <w:sz w:val="24"/>
                <w:szCs w:val="24"/>
              </w:rPr>
            </w:pPr>
          </w:p>
        </w:tc>
      </w:tr>
    </w:tbl>
    <w:p w:rsidR="000C218C" w:rsidRPr="000C218C" w:rsidRDefault="000C218C" w:rsidP="000C218C">
      <w:pPr>
        <w:pStyle w:val="af6"/>
        <w:rPr>
          <w:rFonts w:ascii="Times New Roman" w:hAnsi="Times New Roman"/>
          <w:sz w:val="24"/>
          <w:szCs w:val="24"/>
        </w:rPr>
      </w:pPr>
    </w:p>
    <w:tbl>
      <w:tblPr>
        <w:tblW w:w="1559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tblPr>
      <w:tblGrid>
        <w:gridCol w:w="710"/>
        <w:gridCol w:w="2409"/>
        <w:gridCol w:w="2268"/>
        <w:gridCol w:w="1701"/>
        <w:gridCol w:w="993"/>
        <w:gridCol w:w="708"/>
        <w:gridCol w:w="709"/>
        <w:gridCol w:w="567"/>
        <w:gridCol w:w="568"/>
        <w:gridCol w:w="566"/>
        <w:gridCol w:w="567"/>
        <w:gridCol w:w="2191"/>
        <w:gridCol w:w="1636"/>
      </w:tblGrid>
      <w:tr w:rsidR="000C218C" w:rsidRPr="000C218C" w:rsidTr="000C218C">
        <w:trPr>
          <w:cantSplit/>
          <w:trHeight w:val="101"/>
          <w:tblHeader/>
        </w:trPr>
        <w:tc>
          <w:tcPr>
            <w:tcW w:w="710" w:type="dxa"/>
          </w:tcPr>
          <w:p w:rsidR="000C218C" w:rsidRPr="000C218C" w:rsidRDefault="000C218C" w:rsidP="000C218C">
            <w:pPr>
              <w:pStyle w:val="af6"/>
              <w:rPr>
                <w:rFonts w:ascii="Times New Roman" w:hAnsi="Times New Roman"/>
                <w:sz w:val="20"/>
                <w:szCs w:val="20"/>
              </w:rPr>
            </w:pPr>
            <w:r w:rsidRPr="000C218C">
              <w:rPr>
                <w:rFonts w:ascii="Times New Roman" w:hAnsi="Times New Roman"/>
                <w:sz w:val="20"/>
                <w:szCs w:val="20"/>
              </w:rPr>
              <w:t>1</w:t>
            </w:r>
          </w:p>
        </w:tc>
        <w:tc>
          <w:tcPr>
            <w:tcW w:w="2409" w:type="dxa"/>
          </w:tcPr>
          <w:p w:rsidR="000C218C" w:rsidRPr="000C218C" w:rsidRDefault="000C218C" w:rsidP="000C218C">
            <w:pPr>
              <w:pStyle w:val="af6"/>
              <w:rPr>
                <w:rFonts w:ascii="Times New Roman" w:hAnsi="Times New Roman"/>
                <w:sz w:val="20"/>
                <w:szCs w:val="20"/>
              </w:rPr>
            </w:pPr>
            <w:r w:rsidRPr="000C218C">
              <w:rPr>
                <w:rFonts w:ascii="Times New Roman" w:hAnsi="Times New Roman"/>
                <w:sz w:val="20"/>
                <w:szCs w:val="20"/>
              </w:rPr>
              <w:t>2</w:t>
            </w:r>
          </w:p>
        </w:tc>
        <w:tc>
          <w:tcPr>
            <w:tcW w:w="2268" w:type="dxa"/>
          </w:tcPr>
          <w:p w:rsidR="000C218C" w:rsidRPr="000C218C" w:rsidRDefault="000C218C" w:rsidP="000C218C">
            <w:pPr>
              <w:pStyle w:val="af6"/>
              <w:rPr>
                <w:rFonts w:ascii="Times New Roman" w:hAnsi="Times New Roman"/>
                <w:sz w:val="20"/>
                <w:szCs w:val="20"/>
              </w:rPr>
            </w:pPr>
            <w:r w:rsidRPr="000C218C">
              <w:rPr>
                <w:rFonts w:ascii="Times New Roman" w:hAnsi="Times New Roman"/>
                <w:sz w:val="20"/>
                <w:szCs w:val="20"/>
              </w:rPr>
              <w:t>3</w:t>
            </w:r>
          </w:p>
        </w:tc>
        <w:tc>
          <w:tcPr>
            <w:tcW w:w="1701" w:type="dxa"/>
          </w:tcPr>
          <w:p w:rsidR="000C218C" w:rsidRPr="000C218C" w:rsidRDefault="000C218C" w:rsidP="000C218C">
            <w:pPr>
              <w:pStyle w:val="af6"/>
              <w:rPr>
                <w:rFonts w:ascii="Times New Roman" w:hAnsi="Times New Roman"/>
                <w:sz w:val="20"/>
                <w:szCs w:val="20"/>
              </w:rPr>
            </w:pPr>
            <w:r w:rsidRPr="000C218C">
              <w:rPr>
                <w:rFonts w:ascii="Times New Roman" w:hAnsi="Times New Roman"/>
                <w:sz w:val="20"/>
                <w:szCs w:val="20"/>
              </w:rPr>
              <w:t>4</w:t>
            </w:r>
          </w:p>
        </w:tc>
        <w:tc>
          <w:tcPr>
            <w:tcW w:w="993" w:type="dxa"/>
          </w:tcPr>
          <w:p w:rsidR="000C218C" w:rsidRPr="000C218C" w:rsidRDefault="000C218C" w:rsidP="000C218C">
            <w:pPr>
              <w:pStyle w:val="af6"/>
              <w:rPr>
                <w:rFonts w:ascii="Times New Roman" w:hAnsi="Times New Roman"/>
                <w:sz w:val="20"/>
                <w:szCs w:val="20"/>
              </w:rPr>
            </w:pPr>
            <w:r w:rsidRPr="000C218C">
              <w:rPr>
                <w:rFonts w:ascii="Times New Roman" w:hAnsi="Times New Roman"/>
                <w:sz w:val="20"/>
                <w:szCs w:val="20"/>
              </w:rPr>
              <w:t>5</w:t>
            </w:r>
          </w:p>
        </w:tc>
        <w:tc>
          <w:tcPr>
            <w:tcW w:w="708" w:type="dxa"/>
          </w:tcPr>
          <w:p w:rsidR="000C218C" w:rsidRPr="000C218C" w:rsidRDefault="000C218C" w:rsidP="000C218C">
            <w:pPr>
              <w:pStyle w:val="af6"/>
              <w:rPr>
                <w:rFonts w:ascii="Times New Roman" w:hAnsi="Times New Roman"/>
                <w:sz w:val="20"/>
                <w:szCs w:val="20"/>
              </w:rPr>
            </w:pPr>
            <w:r w:rsidRPr="000C218C">
              <w:rPr>
                <w:rFonts w:ascii="Times New Roman" w:hAnsi="Times New Roman"/>
                <w:sz w:val="20"/>
                <w:szCs w:val="20"/>
              </w:rPr>
              <w:t>6</w:t>
            </w:r>
          </w:p>
        </w:tc>
        <w:tc>
          <w:tcPr>
            <w:tcW w:w="709" w:type="dxa"/>
          </w:tcPr>
          <w:p w:rsidR="000C218C" w:rsidRPr="000C218C" w:rsidRDefault="000C218C" w:rsidP="000C218C">
            <w:pPr>
              <w:pStyle w:val="af6"/>
              <w:rPr>
                <w:rFonts w:ascii="Times New Roman" w:hAnsi="Times New Roman"/>
                <w:sz w:val="20"/>
                <w:szCs w:val="20"/>
              </w:rPr>
            </w:pPr>
            <w:r w:rsidRPr="000C218C">
              <w:rPr>
                <w:rFonts w:ascii="Times New Roman" w:hAnsi="Times New Roman"/>
                <w:sz w:val="20"/>
                <w:szCs w:val="20"/>
              </w:rPr>
              <w:t>7</w:t>
            </w:r>
          </w:p>
        </w:tc>
        <w:tc>
          <w:tcPr>
            <w:tcW w:w="567" w:type="dxa"/>
          </w:tcPr>
          <w:p w:rsidR="000C218C" w:rsidRPr="000C218C" w:rsidRDefault="000C218C" w:rsidP="000C218C">
            <w:pPr>
              <w:pStyle w:val="af6"/>
              <w:rPr>
                <w:rFonts w:ascii="Times New Roman" w:hAnsi="Times New Roman"/>
                <w:sz w:val="20"/>
                <w:szCs w:val="20"/>
              </w:rPr>
            </w:pPr>
            <w:r w:rsidRPr="000C218C">
              <w:rPr>
                <w:rFonts w:ascii="Times New Roman" w:hAnsi="Times New Roman"/>
                <w:sz w:val="20"/>
                <w:szCs w:val="20"/>
              </w:rPr>
              <w:t>8</w:t>
            </w:r>
          </w:p>
        </w:tc>
        <w:tc>
          <w:tcPr>
            <w:tcW w:w="568" w:type="dxa"/>
          </w:tcPr>
          <w:p w:rsidR="000C218C" w:rsidRPr="000C218C" w:rsidRDefault="000C218C" w:rsidP="000C218C">
            <w:pPr>
              <w:pStyle w:val="af6"/>
              <w:rPr>
                <w:rFonts w:ascii="Times New Roman" w:hAnsi="Times New Roman"/>
                <w:sz w:val="20"/>
                <w:szCs w:val="20"/>
              </w:rPr>
            </w:pPr>
            <w:r w:rsidRPr="000C218C">
              <w:rPr>
                <w:rFonts w:ascii="Times New Roman" w:hAnsi="Times New Roman"/>
                <w:sz w:val="20"/>
                <w:szCs w:val="20"/>
              </w:rPr>
              <w:t>9</w:t>
            </w:r>
          </w:p>
        </w:tc>
        <w:tc>
          <w:tcPr>
            <w:tcW w:w="566" w:type="dxa"/>
          </w:tcPr>
          <w:p w:rsidR="000C218C" w:rsidRPr="000C218C" w:rsidRDefault="000C218C" w:rsidP="000C218C">
            <w:pPr>
              <w:pStyle w:val="af6"/>
              <w:rPr>
                <w:rFonts w:ascii="Times New Roman" w:hAnsi="Times New Roman"/>
                <w:sz w:val="20"/>
                <w:szCs w:val="20"/>
              </w:rPr>
            </w:pPr>
            <w:r w:rsidRPr="000C218C">
              <w:rPr>
                <w:rFonts w:ascii="Times New Roman" w:hAnsi="Times New Roman"/>
                <w:sz w:val="20"/>
                <w:szCs w:val="20"/>
              </w:rPr>
              <w:t>10</w:t>
            </w:r>
          </w:p>
        </w:tc>
        <w:tc>
          <w:tcPr>
            <w:tcW w:w="567" w:type="dxa"/>
          </w:tcPr>
          <w:p w:rsidR="000C218C" w:rsidRPr="000C218C" w:rsidRDefault="000C218C" w:rsidP="000C218C">
            <w:pPr>
              <w:pStyle w:val="af6"/>
              <w:rPr>
                <w:rFonts w:ascii="Times New Roman" w:hAnsi="Times New Roman"/>
                <w:sz w:val="20"/>
                <w:szCs w:val="20"/>
              </w:rPr>
            </w:pPr>
            <w:r w:rsidRPr="000C218C">
              <w:rPr>
                <w:rFonts w:ascii="Times New Roman" w:hAnsi="Times New Roman"/>
                <w:sz w:val="20"/>
                <w:szCs w:val="20"/>
              </w:rPr>
              <w:t>11</w:t>
            </w:r>
          </w:p>
        </w:tc>
        <w:tc>
          <w:tcPr>
            <w:tcW w:w="2191" w:type="dxa"/>
          </w:tcPr>
          <w:p w:rsidR="000C218C" w:rsidRPr="000C218C" w:rsidRDefault="000C218C" w:rsidP="000C218C">
            <w:pPr>
              <w:pStyle w:val="af6"/>
              <w:rPr>
                <w:rFonts w:ascii="Times New Roman" w:hAnsi="Times New Roman"/>
                <w:sz w:val="20"/>
                <w:szCs w:val="20"/>
              </w:rPr>
            </w:pPr>
            <w:r w:rsidRPr="000C218C">
              <w:rPr>
                <w:rFonts w:ascii="Times New Roman" w:hAnsi="Times New Roman"/>
                <w:sz w:val="20"/>
                <w:szCs w:val="20"/>
              </w:rPr>
              <w:t>12</w:t>
            </w:r>
          </w:p>
        </w:tc>
        <w:tc>
          <w:tcPr>
            <w:tcW w:w="1636" w:type="dxa"/>
          </w:tcPr>
          <w:p w:rsidR="000C218C" w:rsidRPr="000C218C" w:rsidRDefault="000C218C" w:rsidP="000C218C">
            <w:pPr>
              <w:pStyle w:val="af6"/>
              <w:rPr>
                <w:rFonts w:ascii="Times New Roman" w:hAnsi="Times New Roman"/>
                <w:sz w:val="20"/>
                <w:szCs w:val="20"/>
              </w:rPr>
            </w:pPr>
            <w:r w:rsidRPr="000C218C">
              <w:rPr>
                <w:rFonts w:ascii="Times New Roman" w:hAnsi="Times New Roman"/>
                <w:sz w:val="20"/>
                <w:szCs w:val="20"/>
              </w:rPr>
              <w:t>13</w:t>
            </w:r>
          </w:p>
        </w:tc>
      </w:tr>
      <w:tr w:rsidR="007D24BE" w:rsidRPr="000C218C" w:rsidTr="007D24BE">
        <w:trPr>
          <w:trHeight w:val="12833"/>
        </w:trPr>
        <w:tc>
          <w:tcPr>
            <w:tcW w:w="710" w:type="dxa"/>
          </w:tcPr>
          <w:p w:rsidR="007D24BE" w:rsidRPr="00C21BB0" w:rsidRDefault="007D24BE" w:rsidP="000C218C">
            <w:pPr>
              <w:pStyle w:val="af6"/>
              <w:rPr>
                <w:rFonts w:ascii="Times New Roman" w:hAnsi="Times New Roman"/>
                <w:sz w:val="24"/>
                <w:szCs w:val="24"/>
              </w:rPr>
            </w:pPr>
          </w:p>
          <w:p w:rsidR="007D24BE" w:rsidRPr="000C218C" w:rsidRDefault="007D24BE" w:rsidP="000C218C">
            <w:pPr>
              <w:pStyle w:val="af6"/>
              <w:rPr>
                <w:rFonts w:ascii="Times New Roman" w:eastAsia="Calibri" w:hAnsi="Times New Roman"/>
                <w:sz w:val="24"/>
                <w:szCs w:val="24"/>
              </w:rPr>
            </w:pPr>
          </w:p>
          <w:p w:rsidR="007D24BE" w:rsidRPr="000C218C" w:rsidRDefault="007D24BE" w:rsidP="000C218C">
            <w:pPr>
              <w:pStyle w:val="af6"/>
              <w:rPr>
                <w:rFonts w:ascii="Times New Roman" w:eastAsia="Calibri" w:hAnsi="Times New Roman"/>
                <w:sz w:val="24"/>
                <w:szCs w:val="24"/>
              </w:rPr>
            </w:pPr>
          </w:p>
          <w:p w:rsidR="007D24BE" w:rsidRPr="000C218C" w:rsidRDefault="007D24BE" w:rsidP="000C218C">
            <w:pPr>
              <w:pStyle w:val="af6"/>
              <w:rPr>
                <w:rFonts w:ascii="Times New Roman" w:eastAsia="Calibri" w:hAnsi="Times New Roman"/>
                <w:sz w:val="24"/>
                <w:szCs w:val="24"/>
              </w:rPr>
            </w:pPr>
          </w:p>
          <w:p w:rsidR="007D24BE" w:rsidRPr="000C218C" w:rsidRDefault="007D24BE" w:rsidP="000C218C">
            <w:pPr>
              <w:pStyle w:val="af6"/>
              <w:rPr>
                <w:rFonts w:ascii="Times New Roman" w:eastAsia="Calibri" w:hAnsi="Times New Roman"/>
                <w:sz w:val="24"/>
                <w:szCs w:val="24"/>
              </w:rPr>
            </w:pPr>
          </w:p>
          <w:p w:rsidR="007D24BE" w:rsidRPr="000C218C" w:rsidRDefault="007D24BE" w:rsidP="000C218C">
            <w:pPr>
              <w:pStyle w:val="af6"/>
              <w:rPr>
                <w:rFonts w:ascii="Times New Roman" w:eastAsia="Calibri" w:hAnsi="Times New Roman"/>
                <w:sz w:val="24"/>
                <w:szCs w:val="24"/>
              </w:rPr>
            </w:pPr>
          </w:p>
          <w:p w:rsidR="007D24BE" w:rsidRPr="000C218C" w:rsidRDefault="007D24BE" w:rsidP="000C218C">
            <w:pPr>
              <w:pStyle w:val="af6"/>
              <w:rPr>
                <w:rFonts w:ascii="Times New Roman" w:eastAsia="Calibri" w:hAnsi="Times New Roman"/>
                <w:sz w:val="24"/>
                <w:szCs w:val="24"/>
              </w:rPr>
            </w:pPr>
          </w:p>
          <w:p w:rsidR="007D24BE" w:rsidRPr="000C218C" w:rsidRDefault="007D24BE" w:rsidP="000C218C">
            <w:pPr>
              <w:pStyle w:val="af6"/>
              <w:rPr>
                <w:rFonts w:ascii="Times New Roman" w:eastAsia="Calibri" w:hAnsi="Times New Roman"/>
                <w:sz w:val="24"/>
                <w:szCs w:val="24"/>
              </w:rPr>
            </w:pPr>
          </w:p>
          <w:p w:rsidR="007D24BE" w:rsidRPr="000C218C" w:rsidRDefault="007D24BE" w:rsidP="000C218C">
            <w:pPr>
              <w:pStyle w:val="af6"/>
              <w:rPr>
                <w:rFonts w:ascii="Times New Roman" w:eastAsia="Calibri" w:hAnsi="Times New Roman"/>
                <w:sz w:val="24"/>
                <w:szCs w:val="24"/>
              </w:rPr>
            </w:pPr>
          </w:p>
        </w:tc>
        <w:tc>
          <w:tcPr>
            <w:tcW w:w="2409" w:type="dxa"/>
          </w:tcPr>
          <w:p w:rsidR="007D24BE" w:rsidRPr="000C218C" w:rsidRDefault="007D24BE" w:rsidP="000C218C">
            <w:pPr>
              <w:pStyle w:val="af6"/>
              <w:rPr>
                <w:rFonts w:ascii="Times New Roman" w:eastAsia="Calibri" w:hAnsi="Times New Roman"/>
                <w:sz w:val="24"/>
                <w:szCs w:val="24"/>
              </w:rPr>
            </w:pPr>
            <w:r w:rsidRPr="000C218C">
              <w:rPr>
                <w:rFonts w:ascii="Times New Roman" w:eastAsia="Calibri" w:hAnsi="Times New Roman"/>
                <w:sz w:val="24"/>
                <w:szCs w:val="24"/>
              </w:rPr>
              <w:t>Муниципальная программа "Реализация государственной национальной п</w:t>
            </w:r>
            <w:r>
              <w:rPr>
                <w:rFonts w:ascii="Times New Roman" w:eastAsia="Calibri" w:hAnsi="Times New Roman"/>
                <w:sz w:val="24"/>
                <w:szCs w:val="24"/>
              </w:rPr>
              <w:t>олитики в МР Бураевский район</w:t>
            </w:r>
          </w:p>
          <w:p w:rsidR="007D24BE" w:rsidRPr="000C218C" w:rsidRDefault="007D24BE" w:rsidP="000C218C">
            <w:pPr>
              <w:pStyle w:val="af6"/>
              <w:rPr>
                <w:rFonts w:ascii="Times New Roman" w:eastAsia="Calibri" w:hAnsi="Times New Roman"/>
                <w:sz w:val="24"/>
                <w:szCs w:val="24"/>
              </w:rPr>
            </w:pPr>
            <w:r w:rsidRPr="000C218C">
              <w:rPr>
                <w:rFonts w:ascii="Times New Roman" w:eastAsia="Calibri" w:hAnsi="Times New Roman"/>
                <w:sz w:val="24"/>
                <w:szCs w:val="24"/>
              </w:rPr>
              <w:t>Республики Башкортостан"</w:t>
            </w:r>
          </w:p>
          <w:p w:rsidR="007D24BE" w:rsidRPr="000C218C" w:rsidRDefault="007D24BE" w:rsidP="000C218C">
            <w:pPr>
              <w:pStyle w:val="af6"/>
              <w:rPr>
                <w:rFonts w:ascii="Times New Roman" w:eastAsia="Calibri" w:hAnsi="Times New Roman"/>
                <w:sz w:val="24"/>
                <w:szCs w:val="24"/>
              </w:rPr>
            </w:pPr>
          </w:p>
        </w:tc>
        <w:tc>
          <w:tcPr>
            <w:tcW w:w="2268" w:type="dxa"/>
          </w:tcPr>
          <w:p w:rsidR="007D24BE" w:rsidRPr="001E2107" w:rsidRDefault="007D24BE" w:rsidP="003668AD">
            <w:pPr>
              <w:pStyle w:val="af6"/>
              <w:rPr>
                <w:rFonts w:ascii="Times New Roman" w:hAnsi="Times New Roman"/>
                <w:sz w:val="18"/>
                <w:szCs w:val="18"/>
              </w:rPr>
            </w:pPr>
            <w:r w:rsidRPr="001E2107">
              <w:rPr>
                <w:rFonts w:ascii="Times New Roman" w:hAnsi="Times New Roman"/>
                <w:sz w:val="18"/>
                <w:szCs w:val="18"/>
              </w:rPr>
              <w:t>-Администрация МР Бураевский район РБ</w:t>
            </w:r>
          </w:p>
          <w:p w:rsidR="007D24BE" w:rsidRPr="001E2107" w:rsidRDefault="007D24BE" w:rsidP="003668AD">
            <w:pPr>
              <w:pStyle w:val="af6"/>
              <w:rPr>
                <w:rFonts w:ascii="Times New Roman" w:hAnsi="Times New Roman"/>
                <w:sz w:val="18"/>
                <w:szCs w:val="18"/>
              </w:rPr>
            </w:pPr>
            <w:r w:rsidRPr="001E2107">
              <w:rPr>
                <w:rFonts w:ascii="Times New Roman" w:hAnsi="Times New Roman"/>
                <w:sz w:val="18"/>
                <w:szCs w:val="18"/>
              </w:rPr>
              <w:t xml:space="preserve"> МКУ «Управление культуры и молодежной политики»;</w:t>
            </w:r>
          </w:p>
          <w:p w:rsidR="007D24BE" w:rsidRPr="001E2107" w:rsidRDefault="007D24BE" w:rsidP="003668AD">
            <w:pPr>
              <w:pStyle w:val="af6"/>
              <w:rPr>
                <w:rFonts w:ascii="Times New Roman" w:hAnsi="Times New Roman"/>
                <w:sz w:val="18"/>
                <w:szCs w:val="18"/>
              </w:rPr>
            </w:pPr>
            <w:r w:rsidRPr="001E2107">
              <w:rPr>
                <w:rFonts w:ascii="Times New Roman" w:hAnsi="Times New Roman"/>
                <w:sz w:val="18"/>
                <w:szCs w:val="18"/>
              </w:rPr>
              <w:t>- МАУК «Бураевская районная межпоселенченская централизованная библиотечная система»;</w:t>
            </w:r>
          </w:p>
          <w:p w:rsidR="007D24BE" w:rsidRPr="001E2107" w:rsidRDefault="007D24BE" w:rsidP="003668AD">
            <w:pPr>
              <w:pStyle w:val="af6"/>
              <w:rPr>
                <w:rFonts w:ascii="Times New Roman" w:hAnsi="Times New Roman"/>
                <w:sz w:val="18"/>
                <w:szCs w:val="18"/>
              </w:rPr>
            </w:pPr>
            <w:r w:rsidRPr="001E2107">
              <w:rPr>
                <w:rFonts w:ascii="Times New Roman" w:hAnsi="Times New Roman"/>
                <w:sz w:val="18"/>
                <w:szCs w:val="18"/>
              </w:rPr>
              <w:t>- МАУ «Бураевский районный Дом культуры имени Рауфы Галиевой»;</w:t>
            </w:r>
          </w:p>
          <w:p w:rsidR="007D24BE" w:rsidRPr="001E2107" w:rsidRDefault="007D24BE" w:rsidP="003668AD">
            <w:pPr>
              <w:pStyle w:val="af6"/>
              <w:rPr>
                <w:rFonts w:ascii="Times New Roman" w:hAnsi="Times New Roman"/>
                <w:sz w:val="18"/>
                <w:szCs w:val="18"/>
              </w:rPr>
            </w:pPr>
            <w:r w:rsidRPr="001E2107">
              <w:rPr>
                <w:rFonts w:ascii="Times New Roman" w:hAnsi="Times New Roman"/>
                <w:sz w:val="18"/>
                <w:szCs w:val="18"/>
              </w:rPr>
              <w:t>-МКУ Отдел образования Администрации муниципального района Бураевский район Республики Башкортостан;</w:t>
            </w:r>
          </w:p>
          <w:p w:rsidR="007D24BE" w:rsidRPr="001E2107" w:rsidRDefault="007D24BE" w:rsidP="003668AD">
            <w:pPr>
              <w:pStyle w:val="af6"/>
              <w:jc w:val="both"/>
              <w:rPr>
                <w:rFonts w:ascii="Times New Roman" w:hAnsi="Times New Roman"/>
                <w:sz w:val="18"/>
                <w:szCs w:val="18"/>
              </w:rPr>
            </w:pPr>
            <w:r w:rsidRPr="001E2107">
              <w:rPr>
                <w:rFonts w:ascii="Times New Roman" w:hAnsi="Times New Roman"/>
                <w:sz w:val="18"/>
                <w:szCs w:val="18"/>
              </w:rPr>
              <w:t>- отдел по физической культуре, спорту и организации деятельности опеки и попечительства Администрации МР Бураевский район Республики Башкортостан;</w:t>
            </w:r>
          </w:p>
          <w:p w:rsidR="007D24BE" w:rsidRPr="001E2107" w:rsidRDefault="007D24BE" w:rsidP="003668AD">
            <w:pPr>
              <w:pStyle w:val="af6"/>
              <w:jc w:val="both"/>
              <w:rPr>
                <w:rFonts w:ascii="Times New Roman" w:hAnsi="Times New Roman"/>
                <w:sz w:val="18"/>
                <w:szCs w:val="18"/>
              </w:rPr>
            </w:pPr>
            <w:r w:rsidRPr="001E2107">
              <w:rPr>
                <w:rFonts w:ascii="Times New Roman" w:hAnsi="Times New Roman"/>
                <w:sz w:val="18"/>
                <w:szCs w:val="18"/>
              </w:rPr>
              <w:t>- информационный центр-филиал ГУП РБ Издательский дом «Республика Башкортостан» (по согласованию);</w:t>
            </w:r>
          </w:p>
          <w:p w:rsidR="007D24BE" w:rsidRPr="001E2107" w:rsidRDefault="007D24BE" w:rsidP="003668AD">
            <w:pPr>
              <w:pStyle w:val="af6"/>
              <w:jc w:val="both"/>
              <w:rPr>
                <w:rFonts w:ascii="Times New Roman" w:hAnsi="Times New Roman"/>
                <w:sz w:val="18"/>
                <w:szCs w:val="18"/>
              </w:rPr>
            </w:pPr>
            <w:r w:rsidRPr="001E2107">
              <w:rPr>
                <w:rFonts w:ascii="Times New Roman" w:hAnsi="Times New Roman"/>
                <w:sz w:val="18"/>
                <w:szCs w:val="18"/>
              </w:rPr>
              <w:t xml:space="preserve">- Исполнительный комитет Бураевского районного Курултая башкир, </w:t>
            </w:r>
          </w:p>
          <w:p w:rsidR="007D24BE" w:rsidRPr="001E2107" w:rsidRDefault="007D24BE" w:rsidP="003668AD">
            <w:pPr>
              <w:pStyle w:val="af6"/>
              <w:jc w:val="both"/>
              <w:rPr>
                <w:rFonts w:ascii="Times New Roman" w:hAnsi="Times New Roman"/>
                <w:sz w:val="18"/>
                <w:szCs w:val="18"/>
              </w:rPr>
            </w:pPr>
            <w:r w:rsidRPr="001E2107">
              <w:rPr>
                <w:rFonts w:ascii="Times New Roman" w:hAnsi="Times New Roman"/>
                <w:sz w:val="18"/>
                <w:szCs w:val="18"/>
              </w:rPr>
              <w:t>- Местная национально-культурная автономия татар муниципального района Бураевский район Республика Башкортостан(по согласованию);</w:t>
            </w:r>
          </w:p>
          <w:p w:rsidR="007D24BE" w:rsidRPr="001E2107" w:rsidRDefault="007D24BE" w:rsidP="003668AD">
            <w:pPr>
              <w:pStyle w:val="af6"/>
              <w:jc w:val="both"/>
              <w:rPr>
                <w:rFonts w:ascii="Times New Roman" w:hAnsi="Times New Roman"/>
                <w:sz w:val="18"/>
                <w:szCs w:val="18"/>
              </w:rPr>
            </w:pPr>
            <w:r w:rsidRPr="001E2107">
              <w:rPr>
                <w:rFonts w:ascii="Times New Roman" w:hAnsi="Times New Roman"/>
                <w:sz w:val="18"/>
                <w:szCs w:val="18"/>
              </w:rPr>
              <w:t>- Национально-культурный центр удмуртов Бураевского района Республика Башкортостан (по согласованию);</w:t>
            </w:r>
          </w:p>
          <w:p w:rsidR="007D24BE" w:rsidRPr="001E2107" w:rsidRDefault="003E654E" w:rsidP="003668AD">
            <w:pPr>
              <w:pStyle w:val="af6"/>
              <w:jc w:val="both"/>
              <w:rPr>
                <w:rFonts w:ascii="Times New Roman" w:hAnsi="Times New Roman"/>
                <w:sz w:val="18"/>
                <w:szCs w:val="18"/>
              </w:rPr>
            </w:pPr>
            <w:r>
              <w:rPr>
                <w:rFonts w:ascii="Times New Roman" w:hAnsi="Times New Roman"/>
                <w:sz w:val="18"/>
                <w:szCs w:val="18"/>
              </w:rPr>
              <w:t>-</w:t>
            </w:r>
            <w:r w:rsidR="007D24BE" w:rsidRPr="001E2107">
              <w:rPr>
                <w:rFonts w:ascii="Times New Roman" w:hAnsi="Times New Roman"/>
                <w:sz w:val="18"/>
                <w:szCs w:val="18"/>
              </w:rPr>
              <w:t xml:space="preserve">Национальное объединение «Собор русских Башкортостана» Бураевского </w:t>
            </w:r>
          </w:p>
          <w:p w:rsidR="007D24BE" w:rsidRPr="001E2107" w:rsidRDefault="007D24BE" w:rsidP="003668AD">
            <w:pPr>
              <w:pStyle w:val="af6"/>
              <w:jc w:val="both"/>
              <w:rPr>
                <w:rFonts w:ascii="Times New Roman" w:hAnsi="Times New Roman"/>
                <w:sz w:val="18"/>
                <w:szCs w:val="18"/>
              </w:rPr>
            </w:pPr>
            <w:r w:rsidRPr="001E2107">
              <w:rPr>
                <w:rFonts w:ascii="Times New Roman" w:hAnsi="Times New Roman"/>
                <w:sz w:val="18"/>
                <w:szCs w:val="18"/>
              </w:rPr>
              <w:t>района Республика Башкортостан (по согласованию);</w:t>
            </w:r>
          </w:p>
          <w:p w:rsidR="007D24BE" w:rsidRPr="001E2107" w:rsidRDefault="007D24BE" w:rsidP="003668AD">
            <w:pPr>
              <w:pStyle w:val="af6"/>
              <w:jc w:val="both"/>
              <w:rPr>
                <w:rFonts w:ascii="Times New Roman" w:hAnsi="Times New Roman"/>
                <w:sz w:val="18"/>
                <w:szCs w:val="18"/>
              </w:rPr>
            </w:pPr>
            <w:r w:rsidRPr="001E2107">
              <w:rPr>
                <w:rFonts w:ascii="Times New Roman" w:hAnsi="Times New Roman"/>
                <w:sz w:val="18"/>
                <w:szCs w:val="18"/>
              </w:rPr>
              <w:t>- Национально-культурный центр мари Бураевского района Республика Башкортостан (по согласованию);</w:t>
            </w:r>
          </w:p>
          <w:p w:rsidR="007D24BE" w:rsidRPr="001E2107" w:rsidRDefault="007D24BE" w:rsidP="003668AD">
            <w:pPr>
              <w:pStyle w:val="af6"/>
              <w:rPr>
                <w:rFonts w:ascii="Times New Roman" w:hAnsi="Times New Roman"/>
                <w:sz w:val="18"/>
                <w:szCs w:val="18"/>
              </w:rPr>
            </w:pPr>
            <w:r w:rsidRPr="001E2107">
              <w:rPr>
                <w:rFonts w:ascii="Times New Roman" w:hAnsi="Times New Roman"/>
                <w:sz w:val="18"/>
                <w:szCs w:val="18"/>
              </w:rPr>
              <w:t>- Администрации сельских поселений муниципального района Бураевский район (по согласованию).</w:t>
            </w:r>
          </w:p>
        </w:tc>
        <w:tc>
          <w:tcPr>
            <w:tcW w:w="1701" w:type="dxa"/>
          </w:tcPr>
          <w:p w:rsidR="007D24BE" w:rsidRPr="000C218C" w:rsidRDefault="007D24BE" w:rsidP="000C218C">
            <w:pPr>
              <w:pStyle w:val="af6"/>
              <w:rPr>
                <w:rFonts w:ascii="Times New Roman" w:hAnsi="Times New Roman"/>
                <w:sz w:val="24"/>
                <w:szCs w:val="24"/>
              </w:rPr>
            </w:pPr>
            <w:r w:rsidRPr="000C218C">
              <w:rPr>
                <w:rFonts w:ascii="Times New Roman" w:hAnsi="Times New Roman"/>
                <w:sz w:val="24"/>
                <w:szCs w:val="24"/>
              </w:rPr>
              <w:t xml:space="preserve">местный бюджет </w:t>
            </w:r>
          </w:p>
        </w:tc>
        <w:tc>
          <w:tcPr>
            <w:tcW w:w="993" w:type="dxa"/>
          </w:tcPr>
          <w:p w:rsidR="007D24BE" w:rsidRPr="000C218C" w:rsidRDefault="00967952"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13</w:t>
            </w:r>
            <w:r w:rsidR="007D24BE">
              <w:rPr>
                <w:rFonts w:ascii="Times New Roman" w:eastAsia="Calibri" w:hAnsi="Times New Roman"/>
                <w:sz w:val="24"/>
                <w:szCs w:val="24"/>
                <w:lang w:eastAsia="en-US"/>
              </w:rPr>
              <w:t>0,0</w:t>
            </w:r>
          </w:p>
        </w:tc>
        <w:tc>
          <w:tcPr>
            <w:tcW w:w="708" w:type="dxa"/>
          </w:tcPr>
          <w:p w:rsidR="007D24BE" w:rsidRPr="000C218C" w:rsidRDefault="00991C5E"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19</w:t>
            </w:r>
            <w:r w:rsidR="007D24BE">
              <w:rPr>
                <w:rFonts w:ascii="Times New Roman" w:eastAsia="Calibri" w:hAnsi="Times New Roman"/>
                <w:sz w:val="24"/>
                <w:szCs w:val="24"/>
                <w:lang w:eastAsia="en-US"/>
              </w:rPr>
              <w:t>,0</w:t>
            </w:r>
          </w:p>
        </w:tc>
        <w:tc>
          <w:tcPr>
            <w:tcW w:w="709" w:type="dxa"/>
          </w:tcPr>
          <w:p w:rsidR="007D24BE" w:rsidRPr="000C218C" w:rsidRDefault="00991C5E"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19</w:t>
            </w:r>
            <w:r w:rsidR="007D24BE">
              <w:rPr>
                <w:rFonts w:ascii="Times New Roman" w:eastAsia="Calibri" w:hAnsi="Times New Roman"/>
                <w:sz w:val="24"/>
                <w:szCs w:val="24"/>
                <w:lang w:eastAsia="en-US"/>
              </w:rPr>
              <w:t>,0</w:t>
            </w:r>
          </w:p>
        </w:tc>
        <w:tc>
          <w:tcPr>
            <w:tcW w:w="567" w:type="dxa"/>
          </w:tcPr>
          <w:p w:rsidR="007D24BE" w:rsidRPr="000C218C" w:rsidRDefault="00991C5E"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23</w:t>
            </w:r>
            <w:r w:rsidR="007D24BE">
              <w:rPr>
                <w:rFonts w:ascii="Times New Roman" w:eastAsia="Calibri" w:hAnsi="Times New Roman"/>
                <w:sz w:val="24"/>
                <w:szCs w:val="24"/>
                <w:lang w:eastAsia="en-US"/>
              </w:rPr>
              <w:t>,0</w:t>
            </w:r>
          </w:p>
        </w:tc>
        <w:tc>
          <w:tcPr>
            <w:tcW w:w="568" w:type="dxa"/>
          </w:tcPr>
          <w:p w:rsidR="007D24BE" w:rsidRPr="000C218C" w:rsidRDefault="00991C5E"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23</w:t>
            </w:r>
            <w:r w:rsidR="007D24BE">
              <w:rPr>
                <w:rFonts w:ascii="Times New Roman" w:eastAsia="Calibri" w:hAnsi="Times New Roman"/>
                <w:sz w:val="24"/>
                <w:szCs w:val="24"/>
                <w:lang w:eastAsia="en-US"/>
              </w:rPr>
              <w:t>,0</w:t>
            </w:r>
          </w:p>
        </w:tc>
        <w:tc>
          <w:tcPr>
            <w:tcW w:w="566" w:type="dxa"/>
          </w:tcPr>
          <w:p w:rsidR="007D24BE" w:rsidRPr="000C218C" w:rsidRDefault="00991C5E"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23</w:t>
            </w:r>
            <w:r w:rsidR="007D24BE">
              <w:rPr>
                <w:rFonts w:ascii="Times New Roman" w:eastAsia="Calibri" w:hAnsi="Times New Roman"/>
                <w:sz w:val="24"/>
                <w:szCs w:val="24"/>
                <w:lang w:eastAsia="en-US"/>
              </w:rPr>
              <w:t>,0</w:t>
            </w:r>
          </w:p>
        </w:tc>
        <w:tc>
          <w:tcPr>
            <w:tcW w:w="567" w:type="dxa"/>
          </w:tcPr>
          <w:p w:rsidR="007D24BE" w:rsidRPr="00C21BB0" w:rsidRDefault="00991C5E" w:rsidP="00C21BB0">
            <w:pPr>
              <w:rPr>
                <w:rFonts w:ascii="Times New Roman" w:eastAsia="Calibri" w:hAnsi="Times New Roman"/>
              </w:rPr>
            </w:pPr>
            <w:r>
              <w:rPr>
                <w:rFonts w:ascii="Times New Roman" w:eastAsia="Calibri" w:hAnsi="Times New Roman"/>
              </w:rPr>
              <w:t>23</w:t>
            </w:r>
            <w:r w:rsidR="007D24BE">
              <w:rPr>
                <w:rFonts w:ascii="Times New Roman" w:eastAsia="Calibri" w:hAnsi="Times New Roman"/>
              </w:rPr>
              <w:t>,0</w:t>
            </w:r>
          </w:p>
        </w:tc>
        <w:tc>
          <w:tcPr>
            <w:tcW w:w="2191" w:type="dxa"/>
          </w:tcPr>
          <w:p w:rsidR="007D24BE" w:rsidRPr="000C218C" w:rsidRDefault="007D24BE" w:rsidP="000C218C">
            <w:pPr>
              <w:pStyle w:val="af6"/>
              <w:rPr>
                <w:rFonts w:ascii="Times New Roman" w:eastAsia="Calibri" w:hAnsi="Times New Roman"/>
                <w:sz w:val="24"/>
                <w:szCs w:val="24"/>
                <w:lang w:eastAsia="en-US"/>
              </w:rPr>
            </w:pPr>
            <w:r w:rsidRPr="000C218C">
              <w:rPr>
                <w:rFonts w:ascii="Times New Roman" w:eastAsia="Calibri" w:hAnsi="Times New Roman"/>
                <w:sz w:val="24"/>
                <w:szCs w:val="24"/>
                <w:lang w:eastAsia="en-US"/>
              </w:rPr>
              <w:t>1-4</w:t>
            </w:r>
            <w:r w:rsidR="003E654E">
              <w:rPr>
                <w:rFonts w:ascii="Times New Roman" w:eastAsia="Calibri" w:hAnsi="Times New Roman"/>
                <w:sz w:val="24"/>
                <w:szCs w:val="24"/>
                <w:lang w:eastAsia="en-US"/>
              </w:rPr>
              <w:t>/1.1.-1.3;2,1;3.1.;4.1.</w:t>
            </w:r>
          </w:p>
        </w:tc>
        <w:tc>
          <w:tcPr>
            <w:tcW w:w="1636" w:type="dxa"/>
          </w:tcPr>
          <w:p w:rsidR="007D24BE" w:rsidRPr="000C218C" w:rsidRDefault="003E654E"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х</w:t>
            </w:r>
          </w:p>
        </w:tc>
      </w:tr>
      <w:tr w:rsidR="00C21BB0" w:rsidRPr="000C218C" w:rsidTr="000C218C">
        <w:tc>
          <w:tcPr>
            <w:tcW w:w="710" w:type="dxa"/>
          </w:tcPr>
          <w:p w:rsidR="00C21BB0" w:rsidRPr="000C218C" w:rsidRDefault="00C21BB0" w:rsidP="000C218C">
            <w:pPr>
              <w:pStyle w:val="af6"/>
              <w:rPr>
                <w:rFonts w:ascii="Times New Roman" w:hAnsi="Times New Roman"/>
                <w:sz w:val="24"/>
                <w:szCs w:val="24"/>
              </w:rPr>
            </w:pPr>
            <w:r w:rsidRPr="000C218C">
              <w:rPr>
                <w:rFonts w:ascii="Times New Roman" w:hAnsi="Times New Roman"/>
                <w:sz w:val="24"/>
                <w:szCs w:val="24"/>
              </w:rPr>
              <w:lastRenderedPageBreak/>
              <w:t>1</w:t>
            </w:r>
          </w:p>
        </w:tc>
        <w:tc>
          <w:tcPr>
            <w:tcW w:w="2409" w:type="dxa"/>
          </w:tcPr>
          <w:p w:rsidR="00C21BB0" w:rsidRPr="000C218C" w:rsidRDefault="00603647" w:rsidP="000C218C">
            <w:pPr>
              <w:pStyle w:val="af6"/>
              <w:rPr>
                <w:rFonts w:ascii="Times New Roman" w:hAnsi="Times New Roman"/>
                <w:sz w:val="24"/>
                <w:szCs w:val="24"/>
              </w:rPr>
            </w:pPr>
            <w:r>
              <w:rPr>
                <w:rFonts w:ascii="Times New Roman" w:hAnsi="Times New Roman"/>
                <w:sz w:val="24"/>
                <w:szCs w:val="24"/>
              </w:rPr>
              <w:t xml:space="preserve">Подпрограмма </w:t>
            </w:r>
            <w:r w:rsidR="00C21BB0" w:rsidRPr="000C218C">
              <w:rPr>
                <w:rFonts w:ascii="Times New Roman" w:hAnsi="Times New Roman"/>
                <w:sz w:val="24"/>
                <w:szCs w:val="24"/>
              </w:rPr>
              <w:t>"Укрепление гражданской идентичности и гармонизация межнациональных отношений"</w:t>
            </w:r>
          </w:p>
          <w:p w:rsidR="00C21BB0" w:rsidRPr="000C218C" w:rsidRDefault="00C21BB0" w:rsidP="000C218C">
            <w:pPr>
              <w:pStyle w:val="af6"/>
              <w:rPr>
                <w:rFonts w:ascii="Times New Roman" w:eastAsia="Calibri" w:hAnsi="Times New Roman"/>
                <w:sz w:val="24"/>
                <w:szCs w:val="24"/>
              </w:rPr>
            </w:pPr>
          </w:p>
        </w:tc>
        <w:tc>
          <w:tcPr>
            <w:tcW w:w="2268" w:type="dxa"/>
          </w:tcPr>
          <w:p w:rsidR="00C21BB0" w:rsidRPr="001E2107" w:rsidRDefault="00C21BB0" w:rsidP="00EB6C51">
            <w:pPr>
              <w:pStyle w:val="af6"/>
              <w:rPr>
                <w:rFonts w:ascii="Times New Roman" w:hAnsi="Times New Roman"/>
                <w:sz w:val="18"/>
                <w:szCs w:val="18"/>
              </w:rPr>
            </w:pPr>
            <w:r w:rsidRPr="001E2107">
              <w:rPr>
                <w:rFonts w:ascii="Times New Roman" w:hAnsi="Times New Roman"/>
                <w:sz w:val="18"/>
                <w:szCs w:val="18"/>
              </w:rPr>
              <w:t>Администрация МР Бураевский район РБ</w:t>
            </w:r>
          </w:p>
          <w:p w:rsidR="00C21BB0" w:rsidRPr="001E2107" w:rsidRDefault="00C21BB0" w:rsidP="00EB6C51">
            <w:pPr>
              <w:pStyle w:val="af6"/>
              <w:rPr>
                <w:rFonts w:ascii="Times New Roman" w:hAnsi="Times New Roman"/>
                <w:sz w:val="18"/>
                <w:szCs w:val="18"/>
              </w:rPr>
            </w:pPr>
            <w:r w:rsidRPr="001E2107">
              <w:rPr>
                <w:rFonts w:ascii="Times New Roman" w:hAnsi="Times New Roman"/>
                <w:sz w:val="18"/>
                <w:szCs w:val="18"/>
              </w:rPr>
              <w:t xml:space="preserve"> МКУ «Управление культуры и молодежной политики»;</w:t>
            </w:r>
          </w:p>
          <w:p w:rsidR="00C21BB0" w:rsidRPr="001E2107" w:rsidRDefault="00C21BB0" w:rsidP="00EB6C51">
            <w:pPr>
              <w:pStyle w:val="af6"/>
              <w:rPr>
                <w:rFonts w:ascii="Times New Roman" w:hAnsi="Times New Roman"/>
                <w:sz w:val="18"/>
                <w:szCs w:val="18"/>
              </w:rPr>
            </w:pPr>
            <w:r w:rsidRPr="001E2107">
              <w:rPr>
                <w:rFonts w:ascii="Times New Roman" w:hAnsi="Times New Roman"/>
                <w:sz w:val="18"/>
                <w:szCs w:val="18"/>
              </w:rPr>
              <w:t>- МАУК «Бураевская районная межпоселенченская централизованная библиотечная система»;</w:t>
            </w:r>
          </w:p>
          <w:p w:rsidR="00C21BB0" w:rsidRPr="001E2107" w:rsidRDefault="00C21BB0" w:rsidP="00EB6C51">
            <w:pPr>
              <w:pStyle w:val="af6"/>
              <w:rPr>
                <w:rFonts w:ascii="Times New Roman" w:hAnsi="Times New Roman"/>
                <w:sz w:val="18"/>
                <w:szCs w:val="18"/>
              </w:rPr>
            </w:pPr>
            <w:r w:rsidRPr="001E2107">
              <w:rPr>
                <w:rFonts w:ascii="Times New Roman" w:hAnsi="Times New Roman"/>
                <w:sz w:val="18"/>
                <w:szCs w:val="18"/>
              </w:rPr>
              <w:t>- МАУ «Бураевский районный Дом культуры имени Рауфы</w:t>
            </w:r>
            <w:r w:rsidR="00E67ABE" w:rsidRPr="001E2107">
              <w:rPr>
                <w:rFonts w:ascii="Times New Roman" w:hAnsi="Times New Roman"/>
                <w:sz w:val="18"/>
                <w:szCs w:val="18"/>
              </w:rPr>
              <w:t xml:space="preserve"> </w:t>
            </w:r>
            <w:r w:rsidRPr="001E2107">
              <w:rPr>
                <w:rFonts w:ascii="Times New Roman" w:hAnsi="Times New Roman"/>
                <w:sz w:val="18"/>
                <w:szCs w:val="18"/>
              </w:rPr>
              <w:t>Галиевой»;</w:t>
            </w:r>
          </w:p>
          <w:p w:rsidR="00C21BB0" w:rsidRPr="001E2107" w:rsidRDefault="00C21BB0" w:rsidP="00EB6C51">
            <w:pPr>
              <w:pStyle w:val="af6"/>
              <w:rPr>
                <w:rFonts w:ascii="Times New Roman" w:hAnsi="Times New Roman"/>
                <w:sz w:val="18"/>
                <w:szCs w:val="18"/>
              </w:rPr>
            </w:pPr>
            <w:r w:rsidRPr="001E2107">
              <w:rPr>
                <w:rFonts w:ascii="Times New Roman" w:hAnsi="Times New Roman"/>
                <w:sz w:val="18"/>
                <w:szCs w:val="18"/>
              </w:rPr>
              <w:t>-МКУ Отдел образования Администрации муниципального района Бураевский район Республики Башкортостан;</w:t>
            </w:r>
          </w:p>
          <w:p w:rsidR="00C21BB0" w:rsidRPr="001E2107" w:rsidRDefault="00C21BB0" w:rsidP="00EB6C51">
            <w:pPr>
              <w:pStyle w:val="af6"/>
              <w:jc w:val="both"/>
              <w:rPr>
                <w:rFonts w:ascii="Times New Roman" w:hAnsi="Times New Roman"/>
                <w:sz w:val="18"/>
                <w:szCs w:val="18"/>
              </w:rPr>
            </w:pPr>
            <w:r w:rsidRPr="001E2107">
              <w:rPr>
                <w:rFonts w:ascii="Times New Roman" w:hAnsi="Times New Roman"/>
                <w:sz w:val="18"/>
                <w:szCs w:val="18"/>
              </w:rPr>
              <w:t>- отдел по физической культуре, спорту и организации деятельности опеки и попечительства Администрации МР Бураевский район Республики Башкортостан;</w:t>
            </w:r>
          </w:p>
          <w:p w:rsidR="00C21BB0" w:rsidRPr="001E2107" w:rsidRDefault="00C21BB0" w:rsidP="00EB6C51">
            <w:pPr>
              <w:pStyle w:val="af6"/>
              <w:jc w:val="both"/>
              <w:rPr>
                <w:rFonts w:ascii="Times New Roman" w:hAnsi="Times New Roman"/>
                <w:sz w:val="18"/>
                <w:szCs w:val="18"/>
              </w:rPr>
            </w:pPr>
            <w:r w:rsidRPr="001E2107">
              <w:rPr>
                <w:rFonts w:ascii="Times New Roman" w:hAnsi="Times New Roman"/>
                <w:sz w:val="18"/>
                <w:szCs w:val="18"/>
              </w:rPr>
              <w:t>- информационный центр-филиал ГУП РБ Издательский дом «Республика Башкортостан» (по согласованию);</w:t>
            </w:r>
          </w:p>
          <w:p w:rsidR="00C21BB0" w:rsidRPr="001E2107" w:rsidRDefault="00C21BB0" w:rsidP="00EB6C51">
            <w:pPr>
              <w:pStyle w:val="af6"/>
              <w:jc w:val="both"/>
              <w:rPr>
                <w:rFonts w:ascii="Times New Roman" w:hAnsi="Times New Roman"/>
                <w:sz w:val="18"/>
                <w:szCs w:val="18"/>
              </w:rPr>
            </w:pPr>
            <w:r w:rsidRPr="001E2107">
              <w:rPr>
                <w:rFonts w:ascii="Times New Roman" w:hAnsi="Times New Roman"/>
                <w:sz w:val="18"/>
                <w:szCs w:val="18"/>
              </w:rPr>
              <w:t xml:space="preserve">- Исполнительный комитет Бураевского районного Курултая башкир, </w:t>
            </w:r>
          </w:p>
          <w:p w:rsidR="00C21BB0" w:rsidRPr="001E2107" w:rsidRDefault="00C21BB0" w:rsidP="00EB6C51">
            <w:pPr>
              <w:pStyle w:val="af6"/>
              <w:jc w:val="both"/>
              <w:rPr>
                <w:rFonts w:ascii="Times New Roman" w:hAnsi="Times New Roman"/>
                <w:sz w:val="18"/>
                <w:szCs w:val="18"/>
              </w:rPr>
            </w:pPr>
            <w:r w:rsidRPr="001E2107">
              <w:rPr>
                <w:rFonts w:ascii="Times New Roman" w:hAnsi="Times New Roman"/>
                <w:sz w:val="18"/>
                <w:szCs w:val="18"/>
              </w:rPr>
              <w:t>- Местная национально-культурная автономия татар муниципального района Бураевский район Республика Башкортостан(по согласованию);</w:t>
            </w:r>
          </w:p>
          <w:p w:rsidR="00C21BB0" w:rsidRPr="001E2107" w:rsidRDefault="00C21BB0" w:rsidP="00EB6C51">
            <w:pPr>
              <w:pStyle w:val="af6"/>
              <w:jc w:val="both"/>
              <w:rPr>
                <w:rFonts w:ascii="Times New Roman" w:hAnsi="Times New Roman"/>
                <w:sz w:val="18"/>
                <w:szCs w:val="18"/>
              </w:rPr>
            </w:pPr>
            <w:r w:rsidRPr="001E2107">
              <w:rPr>
                <w:rFonts w:ascii="Times New Roman" w:hAnsi="Times New Roman"/>
                <w:sz w:val="18"/>
                <w:szCs w:val="18"/>
              </w:rPr>
              <w:t>- Национально-культурный центр удмуртов Бураевского района Республика Башкортостан (по согласованию);</w:t>
            </w:r>
          </w:p>
          <w:p w:rsidR="00C21BB0" w:rsidRPr="001E2107" w:rsidRDefault="00C21BB0" w:rsidP="00EB6C51">
            <w:pPr>
              <w:pStyle w:val="af6"/>
              <w:jc w:val="both"/>
              <w:rPr>
                <w:rFonts w:ascii="Times New Roman" w:hAnsi="Times New Roman"/>
                <w:sz w:val="18"/>
                <w:szCs w:val="18"/>
              </w:rPr>
            </w:pPr>
            <w:r w:rsidRPr="001E2107">
              <w:rPr>
                <w:rFonts w:ascii="Times New Roman" w:hAnsi="Times New Roman"/>
                <w:sz w:val="18"/>
                <w:szCs w:val="18"/>
              </w:rPr>
              <w:t xml:space="preserve">- Национальное </w:t>
            </w:r>
            <w:r w:rsidRPr="001E2107">
              <w:rPr>
                <w:rFonts w:ascii="Times New Roman" w:hAnsi="Times New Roman"/>
                <w:sz w:val="18"/>
                <w:szCs w:val="18"/>
              </w:rPr>
              <w:lastRenderedPageBreak/>
              <w:t>объединение «Собор русских Башкортостана» Бураевского района Республика Башкортостан (по согласованию);</w:t>
            </w:r>
          </w:p>
          <w:p w:rsidR="00C21BB0" w:rsidRPr="001E2107" w:rsidRDefault="00C21BB0" w:rsidP="00EB6C51">
            <w:pPr>
              <w:pStyle w:val="af6"/>
              <w:jc w:val="both"/>
              <w:rPr>
                <w:rFonts w:ascii="Times New Roman" w:hAnsi="Times New Roman"/>
                <w:sz w:val="18"/>
                <w:szCs w:val="18"/>
              </w:rPr>
            </w:pPr>
            <w:r w:rsidRPr="001E2107">
              <w:rPr>
                <w:rFonts w:ascii="Times New Roman" w:hAnsi="Times New Roman"/>
                <w:sz w:val="18"/>
                <w:szCs w:val="18"/>
              </w:rPr>
              <w:t>- Национально-культурный центр мари Бураевского района Республика Башкортостан (по согласованию);</w:t>
            </w:r>
          </w:p>
          <w:p w:rsidR="00C21BB0" w:rsidRPr="001E2107" w:rsidRDefault="00C21BB0" w:rsidP="00EB6C51">
            <w:pPr>
              <w:pStyle w:val="af6"/>
              <w:rPr>
                <w:rFonts w:ascii="Times New Roman" w:hAnsi="Times New Roman"/>
                <w:sz w:val="18"/>
                <w:szCs w:val="18"/>
              </w:rPr>
            </w:pPr>
            <w:r w:rsidRPr="001E2107">
              <w:rPr>
                <w:rFonts w:ascii="Times New Roman" w:hAnsi="Times New Roman"/>
                <w:sz w:val="18"/>
                <w:szCs w:val="18"/>
              </w:rPr>
              <w:t>- Администрации сельских поселений муниципального района Бураевский район (по согласованию).</w:t>
            </w:r>
          </w:p>
        </w:tc>
        <w:tc>
          <w:tcPr>
            <w:tcW w:w="1701" w:type="dxa"/>
          </w:tcPr>
          <w:p w:rsidR="00C21BB0" w:rsidRPr="000C218C" w:rsidRDefault="003E654E" w:rsidP="000C218C">
            <w:pPr>
              <w:pStyle w:val="af6"/>
              <w:rPr>
                <w:rFonts w:ascii="Times New Roman" w:hAnsi="Times New Roman"/>
                <w:sz w:val="24"/>
                <w:szCs w:val="24"/>
              </w:rPr>
            </w:pPr>
            <w:r>
              <w:rPr>
                <w:rFonts w:ascii="Times New Roman" w:hAnsi="Times New Roman"/>
                <w:sz w:val="24"/>
                <w:szCs w:val="24"/>
              </w:rPr>
              <w:lastRenderedPageBreak/>
              <w:t>Местный бюджет</w:t>
            </w:r>
          </w:p>
        </w:tc>
        <w:tc>
          <w:tcPr>
            <w:tcW w:w="993" w:type="dxa"/>
          </w:tcPr>
          <w:p w:rsidR="00C21BB0" w:rsidRPr="000C218C" w:rsidRDefault="003E654E"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40,0</w:t>
            </w:r>
          </w:p>
        </w:tc>
        <w:tc>
          <w:tcPr>
            <w:tcW w:w="708" w:type="dxa"/>
          </w:tcPr>
          <w:p w:rsidR="00C21BB0" w:rsidRPr="000C218C" w:rsidRDefault="003E654E"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6,0</w:t>
            </w:r>
          </w:p>
        </w:tc>
        <w:tc>
          <w:tcPr>
            <w:tcW w:w="709" w:type="dxa"/>
          </w:tcPr>
          <w:p w:rsidR="00C21BB0" w:rsidRPr="000C218C" w:rsidRDefault="003E654E"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6,0</w:t>
            </w:r>
          </w:p>
        </w:tc>
        <w:tc>
          <w:tcPr>
            <w:tcW w:w="567" w:type="dxa"/>
          </w:tcPr>
          <w:p w:rsidR="00C21BB0" w:rsidRPr="000C218C" w:rsidRDefault="003E654E"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7,0</w:t>
            </w:r>
          </w:p>
        </w:tc>
        <w:tc>
          <w:tcPr>
            <w:tcW w:w="568" w:type="dxa"/>
          </w:tcPr>
          <w:p w:rsidR="00C21BB0" w:rsidRPr="000C218C" w:rsidRDefault="003E654E"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7,0</w:t>
            </w:r>
          </w:p>
        </w:tc>
        <w:tc>
          <w:tcPr>
            <w:tcW w:w="566" w:type="dxa"/>
          </w:tcPr>
          <w:p w:rsidR="00C21BB0" w:rsidRPr="000C218C" w:rsidRDefault="003E654E"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7,0</w:t>
            </w:r>
          </w:p>
        </w:tc>
        <w:tc>
          <w:tcPr>
            <w:tcW w:w="567" w:type="dxa"/>
          </w:tcPr>
          <w:p w:rsidR="00C21BB0" w:rsidRPr="000C218C" w:rsidRDefault="003E654E"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7,0</w:t>
            </w:r>
          </w:p>
        </w:tc>
        <w:tc>
          <w:tcPr>
            <w:tcW w:w="2191" w:type="dxa"/>
          </w:tcPr>
          <w:p w:rsidR="00C21BB0" w:rsidRPr="000C218C" w:rsidRDefault="00C21BB0" w:rsidP="000C218C">
            <w:pPr>
              <w:pStyle w:val="af6"/>
              <w:rPr>
                <w:rFonts w:ascii="Times New Roman" w:eastAsia="Calibri" w:hAnsi="Times New Roman"/>
                <w:sz w:val="24"/>
                <w:szCs w:val="24"/>
                <w:lang w:eastAsia="en-US"/>
              </w:rPr>
            </w:pPr>
            <w:r w:rsidRPr="000C218C">
              <w:rPr>
                <w:rFonts w:ascii="Times New Roman" w:eastAsia="Calibri" w:hAnsi="Times New Roman"/>
                <w:sz w:val="24"/>
                <w:szCs w:val="24"/>
                <w:lang w:eastAsia="en-US"/>
              </w:rPr>
              <w:t>1.1-1.3</w:t>
            </w:r>
          </w:p>
          <w:p w:rsidR="00C21BB0" w:rsidRPr="000C218C" w:rsidRDefault="00C21BB0" w:rsidP="000C218C">
            <w:pPr>
              <w:pStyle w:val="af6"/>
              <w:rPr>
                <w:rFonts w:ascii="Times New Roman" w:eastAsia="Calibri" w:hAnsi="Times New Roman"/>
                <w:sz w:val="24"/>
                <w:szCs w:val="24"/>
                <w:lang w:eastAsia="en-US"/>
              </w:rPr>
            </w:pPr>
          </w:p>
        </w:tc>
        <w:tc>
          <w:tcPr>
            <w:tcW w:w="1636" w:type="dxa"/>
          </w:tcPr>
          <w:p w:rsidR="00C21BB0" w:rsidRPr="000C218C" w:rsidRDefault="003E654E"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х</w:t>
            </w:r>
          </w:p>
        </w:tc>
      </w:tr>
      <w:tr w:rsidR="00C21BB0" w:rsidRPr="000C218C" w:rsidTr="000C218C">
        <w:tc>
          <w:tcPr>
            <w:tcW w:w="15593" w:type="dxa"/>
            <w:gridSpan w:val="13"/>
          </w:tcPr>
          <w:p w:rsidR="008448E4" w:rsidRDefault="00C21BB0" w:rsidP="008448E4">
            <w:pPr>
              <w:pStyle w:val="af6"/>
              <w:jc w:val="center"/>
              <w:rPr>
                <w:rFonts w:ascii="Times New Roman" w:eastAsia="Calibri" w:hAnsi="Times New Roman"/>
                <w:sz w:val="24"/>
                <w:szCs w:val="24"/>
              </w:rPr>
            </w:pPr>
            <w:r w:rsidRPr="000C218C">
              <w:rPr>
                <w:rFonts w:ascii="Times New Roman" w:eastAsia="Calibri" w:hAnsi="Times New Roman"/>
                <w:sz w:val="24"/>
                <w:szCs w:val="24"/>
              </w:rPr>
              <w:lastRenderedPageBreak/>
              <w:t xml:space="preserve">Цель подпрограммы  – </w:t>
            </w:r>
          </w:p>
          <w:p w:rsidR="00C21BB0" w:rsidRPr="000C218C" w:rsidRDefault="00C21BB0" w:rsidP="008448E4">
            <w:pPr>
              <w:pStyle w:val="af6"/>
              <w:jc w:val="center"/>
              <w:rPr>
                <w:rFonts w:ascii="Times New Roman" w:eastAsia="Calibri" w:hAnsi="Times New Roman"/>
                <w:sz w:val="24"/>
                <w:szCs w:val="24"/>
              </w:rPr>
            </w:pPr>
            <w:r w:rsidRPr="000C218C">
              <w:rPr>
                <w:rFonts w:ascii="Times New Roman" w:eastAsia="Calibri" w:hAnsi="Times New Roman"/>
                <w:sz w:val="24"/>
                <w:szCs w:val="24"/>
              </w:rPr>
              <w:t>укрепить общероссийскую гражданскую идентичность и содействовать гармонизации межнациональных (межэтнических) отношений</w:t>
            </w:r>
          </w:p>
        </w:tc>
      </w:tr>
      <w:tr w:rsidR="00C21BB0" w:rsidRPr="000C218C" w:rsidTr="000C218C">
        <w:tc>
          <w:tcPr>
            <w:tcW w:w="15593" w:type="dxa"/>
            <w:gridSpan w:val="13"/>
          </w:tcPr>
          <w:p w:rsidR="008448E4" w:rsidRDefault="00C21BB0" w:rsidP="008448E4">
            <w:pPr>
              <w:pStyle w:val="af6"/>
              <w:jc w:val="center"/>
              <w:rPr>
                <w:rFonts w:ascii="Times New Roman" w:eastAsia="Calibri" w:hAnsi="Times New Roman"/>
                <w:sz w:val="24"/>
                <w:szCs w:val="24"/>
              </w:rPr>
            </w:pPr>
            <w:r w:rsidRPr="000C218C">
              <w:rPr>
                <w:rFonts w:ascii="Times New Roman" w:eastAsia="Calibri" w:hAnsi="Times New Roman"/>
                <w:sz w:val="24"/>
                <w:szCs w:val="24"/>
              </w:rPr>
              <w:t xml:space="preserve">Задача подпрограммы – </w:t>
            </w:r>
          </w:p>
          <w:p w:rsidR="00C21BB0" w:rsidRPr="000C218C" w:rsidRDefault="00C21BB0" w:rsidP="008448E4">
            <w:pPr>
              <w:pStyle w:val="af6"/>
              <w:jc w:val="center"/>
              <w:rPr>
                <w:rFonts w:ascii="Times New Roman" w:eastAsia="Calibri" w:hAnsi="Times New Roman"/>
                <w:sz w:val="24"/>
                <w:szCs w:val="24"/>
              </w:rPr>
            </w:pPr>
            <w:r w:rsidRPr="000C218C">
              <w:rPr>
                <w:rFonts w:ascii="Times New Roman" w:eastAsia="Calibri" w:hAnsi="Times New Roman"/>
                <w:sz w:val="24"/>
                <w:szCs w:val="24"/>
              </w:rPr>
              <w:t xml:space="preserve">создать условия для укрепления </w:t>
            </w:r>
            <w:r w:rsidR="008448E4">
              <w:rPr>
                <w:rFonts w:ascii="Times New Roman" w:eastAsia="Calibri" w:hAnsi="Times New Roman"/>
                <w:sz w:val="24"/>
                <w:szCs w:val="24"/>
              </w:rPr>
              <w:t>гражданской ответственности</w:t>
            </w:r>
            <w:r w:rsidRPr="000C218C">
              <w:rPr>
                <w:rFonts w:ascii="Times New Roman" w:eastAsia="Calibri" w:hAnsi="Times New Roman"/>
                <w:sz w:val="24"/>
                <w:szCs w:val="24"/>
              </w:rPr>
              <w:t xml:space="preserve"> и </w:t>
            </w:r>
            <w:r w:rsidR="008448E4">
              <w:rPr>
                <w:rFonts w:ascii="Times New Roman" w:eastAsia="Calibri" w:hAnsi="Times New Roman"/>
                <w:sz w:val="24"/>
                <w:szCs w:val="24"/>
              </w:rPr>
              <w:t xml:space="preserve">чувства гордости за историю России и Башкортостана за счет вовлечения населения в мероприятия патриотической направленности </w:t>
            </w:r>
          </w:p>
        </w:tc>
      </w:tr>
      <w:tr w:rsidR="00297B7A" w:rsidRPr="000C218C" w:rsidTr="000C218C">
        <w:tc>
          <w:tcPr>
            <w:tcW w:w="710" w:type="dxa"/>
            <w:vMerge w:val="restart"/>
          </w:tcPr>
          <w:p w:rsidR="00297B7A" w:rsidRPr="000C218C" w:rsidRDefault="00297B7A" w:rsidP="000C218C">
            <w:pPr>
              <w:pStyle w:val="af6"/>
              <w:rPr>
                <w:rFonts w:ascii="Times New Roman" w:hAnsi="Times New Roman"/>
                <w:sz w:val="24"/>
                <w:szCs w:val="24"/>
              </w:rPr>
            </w:pPr>
            <w:r w:rsidRPr="000C218C">
              <w:rPr>
                <w:rFonts w:ascii="Times New Roman" w:hAnsi="Times New Roman"/>
                <w:sz w:val="24"/>
                <w:szCs w:val="24"/>
              </w:rPr>
              <w:t>1.1</w:t>
            </w:r>
          </w:p>
        </w:tc>
        <w:tc>
          <w:tcPr>
            <w:tcW w:w="2409" w:type="dxa"/>
            <w:vMerge w:val="restart"/>
          </w:tcPr>
          <w:p w:rsidR="00297B7A" w:rsidRPr="000C218C" w:rsidRDefault="00297B7A" w:rsidP="000C218C">
            <w:pPr>
              <w:pStyle w:val="af6"/>
              <w:rPr>
                <w:rFonts w:ascii="Times New Roman" w:hAnsi="Times New Roman"/>
                <w:sz w:val="24"/>
                <w:szCs w:val="24"/>
              </w:rPr>
            </w:pPr>
            <w:r w:rsidRPr="000C218C">
              <w:rPr>
                <w:rFonts w:ascii="Times New Roman" w:hAnsi="Times New Roman"/>
                <w:sz w:val="24"/>
                <w:szCs w:val="24"/>
              </w:rPr>
              <w:t>Основное мероприятие "Организация и проведение мероприятий, направленных на укрепление гражданской идентичности</w:t>
            </w:r>
          </w:p>
          <w:p w:rsidR="00297B7A" w:rsidRPr="000C218C" w:rsidRDefault="00297B7A" w:rsidP="000C218C">
            <w:pPr>
              <w:pStyle w:val="af6"/>
              <w:rPr>
                <w:rFonts w:ascii="Times New Roman" w:hAnsi="Times New Roman"/>
                <w:sz w:val="24"/>
                <w:szCs w:val="24"/>
              </w:rPr>
            </w:pPr>
            <w:r w:rsidRPr="000C218C">
              <w:rPr>
                <w:rFonts w:ascii="Times New Roman" w:hAnsi="Times New Roman"/>
                <w:sz w:val="24"/>
                <w:szCs w:val="24"/>
              </w:rPr>
              <w:t xml:space="preserve">и </w:t>
            </w:r>
            <w:r>
              <w:rPr>
                <w:rFonts w:ascii="Times New Roman" w:hAnsi="Times New Roman"/>
                <w:sz w:val="24"/>
                <w:szCs w:val="24"/>
              </w:rPr>
              <w:t>патриотизма среди населения</w:t>
            </w:r>
            <w:r w:rsidRPr="000C218C">
              <w:rPr>
                <w:rFonts w:ascii="Times New Roman" w:hAnsi="Times New Roman"/>
                <w:sz w:val="24"/>
                <w:szCs w:val="24"/>
              </w:rPr>
              <w:t xml:space="preserve"> </w:t>
            </w:r>
            <w:r>
              <w:rPr>
                <w:rFonts w:ascii="Times New Roman" w:hAnsi="Times New Roman"/>
                <w:sz w:val="24"/>
                <w:szCs w:val="24"/>
              </w:rPr>
              <w:t>МР Бураевский район</w:t>
            </w:r>
          </w:p>
          <w:p w:rsidR="00297B7A" w:rsidRPr="000C218C" w:rsidRDefault="00297B7A" w:rsidP="000C218C">
            <w:pPr>
              <w:pStyle w:val="af6"/>
              <w:rPr>
                <w:rFonts w:ascii="Times New Roman" w:hAnsi="Times New Roman"/>
                <w:sz w:val="24"/>
                <w:szCs w:val="24"/>
              </w:rPr>
            </w:pPr>
            <w:r w:rsidRPr="000C218C">
              <w:rPr>
                <w:rFonts w:ascii="Times New Roman" w:hAnsi="Times New Roman"/>
                <w:sz w:val="24"/>
                <w:szCs w:val="24"/>
              </w:rPr>
              <w:t>Республики Башкортостан"</w:t>
            </w:r>
          </w:p>
          <w:p w:rsidR="00297B7A" w:rsidRPr="000C218C" w:rsidRDefault="00297B7A" w:rsidP="000C218C">
            <w:pPr>
              <w:pStyle w:val="af6"/>
              <w:rPr>
                <w:rFonts w:ascii="Times New Roman" w:eastAsia="Calibri" w:hAnsi="Times New Roman"/>
                <w:sz w:val="24"/>
                <w:szCs w:val="24"/>
              </w:rPr>
            </w:pPr>
          </w:p>
        </w:tc>
        <w:tc>
          <w:tcPr>
            <w:tcW w:w="2268" w:type="dxa"/>
            <w:vMerge w:val="restart"/>
          </w:tcPr>
          <w:p w:rsidR="00297B7A" w:rsidRPr="00295F84" w:rsidRDefault="00297B7A" w:rsidP="00EB6C51">
            <w:pPr>
              <w:pStyle w:val="af6"/>
              <w:rPr>
                <w:rFonts w:ascii="Times New Roman" w:hAnsi="Times New Roman"/>
                <w:sz w:val="18"/>
                <w:szCs w:val="18"/>
              </w:rPr>
            </w:pPr>
            <w:r w:rsidRPr="00295F84">
              <w:rPr>
                <w:rFonts w:ascii="Times New Roman" w:hAnsi="Times New Roman"/>
                <w:sz w:val="18"/>
                <w:szCs w:val="18"/>
              </w:rPr>
              <w:t>Администрация МР Бураевский район РБ</w:t>
            </w:r>
          </w:p>
          <w:p w:rsidR="00297B7A" w:rsidRPr="00295F84" w:rsidRDefault="00297B7A" w:rsidP="00EB6C51">
            <w:pPr>
              <w:pStyle w:val="af6"/>
              <w:rPr>
                <w:rFonts w:ascii="Times New Roman" w:hAnsi="Times New Roman"/>
                <w:sz w:val="18"/>
                <w:szCs w:val="18"/>
              </w:rPr>
            </w:pPr>
            <w:r w:rsidRPr="00295F84">
              <w:rPr>
                <w:rFonts w:ascii="Times New Roman" w:hAnsi="Times New Roman"/>
                <w:sz w:val="18"/>
                <w:szCs w:val="18"/>
              </w:rPr>
              <w:t xml:space="preserve"> МКУ «Управление культуры и молодежной политики»;</w:t>
            </w:r>
          </w:p>
          <w:p w:rsidR="00297B7A" w:rsidRPr="00295F84" w:rsidRDefault="00297B7A" w:rsidP="00EB6C51">
            <w:pPr>
              <w:pStyle w:val="af6"/>
              <w:rPr>
                <w:rFonts w:ascii="Times New Roman" w:hAnsi="Times New Roman"/>
                <w:sz w:val="18"/>
                <w:szCs w:val="18"/>
              </w:rPr>
            </w:pPr>
            <w:r w:rsidRPr="00295F84">
              <w:rPr>
                <w:rFonts w:ascii="Times New Roman" w:hAnsi="Times New Roman"/>
                <w:sz w:val="18"/>
                <w:szCs w:val="18"/>
              </w:rPr>
              <w:t>- МАУК «Бураевская районная межпоселенченская централизованная библиотечная система»;</w:t>
            </w:r>
          </w:p>
          <w:p w:rsidR="00297B7A" w:rsidRPr="00295F84" w:rsidRDefault="00297B7A" w:rsidP="00EB6C51">
            <w:pPr>
              <w:pStyle w:val="af6"/>
              <w:rPr>
                <w:rFonts w:ascii="Times New Roman" w:hAnsi="Times New Roman"/>
                <w:sz w:val="18"/>
                <w:szCs w:val="18"/>
              </w:rPr>
            </w:pPr>
            <w:r w:rsidRPr="00295F84">
              <w:rPr>
                <w:rFonts w:ascii="Times New Roman" w:hAnsi="Times New Roman"/>
                <w:sz w:val="18"/>
                <w:szCs w:val="18"/>
              </w:rPr>
              <w:t>- МАУ «Бураевский районный Дом культуры имени Рауфы</w:t>
            </w:r>
            <w:r>
              <w:rPr>
                <w:rFonts w:ascii="Times New Roman" w:hAnsi="Times New Roman"/>
                <w:sz w:val="18"/>
                <w:szCs w:val="18"/>
              </w:rPr>
              <w:t xml:space="preserve"> </w:t>
            </w:r>
            <w:r w:rsidRPr="00295F84">
              <w:rPr>
                <w:rFonts w:ascii="Times New Roman" w:hAnsi="Times New Roman"/>
                <w:sz w:val="18"/>
                <w:szCs w:val="18"/>
              </w:rPr>
              <w:t>Галиевой»;</w:t>
            </w:r>
          </w:p>
          <w:p w:rsidR="00297B7A" w:rsidRPr="00295F84" w:rsidRDefault="00297B7A" w:rsidP="00EB6C51">
            <w:pPr>
              <w:pStyle w:val="af6"/>
              <w:rPr>
                <w:rFonts w:ascii="Times New Roman" w:hAnsi="Times New Roman"/>
                <w:sz w:val="18"/>
                <w:szCs w:val="18"/>
              </w:rPr>
            </w:pPr>
            <w:r w:rsidRPr="00295F84">
              <w:rPr>
                <w:rFonts w:ascii="Times New Roman" w:hAnsi="Times New Roman"/>
                <w:sz w:val="18"/>
                <w:szCs w:val="18"/>
              </w:rPr>
              <w:t>-МКУ Отдел образования Администрации муниципального района Бураевский район Республики Башкортостан;</w:t>
            </w:r>
          </w:p>
          <w:p w:rsidR="00297B7A" w:rsidRPr="00295F84" w:rsidRDefault="00297B7A" w:rsidP="00EB6C51">
            <w:pPr>
              <w:pStyle w:val="af6"/>
              <w:jc w:val="both"/>
              <w:rPr>
                <w:rFonts w:ascii="Times New Roman" w:hAnsi="Times New Roman"/>
                <w:sz w:val="18"/>
                <w:szCs w:val="18"/>
              </w:rPr>
            </w:pPr>
            <w:r w:rsidRPr="00295F84">
              <w:rPr>
                <w:rFonts w:ascii="Times New Roman" w:hAnsi="Times New Roman"/>
                <w:sz w:val="18"/>
                <w:szCs w:val="18"/>
              </w:rPr>
              <w:t>- отдел по физической культуре, спорту и организации деятельности опеки и попечительства Администрации МР Бураевский район Республики Башкортостан;</w:t>
            </w:r>
          </w:p>
          <w:p w:rsidR="00297B7A" w:rsidRPr="00295F84" w:rsidRDefault="00297B7A" w:rsidP="00EB6C51">
            <w:pPr>
              <w:pStyle w:val="af6"/>
              <w:jc w:val="both"/>
              <w:rPr>
                <w:rFonts w:ascii="Times New Roman" w:hAnsi="Times New Roman"/>
                <w:sz w:val="18"/>
                <w:szCs w:val="18"/>
              </w:rPr>
            </w:pPr>
            <w:r w:rsidRPr="00295F84">
              <w:rPr>
                <w:rFonts w:ascii="Times New Roman" w:hAnsi="Times New Roman"/>
                <w:sz w:val="18"/>
                <w:szCs w:val="18"/>
              </w:rPr>
              <w:t>- информационный центр-</w:t>
            </w:r>
            <w:r w:rsidRPr="00295F84">
              <w:rPr>
                <w:rFonts w:ascii="Times New Roman" w:hAnsi="Times New Roman"/>
                <w:sz w:val="18"/>
                <w:szCs w:val="18"/>
              </w:rPr>
              <w:lastRenderedPageBreak/>
              <w:t>филиал ГУП РБ Издательский дом «Республика Башкортостан» (по согласованию);</w:t>
            </w:r>
          </w:p>
          <w:p w:rsidR="00297B7A" w:rsidRPr="00295F84" w:rsidRDefault="00297B7A" w:rsidP="00EB6C51">
            <w:pPr>
              <w:pStyle w:val="af6"/>
              <w:jc w:val="both"/>
              <w:rPr>
                <w:rFonts w:ascii="Times New Roman" w:hAnsi="Times New Roman"/>
                <w:sz w:val="18"/>
                <w:szCs w:val="18"/>
              </w:rPr>
            </w:pPr>
            <w:r w:rsidRPr="00295F84">
              <w:rPr>
                <w:rFonts w:ascii="Times New Roman" w:hAnsi="Times New Roman"/>
                <w:sz w:val="18"/>
                <w:szCs w:val="18"/>
              </w:rPr>
              <w:t xml:space="preserve">- Исполнительный комитет Бураевского районного Курултая башкир, </w:t>
            </w:r>
          </w:p>
          <w:p w:rsidR="00297B7A" w:rsidRPr="00295F84" w:rsidRDefault="00297B7A" w:rsidP="00EB6C51">
            <w:pPr>
              <w:pStyle w:val="af6"/>
              <w:jc w:val="both"/>
              <w:rPr>
                <w:rFonts w:ascii="Times New Roman" w:hAnsi="Times New Roman"/>
                <w:sz w:val="18"/>
                <w:szCs w:val="18"/>
              </w:rPr>
            </w:pPr>
            <w:r w:rsidRPr="00295F84">
              <w:rPr>
                <w:rFonts w:ascii="Times New Roman" w:hAnsi="Times New Roman"/>
                <w:sz w:val="18"/>
                <w:szCs w:val="18"/>
              </w:rPr>
              <w:t>- Местная национально-культурная автономия татар муниципального района Бураевский район Республика Башкортостан(по согласованию);</w:t>
            </w:r>
          </w:p>
          <w:p w:rsidR="00297B7A" w:rsidRPr="00295F84" w:rsidRDefault="00297B7A" w:rsidP="00EB6C51">
            <w:pPr>
              <w:pStyle w:val="af6"/>
              <w:jc w:val="both"/>
              <w:rPr>
                <w:rFonts w:ascii="Times New Roman" w:hAnsi="Times New Roman"/>
                <w:sz w:val="18"/>
                <w:szCs w:val="18"/>
              </w:rPr>
            </w:pPr>
            <w:r w:rsidRPr="00295F84">
              <w:rPr>
                <w:rFonts w:ascii="Times New Roman" w:hAnsi="Times New Roman"/>
                <w:sz w:val="18"/>
                <w:szCs w:val="18"/>
              </w:rPr>
              <w:t>- Национально-культурный центр удмуртов Бураевского района Республика Башкортостан (по согласованию);</w:t>
            </w:r>
          </w:p>
          <w:p w:rsidR="00297B7A" w:rsidRPr="00295F84" w:rsidRDefault="00297B7A" w:rsidP="00EB6C51">
            <w:pPr>
              <w:pStyle w:val="af6"/>
              <w:jc w:val="both"/>
              <w:rPr>
                <w:rFonts w:ascii="Times New Roman" w:hAnsi="Times New Roman"/>
                <w:sz w:val="18"/>
                <w:szCs w:val="18"/>
              </w:rPr>
            </w:pPr>
            <w:r w:rsidRPr="00295F84">
              <w:rPr>
                <w:rFonts w:ascii="Times New Roman" w:hAnsi="Times New Roman"/>
                <w:sz w:val="18"/>
                <w:szCs w:val="18"/>
              </w:rPr>
              <w:t>- Национальное объединение «Собор русских Башкортостана» Бураевского района Республика Башкортостан (по согласованию);</w:t>
            </w:r>
          </w:p>
          <w:p w:rsidR="00297B7A" w:rsidRPr="00295F84" w:rsidRDefault="00297B7A" w:rsidP="00EB6C51">
            <w:pPr>
              <w:pStyle w:val="af6"/>
              <w:jc w:val="both"/>
              <w:rPr>
                <w:rFonts w:ascii="Times New Roman" w:hAnsi="Times New Roman"/>
                <w:sz w:val="18"/>
                <w:szCs w:val="18"/>
              </w:rPr>
            </w:pPr>
            <w:r w:rsidRPr="00295F84">
              <w:rPr>
                <w:rFonts w:ascii="Times New Roman" w:hAnsi="Times New Roman"/>
                <w:sz w:val="18"/>
                <w:szCs w:val="18"/>
              </w:rPr>
              <w:t>- Национально-культурный центр мари Бураевского района Республика Башкортостан (по согласованию);</w:t>
            </w:r>
          </w:p>
          <w:p w:rsidR="00297B7A" w:rsidRPr="003668AD" w:rsidRDefault="00297B7A" w:rsidP="00EB6C51">
            <w:pPr>
              <w:pStyle w:val="af6"/>
              <w:rPr>
                <w:rFonts w:ascii="Times New Roman" w:hAnsi="Times New Roman"/>
                <w:sz w:val="16"/>
                <w:szCs w:val="16"/>
              </w:rPr>
            </w:pPr>
            <w:r w:rsidRPr="00295F84">
              <w:rPr>
                <w:rFonts w:ascii="Times New Roman" w:hAnsi="Times New Roman"/>
                <w:sz w:val="18"/>
                <w:szCs w:val="18"/>
              </w:rPr>
              <w:t>- Администрации сельских поселений муниципального района Бураевский район (по согласованию).</w:t>
            </w:r>
          </w:p>
        </w:tc>
        <w:tc>
          <w:tcPr>
            <w:tcW w:w="1701" w:type="dxa"/>
            <w:vMerge w:val="restart"/>
          </w:tcPr>
          <w:p w:rsidR="00297B7A" w:rsidRPr="000C218C" w:rsidRDefault="00297B7A" w:rsidP="00EB6C51">
            <w:pPr>
              <w:widowControl w:val="0"/>
              <w:autoSpaceDE w:val="0"/>
              <w:autoSpaceDN w:val="0"/>
              <w:adjustRightInd w:val="0"/>
              <w:rPr>
                <w:rFonts w:ascii="Times New Roman" w:hAnsi="Times New Roman"/>
                <w:sz w:val="24"/>
                <w:szCs w:val="24"/>
              </w:rPr>
            </w:pPr>
            <w:r w:rsidRPr="000C218C">
              <w:rPr>
                <w:rFonts w:ascii="Times New Roman" w:hAnsi="Times New Roman"/>
                <w:sz w:val="24"/>
                <w:szCs w:val="24"/>
              </w:rPr>
              <w:lastRenderedPageBreak/>
              <w:t xml:space="preserve">местный бюджет </w:t>
            </w:r>
          </w:p>
        </w:tc>
        <w:tc>
          <w:tcPr>
            <w:tcW w:w="993" w:type="dxa"/>
            <w:vMerge w:val="restart"/>
          </w:tcPr>
          <w:p w:rsidR="00297B7A" w:rsidRPr="000C218C" w:rsidRDefault="00297B7A"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40,0</w:t>
            </w:r>
          </w:p>
        </w:tc>
        <w:tc>
          <w:tcPr>
            <w:tcW w:w="708" w:type="dxa"/>
            <w:vMerge w:val="restart"/>
          </w:tcPr>
          <w:p w:rsidR="00297B7A" w:rsidRPr="000C218C" w:rsidRDefault="00297B7A"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6,0</w:t>
            </w:r>
          </w:p>
        </w:tc>
        <w:tc>
          <w:tcPr>
            <w:tcW w:w="709" w:type="dxa"/>
            <w:vMerge w:val="restart"/>
          </w:tcPr>
          <w:p w:rsidR="00297B7A" w:rsidRPr="000C218C" w:rsidRDefault="00297B7A"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6,0</w:t>
            </w:r>
          </w:p>
        </w:tc>
        <w:tc>
          <w:tcPr>
            <w:tcW w:w="567" w:type="dxa"/>
            <w:vMerge w:val="restart"/>
          </w:tcPr>
          <w:p w:rsidR="00297B7A" w:rsidRPr="000C218C" w:rsidRDefault="00297B7A"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7,0</w:t>
            </w:r>
          </w:p>
        </w:tc>
        <w:tc>
          <w:tcPr>
            <w:tcW w:w="568" w:type="dxa"/>
            <w:vMerge w:val="restart"/>
          </w:tcPr>
          <w:p w:rsidR="00297B7A" w:rsidRPr="000C218C" w:rsidRDefault="00297B7A"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7,0</w:t>
            </w:r>
          </w:p>
        </w:tc>
        <w:tc>
          <w:tcPr>
            <w:tcW w:w="566" w:type="dxa"/>
            <w:vMerge w:val="restart"/>
          </w:tcPr>
          <w:p w:rsidR="00297B7A" w:rsidRPr="000C218C" w:rsidRDefault="00297B7A"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7,0</w:t>
            </w:r>
          </w:p>
        </w:tc>
        <w:tc>
          <w:tcPr>
            <w:tcW w:w="567" w:type="dxa"/>
          </w:tcPr>
          <w:p w:rsidR="00297B7A" w:rsidRPr="000C218C" w:rsidRDefault="00297B7A"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7,0</w:t>
            </w:r>
          </w:p>
        </w:tc>
        <w:tc>
          <w:tcPr>
            <w:tcW w:w="2191" w:type="dxa"/>
            <w:vMerge w:val="restart"/>
          </w:tcPr>
          <w:p w:rsidR="00297B7A" w:rsidRPr="000C218C" w:rsidRDefault="00297B7A" w:rsidP="000C218C">
            <w:pPr>
              <w:pStyle w:val="af6"/>
              <w:rPr>
                <w:rFonts w:ascii="Times New Roman" w:eastAsia="Calibri" w:hAnsi="Times New Roman"/>
                <w:sz w:val="24"/>
                <w:szCs w:val="24"/>
                <w:lang w:eastAsia="en-US"/>
              </w:rPr>
            </w:pPr>
            <w:r w:rsidRPr="000C218C">
              <w:rPr>
                <w:rFonts w:ascii="Times New Roman" w:eastAsia="Calibri" w:hAnsi="Times New Roman"/>
                <w:sz w:val="24"/>
                <w:szCs w:val="24"/>
                <w:lang w:eastAsia="en-US"/>
              </w:rPr>
              <w:t>1.1-1.3</w:t>
            </w:r>
          </w:p>
          <w:p w:rsidR="00297B7A" w:rsidRPr="000C218C" w:rsidRDefault="00297B7A" w:rsidP="000C218C">
            <w:pPr>
              <w:pStyle w:val="af6"/>
              <w:rPr>
                <w:rFonts w:ascii="Times New Roman" w:eastAsia="Calibri" w:hAnsi="Times New Roman"/>
                <w:sz w:val="24"/>
                <w:szCs w:val="24"/>
                <w:lang w:eastAsia="en-US"/>
              </w:rPr>
            </w:pPr>
          </w:p>
          <w:p w:rsidR="00297B7A" w:rsidRPr="000C218C" w:rsidRDefault="00297B7A" w:rsidP="000C218C">
            <w:pPr>
              <w:pStyle w:val="af6"/>
              <w:rPr>
                <w:rFonts w:ascii="Times New Roman" w:eastAsia="Calibri" w:hAnsi="Times New Roman"/>
                <w:sz w:val="24"/>
                <w:szCs w:val="24"/>
                <w:lang w:eastAsia="en-US"/>
              </w:rPr>
            </w:pPr>
          </w:p>
        </w:tc>
        <w:tc>
          <w:tcPr>
            <w:tcW w:w="1636" w:type="dxa"/>
            <w:vMerge w:val="restart"/>
          </w:tcPr>
          <w:p w:rsidR="00297B7A" w:rsidRPr="000C218C" w:rsidRDefault="00297B7A"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х</w:t>
            </w:r>
          </w:p>
        </w:tc>
      </w:tr>
      <w:tr w:rsidR="00C21BB0" w:rsidRPr="00AE1EF9" w:rsidTr="000C218C">
        <w:tc>
          <w:tcPr>
            <w:tcW w:w="710" w:type="dxa"/>
            <w:vMerge/>
          </w:tcPr>
          <w:p w:rsidR="00C21BB0" w:rsidRPr="00AE1EF9" w:rsidRDefault="00C21BB0" w:rsidP="00EB6C51">
            <w:pPr>
              <w:widowControl w:val="0"/>
              <w:autoSpaceDE w:val="0"/>
              <w:autoSpaceDN w:val="0"/>
              <w:adjustRightInd w:val="0"/>
              <w:rPr>
                <w:sz w:val="20"/>
                <w:szCs w:val="20"/>
              </w:rPr>
            </w:pPr>
          </w:p>
        </w:tc>
        <w:tc>
          <w:tcPr>
            <w:tcW w:w="2409" w:type="dxa"/>
            <w:vMerge/>
          </w:tcPr>
          <w:p w:rsidR="00C21BB0" w:rsidRPr="00AE1EF9" w:rsidRDefault="00C21BB0" w:rsidP="00EB6C51">
            <w:pPr>
              <w:ind w:right="-57"/>
              <w:rPr>
                <w:rFonts w:eastAsia="Calibri"/>
                <w:sz w:val="20"/>
                <w:szCs w:val="20"/>
              </w:rPr>
            </w:pPr>
          </w:p>
        </w:tc>
        <w:tc>
          <w:tcPr>
            <w:tcW w:w="2268" w:type="dxa"/>
            <w:vMerge/>
          </w:tcPr>
          <w:p w:rsidR="00C21BB0" w:rsidRPr="000C218C" w:rsidRDefault="00C21BB0" w:rsidP="00EB6C51">
            <w:pPr>
              <w:rPr>
                <w:rFonts w:ascii="Times New Roman" w:eastAsia="Calibri" w:hAnsi="Times New Roman"/>
                <w:sz w:val="24"/>
                <w:szCs w:val="24"/>
                <w:lang w:eastAsia="en-US"/>
              </w:rPr>
            </w:pPr>
          </w:p>
        </w:tc>
        <w:tc>
          <w:tcPr>
            <w:tcW w:w="1701" w:type="dxa"/>
            <w:vMerge/>
          </w:tcPr>
          <w:p w:rsidR="00C21BB0" w:rsidRPr="000C218C" w:rsidRDefault="00C21BB0" w:rsidP="00EB6C51">
            <w:pPr>
              <w:widowControl w:val="0"/>
              <w:autoSpaceDE w:val="0"/>
              <w:autoSpaceDN w:val="0"/>
              <w:adjustRightInd w:val="0"/>
              <w:rPr>
                <w:rFonts w:ascii="Times New Roman" w:hAnsi="Times New Roman"/>
                <w:sz w:val="24"/>
                <w:szCs w:val="24"/>
              </w:rPr>
            </w:pPr>
          </w:p>
        </w:tc>
        <w:tc>
          <w:tcPr>
            <w:tcW w:w="993" w:type="dxa"/>
            <w:vMerge/>
          </w:tcPr>
          <w:p w:rsidR="00C21BB0" w:rsidRPr="000C218C" w:rsidRDefault="00C21BB0" w:rsidP="00EB6C51">
            <w:pPr>
              <w:spacing w:after="100" w:afterAutospacing="1"/>
              <w:jc w:val="center"/>
              <w:rPr>
                <w:rFonts w:ascii="Times New Roman" w:eastAsia="Calibri" w:hAnsi="Times New Roman"/>
                <w:sz w:val="24"/>
                <w:szCs w:val="24"/>
                <w:lang w:eastAsia="en-US"/>
              </w:rPr>
            </w:pPr>
          </w:p>
        </w:tc>
        <w:tc>
          <w:tcPr>
            <w:tcW w:w="708" w:type="dxa"/>
            <w:vMerge/>
          </w:tcPr>
          <w:p w:rsidR="00C21BB0" w:rsidRPr="000C218C" w:rsidRDefault="00C21BB0" w:rsidP="00EB6C51">
            <w:pPr>
              <w:spacing w:after="100" w:afterAutospacing="1"/>
              <w:jc w:val="center"/>
              <w:rPr>
                <w:rFonts w:ascii="Times New Roman" w:eastAsia="Calibri" w:hAnsi="Times New Roman"/>
                <w:sz w:val="24"/>
                <w:szCs w:val="24"/>
                <w:lang w:eastAsia="en-US"/>
              </w:rPr>
            </w:pPr>
          </w:p>
        </w:tc>
        <w:tc>
          <w:tcPr>
            <w:tcW w:w="709" w:type="dxa"/>
            <w:vMerge/>
          </w:tcPr>
          <w:p w:rsidR="00C21BB0" w:rsidRPr="00AE1EF9" w:rsidRDefault="00C21BB0" w:rsidP="00EB6C51">
            <w:pPr>
              <w:spacing w:after="100" w:afterAutospacing="1"/>
              <w:jc w:val="center"/>
              <w:rPr>
                <w:rFonts w:eastAsia="Calibri"/>
                <w:sz w:val="20"/>
                <w:szCs w:val="20"/>
                <w:lang w:eastAsia="en-US"/>
              </w:rPr>
            </w:pPr>
          </w:p>
        </w:tc>
        <w:tc>
          <w:tcPr>
            <w:tcW w:w="567" w:type="dxa"/>
            <w:vMerge/>
          </w:tcPr>
          <w:p w:rsidR="00C21BB0" w:rsidRPr="00AE1EF9" w:rsidRDefault="00C21BB0" w:rsidP="00EB6C51">
            <w:pPr>
              <w:spacing w:after="100" w:afterAutospacing="1"/>
              <w:ind w:left="-108" w:right="-108"/>
              <w:jc w:val="center"/>
              <w:rPr>
                <w:rFonts w:eastAsia="Calibri"/>
                <w:sz w:val="20"/>
                <w:szCs w:val="20"/>
                <w:lang w:eastAsia="en-US"/>
              </w:rPr>
            </w:pPr>
          </w:p>
        </w:tc>
        <w:tc>
          <w:tcPr>
            <w:tcW w:w="568" w:type="dxa"/>
            <w:vMerge/>
          </w:tcPr>
          <w:p w:rsidR="00C21BB0" w:rsidRPr="00AE1EF9" w:rsidRDefault="00C21BB0" w:rsidP="00EB6C51">
            <w:pPr>
              <w:spacing w:after="100" w:afterAutospacing="1"/>
              <w:ind w:left="-108" w:right="-341"/>
              <w:jc w:val="center"/>
              <w:rPr>
                <w:rFonts w:eastAsia="Calibri"/>
                <w:sz w:val="20"/>
                <w:szCs w:val="20"/>
                <w:lang w:eastAsia="en-US"/>
              </w:rPr>
            </w:pPr>
          </w:p>
        </w:tc>
        <w:tc>
          <w:tcPr>
            <w:tcW w:w="566" w:type="dxa"/>
            <w:vMerge/>
          </w:tcPr>
          <w:p w:rsidR="00C21BB0" w:rsidRPr="00AE1EF9" w:rsidRDefault="00C21BB0" w:rsidP="00EB6C51">
            <w:pPr>
              <w:spacing w:after="100" w:afterAutospacing="1"/>
              <w:ind w:left="-108" w:right="-341"/>
              <w:jc w:val="center"/>
              <w:rPr>
                <w:rFonts w:eastAsia="Calibri"/>
                <w:sz w:val="20"/>
                <w:szCs w:val="20"/>
                <w:lang w:eastAsia="en-US"/>
              </w:rPr>
            </w:pPr>
          </w:p>
        </w:tc>
        <w:tc>
          <w:tcPr>
            <w:tcW w:w="567" w:type="dxa"/>
          </w:tcPr>
          <w:p w:rsidR="00C21BB0" w:rsidRPr="00AE1EF9" w:rsidRDefault="00C21BB0" w:rsidP="00EB6C51">
            <w:pPr>
              <w:spacing w:after="100" w:afterAutospacing="1"/>
              <w:ind w:left="-108" w:right="-341"/>
              <w:jc w:val="center"/>
              <w:rPr>
                <w:rFonts w:eastAsia="Calibri"/>
                <w:sz w:val="20"/>
                <w:szCs w:val="20"/>
                <w:lang w:eastAsia="en-US"/>
              </w:rPr>
            </w:pPr>
          </w:p>
        </w:tc>
        <w:tc>
          <w:tcPr>
            <w:tcW w:w="2191" w:type="dxa"/>
            <w:vMerge/>
          </w:tcPr>
          <w:p w:rsidR="00C21BB0" w:rsidRPr="00AE1EF9" w:rsidRDefault="00C21BB0" w:rsidP="00EB6C51">
            <w:pPr>
              <w:spacing w:after="100" w:afterAutospacing="1"/>
              <w:ind w:left="-108" w:right="-341"/>
              <w:jc w:val="center"/>
              <w:rPr>
                <w:rFonts w:eastAsia="Calibri"/>
                <w:sz w:val="20"/>
                <w:szCs w:val="20"/>
                <w:lang w:eastAsia="en-US"/>
              </w:rPr>
            </w:pPr>
          </w:p>
        </w:tc>
        <w:tc>
          <w:tcPr>
            <w:tcW w:w="1636" w:type="dxa"/>
            <w:vMerge/>
          </w:tcPr>
          <w:p w:rsidR="00C21BB0" w:rsidRPr="00AE1EF9" w:rsidRDefault="00C21BB0" w:rsidP="00EB6C51">
            <w:pPr>
              <w:ind w:left="-108" w:right="-341" w:firstLine="193"/>
              <w:rPr>
                <w:rFonts w:eastAsia="Calibri"/>
                <w:sz w:val="20"/>
                <w:szCs w:val="20"/>
                <w:lang w:eastAsia="en-US"/>
              </w:rPr>
            </w:pPr>
          </w:p>
        </w:tc>
      </w:tr>
      <w:tr w:rsidR="00297B7A" w:rsidRPr="00AE1EF9" w:rsidTr="000C218C">
        <w:trPr>
          <w:trHeight w:val="105"/>
        </w:trPr>
        <w:tc>
          <w:tcPr>
            <w:tcW w:w="710" w:type="dxa"/>
            <w:vMerge w:val="restart"/>
          </w:tcPr>
          <w:p w:rsidR="00297B7A" w:rsidRPr="00C21BB0" w:rsidRDefault="00297B7A" w:rsidP="000C218C">
            <w:pPr>
              <w:pStyle w:val="af6"/>
              <w:rPr>
                <w:rFonts w:ascii="Times New Roman" w:hAnsi="Times New Roman"/>
                <w:sz w:val="24"/>
                <w:szCs w:val="24"/>
              </w:rPr>
            </w:pPr>
            <w:r w:rsidRPr="00C21BB0">
              <w:rPr>
                <w:rFonts w:ascii="Times New Roman" w:hAnsi="Times New Roman"/>
                <w:sz w:val="24"/>
                <w:szCs w:val="24"/>
              </w:rPr>
              <w:lastRenderedPageBreak/>
              <w:t>1.1.1</w:t>
            </w:r>
          </w:p>
        </w:tc>
        <w:tc>
          <w:tcPr>
            <w:tcW w:w="2409" w:type="dxa"/>
            <w:vMerge w:val="restart"/>
          </w:tcPr>
          <w:p w:rsidR="00297B7A" w:rsidRPr="00C21BB0" w:rsidRDefault="00297B7A" w:rsidP="000C218C">
            <w:pPr>
              <w:pStyle w:val="af6"/>
              <w:rPr>
                <w:rFonts w:ascii="Times New Roman" w:eastAsia="Calibri" w:hAnsi="Times New Roman"/>
                <w:sz w:val="24"/>
                <w:szCs w:val="24"/>
              </w:rPr>
            </w:pPr>
            <w:r w:rsidRPr="00C21BB0">
              <w:rPr>
                <w:rFonts w:ascii="Times New Roman" w:hAnsi="Times New Roman"/>
                <w:sz w:val="24"/>
                <w:szCs w:val="24"/>
              </w:rPr>
              <w:t xml:space="preserve">Подготовка и проведение </w:t>
            </w:r>
            <w:r w:rsidRPr="00C21BB0">
              <w:rPr>
                <w:rFonts w:ascii="Times New Roman" w:hAnsi="Times New Roman"/>
                <w:sz w:val="24"/>
                <w:szCs w:val="24"/>
              </w:rPr>
              <w:br/>
              <w:t xml:space="preserve">Дня России </w:t>
            </w:r>
            <w:r>
              <w:rPr>
                <w:rFonts w:ascii="Times New Roman" w:hAnsi="Times New Roman"/>
                <w:sz w:val="24"/>
                <w:szCs w:val="24"/>
              </w:rPr>
              <w:t>(12 июня)</w:t>
            </w:r>
          </w:p>
        </w:tc>
        <w:tc>
          <w:tcPr>
            <w:tcW w:w="2268" w:type="dxa"/>
            <w:vMerge w:val="restart"/>
          </w:tcPr>
          <w:p w:rsidR="00297B7A" w:rsidRPr="00295F84" w:rsidRDefault="00297B7A" w:rsidP="00EB6C51">
            <w:pPr>
              <w:pStyle w:val="af6"/>
              <w:rPr>
                <w:rFonts w:ascii="Times New Roman" w:hAnsi="Times New Roman"/>
                <w:sz w:val="18"/>
                <w:szCs w:val="18"/>
              </w:rPr>
            </w:pPr>
            <w:r w:rsidRPr="00295F84">
              <w:rPr>
                <w:rFonts w:ascii="Times New Roman" w:hAnsi="Times New Roman"/>
                <w:sz w:val="18"/>
                <w:szCs w:val="18"/>
              </w:rPr>
              <w:t>Администрация МР Бураевский район РБ</w:t>
            </w:r>
          </w:p>
          <w:p w:rsidR="00297B7A" w:rsidRPr="00295F84" w:rsidRDefault="00297B7A" w:rsidP="00EB6C51">
            <w:pPr>
              <w:pStyle w:val="af6"/>
              <w:rPr>
                <w:rFonts w:ascii="Times New Roman" w:hAnsi="Times New Roman"/>
                <w:sz w:val="18"/>
                <w:szCs w:val="18"/>
              </w:rPr>
            </w:pPr>
            <w:r w:rsidRPr="00295F84">
              <w:rPr>
                <w:rFonts w:ascii="Times New Roman" w:hAnsi="Times New Roman"/>
                <w:sz w:val="18"/>
                <w:szCs w:val="18"/>
              </w:rPr>
              <w:t xml:space="preserve"> МКУ «Управление культуры и молодежной политики»;</w:t>
            </w:r>
          </w:p>
          <w:p w:rsidR="00297B7A" w:rsidRPr="00295F84" w:rsidRDefault="00297B7A" w:rsidP="00EB6C51">
            <w:pPr>
              <w:pStyle w:val="af6"/>
              <w:rPr>
                <w:rFonts w:ascii="Times New Roman" w:hAnsi="Times New Roman"/>
                <w:sz w:val="18"/>
                <w:szCs w:val="18"/>
              </w:rPr>
            </w:pPr>
            <w:r w:rsidRPr="00295F84">
              <w:rPr>
                <w:rFonts w:ascii="Times New Roman" w:hAnsi="Times New Roman"/>
                <w:sz w:val="18"/>
                <w:szCs w:val="18"/>
              </w:rPr>
              <w:t>- МАУК «Бураевская районная межпоселенченская централизованная библиотечная система»;</w:t>
            </w:r>
          </w:p>
          <w:p w:rsidR="00297B7A" w:rsidRPr="00295F84" w:rsidRDefault="00297B7A" w:rsidP="00EB6C51">
            <w:pPr>
              <w:pStyle w:val="af6"/>
              <w:rPr>
                <w:rFonts w:ascii="Times New Roman" w:hAnsi="Times New Roman"/>
                <w:sz w:val="18"/>
                <w:szCs w:val="18"/>
              </w:rPr>
            </w:pPr>
            <w:r w:rsidRPr="00295F84">
              <w:rPr>
                <w:rFonts w:ascii="Times New Roman" w:hAnsi="Times New Roman"/>
                <w:sz w:val="18"/>
                <w:szCs w:val="18"/>
              </w:rPr>
              <w:t xml:space="preserve">- МАУ «Бураевский районный Дом культуры </w:t>
            </w:r>
            <w:r w:rsidRPr="00295F84">
              <w:rPr>
                <w:rFonts w:ascii="Times New Roman" w:hAnsi="Times New Roman"/>
                <w:sz w:val="18"/>
                <w:szCs w:val="18"/>
              </w:rPr>
              <w:lastRenderedPageBreak/>
              <w:t>имени Рауфы</w:t>
            </w:r>
            <w:r>
              <w:rPr>
                <w:rFonts w:ascii="Times New Roman" w:hAnsi="Times New Roman"/>
                <w:sz w:val="18"/>
                <w:szCs w:val="18"/>
              </w:rPr>
              <w:t xml:space="preserve"> </w:t>
            </w:r>
            <w:r w:rsidRPr="00295F84">
              <w:rPr>
                <w:rFonts w:ascii="Times New Roman" w:hAnsi="Times New Roman"/>
                <w:sz w:val="18"/>
                <w:szCs w:val="18"/>
              </w:rPr>
              <w:t>Галиевой»;</w:t>
            </w:r>
          </w:p>
          <w:p w:rsidR="00297B7A" w:rsidRPr="00295F84" w:rsidRDefault="00297B7A" w:rsidP="00EB6C51">
            <w:pPr>
              <w:pStyle w:val="af6"/>
              <w:rPr>
                <w:rFonts w:ascii="Times New Roman" w:hAnsi="Times New Roman"/>
                <w:sz w:val="18"/>
                <w:szCs w:val="18"/>
              </w:rPr>
            </w:pPr>
            <w:r w:rsidRPr="00295F84">
              <w:rPr>
                <w:rFonts w:ascii="Times New Roman" w:hAnsi="Times New Roman"/>
                <w:sz w:val="18"/>
                <w:szCs w:val="18"/>
              </w:rPr>
              <w:t>-МКУ Отдел образования Администрации муниципального района Бураевский район Республики Башкортостан;</w:t>
            </w:r>
          </w:p>
          <w:p w:rsidR="00297B7A" w:rsidRPr="00295F84" w:rsidRDefault="00297B7A" w:rsidP="00EB6C51">
            <w:pPr>
              <w:pStyle w:val="af6"/>
              <w:jc w:val="both"/>
              <w:rPr>
                <w:rFonts w:ascii="Times New Roman" w:hAnsi="Times New Roman"/>
                <w:sz w:val="18"/>
                <w:szCs w:val="18"/>
              </w:rPr>
            </w:pPr>
            <w:r w:rsidRPr="00295F84">
              <w:rPr>
                <w:rFonts w:ascii="Times New Roman" w:hAnsi="Times New Roman"/>
                <w:sz w:val="18"/>
                <w:szCs w:val="18"/>
              </w:rPr>
              <w:t>- отдел по физической культуре, спорту и организации деятельности опеки и попечительства Администрации МР Бураевский район Республики Башкортостан;</w:t>
            </w:r>
          </w:p>
          <w:p w:rsidR="00297B7A" w:rsidRPr="00295F84" w:rsidRDefault="00297B7A" w:rsidP="00EB6C51">
            <w:pPr>
              <w:pStyle w:val="af6"/>
              <w:jc w:val="both"/>
              <w:rPr>
                <w:rFonts w:ascii="Times New Roman" w:hAnsi="Times New Roman"/>
                <w:sz w:val="18"/>
                <w:szCs w:val="18"/>
              </w:rPr>
            </w:pPr>
            <w:r w:rsidRPr="00295F84">
              <w:rPr>
                <w:rFonts w:ascii="Times New Roman" w:hAnsi="Times New Roman"/>
                <w:sz w:val="18"/>
                <w:szCs w:val="18"/>
              </w:rPr>
              <w:t>- информационный центр-филиал ГУП РБ Издательский дом «Республика Башкортостан» (по согласованию);</w:t>
            </w:r>
          </w:p>
          <w:p w:rsidR="00297B7A" w:rsidRPr="00295F84" w:rsidRDefault="00297B7A" w:rsidP="00EB6C51">
            <w:pPr>
              <w:pStyle w:val="af6"/>
              <w:jc w:val="both"/>
              <w:rPr>
                <w:rFonts w:ascii="Times New Roman" w:hAnsi="Times New Roman"/>
                <w:sz w:val="18"/>
                <w:szCs w:val="18"/>
              </w:rPr>
            </w:pPr>
            <w:r w:rsidRPr="00295F84">
              <w:rPr>
                <w:rFonts w:ascii="Times New Roman" w:hAnsi="Times New Roman"/>
                <w:sz w:val="18"/>
                <w:szCs w:val="18"/>
              </w:rPr>
              <w:t xml:space="preserve">- Исполнительный комитет Бураевского районного Курултая башкир, </w:t>
            </w:r>
          </w:p>
          <w:p w:rsidR="00297B7A" w:rsidRPr="00295F84" w:rsidRDefault="00297B7A" w:rsidP="00EB6C51">
            <w:pPr>
              <w:pStyle w:val="af6"/>
              <w:jc w:val="both"/>
              <w:rPr>
                <w:rFonts w:ascii="Times New Roman" w:hAnsi="Times New Roman"/>
                <w:sz w:val="18"/>
                <w:szCs w:val="18"/>
              </w:rPr>
            </w:pPr>
            <w:r w:rsidRPr="00295F84">
              <w:rPr>
                <w:rFonts w:ascii="Times New Roman" w:hAnsi="Times New Roman"/>
                <w:sz w:val="18"/>
                <w:szCs w:val="18"/>
              </w:rPr>
              <w:t>- Местная национально-культурная автономия татар муниципального района Бураевский район Республика Башкортостан(по согласованию);</w:t>
            </w:r>
          </w:p>
          <w:p w:rsidR="00297B7A" w:rsidRPr="00295F84" w:rsidRDefault="00297B7A" w:rsidP="00EB6C51">
            <w:pPr>
              <w:pStyle w:val="af6"/>
              <w:jc w:val="both"/>
              <w:rPr>
                <w:rFonts w:ascii="Times New Roman" w:hAnsi="Times New Roman"/>
                <w:sz w:val="18"/>
                <w:szCs w:val="18"/>
              </w:rPr>
            </w:pPr>
            <w:r w:rsidRPr="00295F84">
              <w:rPr>
                <w:rFonts w:ascii="Times New Roman" w:hAnsi="Times New Roman"/>
                <w:sz w:val="18"/>
                <w:szCs w:val="18"/>
              </w:rPr>
              <w:t>- Национально-культурный центр удмуртов Бураевского района Республика Башкортостан (по согласованию);</w:t>
            </w:r>
          </w:p>
          <w:p w:rsidR="00297B7A" w:rsidRPr="00295F84" w:rsidRDefault="00297B7A" w:rsidP="00EB6C51">
            <w:pPr>
              <w:pStyle w:val="af6"/>
              <w:jc w:val="both"/>
              <w:rPr>
                <w:rFonts w:ascii="Times New Roman" w:hAnsi="Times New Roman"/>
                <w:sz w:val="18"/>
                <w:szCs w:val="18"/>
              </w:rPr>
            </w:pPr>
            <w:r w:rsidRPr="00295F84">
              <w:rPr>
                <w:rFonts w:ascii="Times New Roman" w:hAnsi="Times New Roman"/>
                <w:sz w:val="18"/>
                <w:szCs w:val="18"/>
              </w:rPr>
              <w:t>- Национальное объединение «Собор русских Башкортостана» Бураевского района Республика Башкортостан (по согласованию);</w:t>
            </w:r>
          </w:p>
          <w:p w:rsidR="00297B7A" w:rsidRPr="00295F84" w:rsidRDefault="00297B7A" w:rsidP="00EB6C51">
            <w:pPr>
              <w:pStyle w:val="af6"/>
              <w:jc w:val="both"/>
              <w:rPr>
                <w:rFonts w:ascii="Times New Roman" w:hAnsi="Times New Roman"/>
                <w:sz w:val="18"/>
                <w:szCs w:val="18"/>
              </w:rPr>
            </w:pPr>
            <w:r w:rsidRPr="00295F84">
              <w:rPr>
                <w:rFonts w:ascii="Times New Roman" w:hAnsi="Times New Roman"/>
                <w:sz w:val="18"/>
                <w:szCs w:val="18"/>
              </w:rPr>
              <w:t>- Национально-культурный центр мари Бураевского района Республика Башкортостан (по согласованию);</w:t>
            </w:r>
          </w:p>
          <w:p w:rsidR="00297B7A" w:rsidRPr="00295F84" w:rsidRDefault="00297B7A" w:rsidP="00EB6C51">
            <w:pPr>
              <w:pStyle w:val="af6"/>
              <w:rPr>
                <w:rFonts w:ascii="Times New Roman" w:hAnsi="Times New Roman"/>
                <w:sz w:val="18"/>
                <w:szCs w:val="18"/>
              </w:rPr>
            </w:pPr>
            <w:r w:rsidRPr="00295F84">
              <w:rPr>
                <w:rFonts w:ascii="Times New Roman" w:hAnsi="Times New Roman"/>
                <w:sz w:val="18"/>
                <w:szCs w:val="18"/>
              </w:rPr>
              <w:t xml:space="preserve">- Администрации сельских поселений муниципального </w:t>
            </w:r>
            <w:r w:rsidRPr="00295F84">
              <w:rPr>
                <w:rFonts w:ascii="Times New Roman" w:hAnsi="Times New Roman"/>
                <w:sz w:val="18"/>
                <w:szCs w:val="18"/>
              </w:rPr>
              <w:lastRenderedPageBreak/>
              <w:t>района Бураевский район (по согласованию).</w:t>
            </w:r>
          </w:p>
        </w:tc>
        <w:tc>
          <w:tcPr>
            <w:tcW w:w="1701" w:type="dxa"/>
            <w:vMerge w:val="restart"/>
          </w:tcPr>
          <w:p w:rsidR="00297B7A" w:rsidRPr="000C218C" w:rsidRDefault="00297B7A" w:rsidP="000C218C">
            <w:pPr>
              <w:pStyle w:val="af6"/>
              <w:rPr>
                <w:rFonts w:ascii="Times New Roman" w:hAnsi="Times New Roman"/>
                <w:sz w:val="24"/>
                <w:szCs w:val="24"/>
              </w:rPr>
            </w:pPr>
            <w:r>
              <w:rPr>
                <w:rFonts w:ascii="Times New Roman" w:hAnsi="Times New Roman"/>
                <w:sz w:val="24"/>
                <w:szCs w:val="24"/>
              </w:rPr>
              <w:lastRenderedPageBreak/>
              <w:t>-</w:t>
            </w:r>
          </w:p>
        </w:tc>
        <w:tc>
          <w:tcPr>
            <w:tcW w:w="993" w:type="dxa"/>
            <w:vMerge w:val="restart"/>
          </w:tcPr>
          <w:p w:rsidR="00297B7A" w:rsidRPr="000C218C" w:rsidRDefault="00297B7A"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8" w:type="dxa"/>
            <w:vMerge w:val="restart"/>
          </w:tcPr>
          <w:p w:rsidR="00297B7A" w:rsidRDefault="00297B7A">
            <w:r>
              <w:t>-</w:t>
            </w:r>
          </w:p>
        </w:tc>
        <w:tc>
          <w:tcPr>
            <w:tcW w:w="709" w:type="dxa"/>
            <w:vMerge w:val="restart"/>
          </w:tcPr>
          <w:p w:rsidR="00297B7A" w:rsidRDefault="00297B7A">
            <w:r>
              <w:t>-</w:t>
            </w:r>
          </w:p>
        </w:tc>
        <w:tc>
          <w:tcPr>
            <w:tcW w:w="567" w:type="dxa"/>
            <w:vMerge w:val="restart"/>
          </w:tcPr>
          <w:p w:rsidR="00297B7A" w:rsidRDefault="00297B7A">
            <w:r>
              <w:t>-</w:t>
            </w:r>
          </w:p>
        </w:tc>
        <w:tc>
          <w:tcPr>
            <w:tcW w:w="568" w:type="dxa"/>
            <w:vMerge w:val="restart"/>
          </w:tcPr>
          <w:p w:rsidR="00297B7A" w:rsidRDefault="00297B7A">
            <w:r>
              <w:t>-</w:t>
            </w:r>
          </w:p>
        </w:tc>
        <w:tc>
          <w:tcPr>
            <w:tcW w:w="566" w:type="dxa"/>
            <w:vMerge w:val="restart"/>
          </w:tcPr>
          <w:p w:rsidR="00297B7A" w:rsidRDefault="00297B7A">
            <w:r>
              <w:t>-</w:t>
            </w:r>
          </w:p>
        </w:tc>
        <w:tc>
          <w:tcPr>
            <w:tcW w:w="567" w:type="dxa"/>
          </w:tcPr>
          <w:p w:rsidR="00297B7A" w:rsidRDefault="00297B7A">
            <w:r>
              <w:t>-</w:t>
            </w:r>
          </w:p>
        </w:tc>
        <w:tc>
          <w:tcPr>
            <w:tcW w:w="2191" w:type="dxa"/>
            <w:vMerge w:val="restart"/>
          </w:tcPr>
          <w:p w:rsidR="00297B7A" w:rsidRPr="000C218C" w:rsidRDefault="00297B7A" w:rsidP="000C218C">
            <w:pPr>
              <w:pStyle w:val="af6"/>
              <w:rPr>
                <w:rFonts w:ascii="Times New Roman" w:eastAsia="Calibri" w:hAnsi="Times New Roman"/>
                <w:sz w:val="24"/>
                <w:szCs w:val="24"/>
                <w:lang w:eastAsia="en-US"/>
              </w:rPr>
            </w:pPr>
            <w:r w:rsidRPr="000C218C">
              <w:rPr>
                <w:rFonts w:ascii="Times New Roman" w:eastAsia="Calibri" w:hAnsi="Times New Roman"/>
                <w:sz w:val="24"/>
                <w:szCs w:val="24"/>
                <w:lang w:eastAsia="en-US"/>
              </w:rPr>
              <w:t>1.1-1.3/количество участников  мероприятий, проводимых в рамках Дня России, чел.</w:t>
            </w:r>
          </w:p>
          <w:p w:rsidR="00297B7A" w:rsidRPr="000C218C" w:rsidRDefault="00297B7A" w:rsidP="000C218C">
            <w:pPr>
              <w:pStyle w:val="af6"/>
              <w:rPr>
                <w:rFonts w:ascii="Times New Roman" w:eastAsia="Calibri" w:hAnsi="Times New Roman"/>
                <w:sz w:val="24"/>
                <w:szCs w:val="24"/>
                <w:lang w:eastAsia="en-US"/>
              </w:rPr>
            </w:pPr>
          </w:p>
        </w:tc>
        <w:tc>
          <w:tcPr>
            <w:tcW w:w="1636" w:type="dxa"/>
            <w:vMerge w:val="restart"/>
          </w:tcPr>
          <w:p w:rsidR="00297B7A" w:rsidRDefault="00297B7A"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2023-</w:t>
            </w:r>
            <w:r w:rsidR="00F569DD">
              <w:rPr>
                <w:rFonts w:ascii="Times New Roman" w:eastAsia="Calibri" w:hAnsi="Times New Roman"/>
                <w:sz w:val="24"/>
                <w:szCs w:val="24"/>
                <w:lang w:eastAsia="en-US"/>
              </w:rPr>
              <w:t>30</w:t>
            </w:r>
          </w:p>
          <w:p w:rsidR="00297B7A" w:rsidRDefault="00297B7A"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2024-</w:t>
            </w:r>
            <w:r w:rsidR="00F569DD">
              <w:rPr>
                <w:rFonts w:ascii="Times New Roman" w:eastAsia="Calibri" w:hAnsi="Times New Roman"/>
                <w:sz w:val="24"/>
                <w:szCs w:val="24"/>
                <w:lang w:eastAsia="en-US"/>
              </w:rPr>
              <w:t>40</w:t>
            </w:r>
          </w:p>
          <w:p w:rsidR="00297B7A" w:rsidRDefault="00297B7A"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2025-</w:t>
            </w:r>
            <w:r w:rsidR="00F569DD">
              <w:rPr>
                <w:rFonts w:ascii="Times New Roman" w:eastAsia="Calibri" w:hAnsi="Times New Roman"/>
                <w:sz w:val="24"/>
                <w:szCs w:val="24"/>
                <w:lang w:eastAsia="en-US"/>
              </w:rPr>
              <w:t>50</w:t>
            </w:r>
          </w:p>
          <w:p w:rsidR="00297B7A" w:rsidRDefault="00297B7A"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2026-</w:t>
            </w:r>
            <w:r w:rsidR="00F569DD">
              <w:rPr>
                <w:rFonts w:ascii="Times New Roman" w:eastAsia="Calibri" w:hAnsi="Times New Roman"/>
                <w:sz w:val="24"/>
                <w:szCs w:val="24"/>
                <w:lang w:eastAsia="en-US"/>
              </w:rPr>
              <w:t>60</w:t>
            </w:r>
          </w:p>
          <w:p w:rsidR="00297B7A" w:rsidRDefault="00297B7A"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2027-</w:t>
            </w:r>
            <w:r w:rsidR="00F569DD">
              <w:rPr>
                <w:rFonts w:ascii="Times New Roman" w:eastAsia="Calibri" w:hAnsi="Times New Roman"/>
                <w:sz w:val="24"/>
                <w:szCs w:val="24"/>
                <w:lang w:eastAsia="en-US"/>
              </w:rPr>
              <w:t>70</w:t>
            </w:r>
          </w:p>
          <w:p w:rsidR="00297B7A" w:rsidRDefault="00297B7A"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2028-</w:t>
            </w:r>
            <w:r w:rsidR="00F569DD">
              <w:rPr>
                <w:rFonts w:ascii="Times New Roman" w:eastAsia="Calibri" w:hAnsi="Times New Roman"/>
                <w:sz w:val="24"/>
                <w:szCs w:val="24"/>
                <w:lang w:eastAsia="en-US"/>
              </w:rPr>
              <w:t>80</w:t>
            </w:r>
          </w:p>
          <w:p w:rsidR="00297B7A" w:rsidRPr="000C218C" w:rsidRDefault="00297B7A" w:rsidP="000C218C">
            <w:pPr>
              <w:pStyle w:val="af6"/>
              <w:rPr>
                <w:rFonts w:ascii="Times New Roman" w:eastAsia="Calibri" w:hAnsi="Times New Roman"/>
                <w:sz w:val="24"/>
                <w:szCs w:val="24"/>
                <w:lang w:eastAsia="en-US"/>
              </w:rPr>
            </w:pPr>
          </w:p>
        </w:tc>
      </w:tr>
      <w:tr w:rsidR="00C21BB0" w:rsidRPr="00AE1EF9" w:rsidTr="000C218C">
        <w:trPr>
          <w:trHeight w:val="225"/>
        </w:trPr>
        <w:tc>
          <w:tcPr>
            <w:tcW w:w="710" w:type="dxa"/>
            <w:vMerge/>
          </w:tcPr>
          <w:p w:rsidR="00C21BB0" w:rsidRPr="000C218C" w:rsidRDefault="00C21BB0" w:rsidP="000C218C">
            <w:pPr>
              <w:pStyle w:val="af6"/>
              <w:rPr>
                <w:rFonts w:ascii="Times New Roman" w:hAnsi="Times New Roman"/>
                <w:sz w:val="24"/>
                <w:szCs w:val="24"/>
              </w:rPr>
            </w:pPr>
          </w:p>
        </w:tc>
        <w:tc>
          <w:tcPr>
            <w:tcW w:w="2409" w:type="dxa"/>
            <w:vMerge/>
          </w:tcPr>
          <w:p w:rsidR="00C21BB0" w:rsidRPr="000C218C" w:rsidRDefault="00C21BB0" w:rsidP="000C218C">
            <w:pPr>
              <w:pStyle w:val="af6"/>
              <w:rPr>
                <w:rFonts w:ascii="Times New Roman" w:hAnsi="Times New Roman"/>
                <w:sz w:val="24"/>
                <w:szCs w:val="24"/>
              </w:rPr>
            </w:pPr>
          </w:p>
        </w:tc>
        <w:tc>
          <w:tcPr>
            <w:tcW w:w="2268" w:type="dxa"/>
            <w:vMerge/>
          </w:tcPr>
          <w:p w:rsidR="00C21BB0" w:rsidRPr="00295F84" w:rsidRDefault="00C21BB0" w:rsidP="000C218C">
            <w:pPr>
              <w:pStyle w:val="af6"/>
              <w:rPr>
                <w:rFonts w:ascii="Times New Roman" w:eastAsia="Calibri" w:hAnsi="Times New Roman"/>
                <w:sz w:val="18"/>
                <w:szCs w:val="18"/>
                <w:lang w:eastAsia="en-US"/>
              </w:rPr>
            </w:pPr>
          </w:p>
        </w:tc>
        <w:tc>
          <w:tcPr>
            <w:tcW w:w="1701" w:type="dxa"/>
            <w:vMerge/>
          </w:tcPr>
          <w:p w:rsidR="00C21BB0" w:rsidRPr="000C218C" w:rsidRDefault="00C21BB0" w:rsidP="000C218C">
            <w:pPr>
              <w:pStyle w:val="af6"/>
              <w:rPr>
                <w:rFonts w:ascii="Times New Roman" w:hAnsi="Times New Roman"/>
                <w:sz w:val="24"/>
                <w:szCs w:val="24"/>
              </w:rPr>
            </w:pPr>
          </w:p>
        </w:tc>
        <w:tc>
          <w:tcPr>
            <w:tcW w:w="993" w:type="dxa"/>
            <w:vMerge/>
          </w:tcPr>
          <w:p w:rsidR="00C21BB0" w:rsidRPr="000C218C" w:rsidRDefault="00C21BB0" w:rsidP="000C218C">
            <w:pPr>
              <w:pStyle w:val="af6"/>
              <w:rPr>
                <w:rFonts w:ascii="Times New Roman" w:eastAsia="Calibri" w:hAnsi="Times New Roman"/>
                <w:sz w:val="24"/>
                <w:szCs w:val="24"/>
                <w:lang w:eastAsia="en-US"/>
              </w:rPr>
            </w:pPr>
          </w:p>
        </w:tc>
        <w:tc>
          <w:tcPr>
            <w:tcW w:w="708" w:type="dxa"/>
            <w:vMerge/>
          </w:tcPr>
          <w:p w:rsidR="00C21BB0" w:rsidRPr="000C218C" w:rsidRDefault="00C21BB0" w:rsidP="000C218C">
            <w:pPr>
              <w:pStyle w:val="af6"/>
              <w:rPr>
                <w:rFonts w:ascii="Times New Roman" w:eastAsia="Calibri" w:hAnsi="Times New Roman"/>
                <w:sz w:val="24"/>
                <w:szCs w:val="24"/>
                <w:lang w:eastAsia="en-US"/>
              </w:rPr>
            </w:pPr>
          </w:p>
        </w:tc>
        <w:tc>
          <w:tcPr>
            <w:tcW w:w="709" w:type="dxa"/>
            <w:vMerge/>
          </w:tcPr>
          <w:p w:rsidR="00C21BB0" w:rsidRPr="000C218C" w:rsidRDefault="00C21BB0" w:rsidP="000C218C">
            <w:pPr>
              <w:pStyle w:val="af6"/>
              <w:rPr>
                <w:rFonts w:ascii="Times New Roman" w:eastAsia="Calibri" w:hAnsi="Times New Roman"/>
                <w:sz w:val="24"/>
                <w:szCs w:val="24"/>
                <w:lang w:eastAsia="en-US"/>
              </w:rPr>
            </w:pPr>
          </w:p>
        </w:tc>
        <w:tc>
          <w:tcPr>
            <w:tcW w:w="567" w:type="dxa"/>
            <w:vMerge/>
          </w:tcPr>
          <w:p w:rsidR="00C21BB0" w:rsidRPr="000C218C" w:rsidRDefault="00C21BB0" w:rsidP="000C218C">
            <w:pPr>
              <w:pStyle w:val="af6"/>
              <w:rPr>
                <w:rFonts w:ascii="Times New Roman" w:eastAsia="Calibri" w:hAnsi="Times New Roman"/>
                <w:sz w:val="24"/>
                <w:szCs w:val="24"/>
                <w:lang w:eastAsia="en-US"/>
              </w:rPr>
            </w:pPr>
          </w:p>
        </w:tc>
        <w:tc>
          <w:tcPr>
            <w:tcW w:w="568" w:type="dxa"/>
            <w:vMerge/>
          </w:tcPr>
          <w:p w:rsidR="00C21BB0" w:rsidRPr="000C218C" w:rsidRDefault="00C21BB0" w:rsidP="000C218C">
            <w:pPr>
              <w:pStyle w:val="af6"/>
              <w:rPr>
                <w:rFonts w:ascii="Times New Roman" w:eastAsia="Calibri" w:hAnsi="Times New Roman"/>
                <w:sz w:val="24"/>
                <w:szCs w:val="24"/>
                <w:lang w:eastAsia="en-US"/>
              </w:rPr>
            </w:pPr>
          </w:p>
        </w:tc>
        <w:tc>
          <w:tcPr>
            <w:tcW w:w="566" w:type="dxa"/>
            <w:vMerge/>
          </w:tcPr>
          <w:p w:rsidR="00C21BB0" w:rsidRPr="000C218C" w:rsidRDefault="00C21BB0" w:rsidP="000C218C">
            <w:pPr>
              <w:pStyle w:val="af6"/>
              <w:rPr>
                <w:rFonts w:ascii="Times New Roman" w:eastAsia="Calibri" w:hAnsi="Times New Roman"/>
                <w:sz w:val="24"/>
                <w:szCs w:val="24"/>
                <w:lang w:eastAsia="en-US"/>
              </w:rPr>
            </w:pPr>
          </w:p>
        </w:tc>
        <w:tc>
          <w:tcPr>
            <w:tcW w:w="567" w:type="dxa"/>
          </w:tcPr>
          <w:p w:rsidR="00C21BB0" w:rsidRPr="000C218C" w:rsidRDefault="00C21BB0" w:rsidP="000C218C">
            <w:pPr>
              <w:pStyle w:val="af6"/>
              <w:rPr>
                <w:rFonts w:ascii="Times New Roman" w:eastAsia="Calibri" w:hAnsi="Times New Roman"/>
                <w:sz w:val="24"/>
                <w:szCs w:val="24"/>
                <w:lang w:eastAsia="en-US"/>
              </w:rPr>
            </w:pPr>
          </w:p>
        </w:tc>
        <w:tc>
          <w:tcPr>
            <w:tcW w:w="2191" w:type="dxa"/>
            <w:vMerge/>
          </w:tcPr>
          <w:p w:rsidR="00C21BB0" w:rsidRPr="000C218C" w:rsidRDefault="00C21BB0" w:rsidP="000C218C">
            <w:pPr>
              <w:pStyle w:val="af6"/>
              <w:rPr>
                <w:rFonts w:ascii="Times New Roman" w:eastAsia="Calibri" w:hAnsi="Times New Roman"/>
                <w:sz w:val="24"/>
                <w:szCs w:val="24"/>
                <w:lang w:eastAsia="en-US"/>
              </w:rPr>
            </w:pPr>
          </w:p>
        </w:tc>
        <w:tc>
          <w:tcPr>
            <w:tcW w:w="1636" w:type="dxa"/>
            <w:vMerge/>
          </w:tcPr>
          <w:p w:rsidR="00C21BB0" w:rsidRPr="000C218C" w:rsidRDefault="00C21BB0" w:rsidP="000C218C">
            <w:pPr>
              <w:pStyle w:val="af6"/>
              <w:rPr>
                <w:rFonts w:ascii="Times New Roman" w:eastAsia="Calibri" w:hAnsi="Times New Roman"/>
                <w:sz w:val="24"/>
                <w:szCs w:val="24"/>
                <w:lang w:eastAsia="en-US"/>
              </w:rPr>
            </w:pPr>
          </w:p>
        </w:tc>
      </w:tr>
      <w:tr w:rsidR="00340FD0" w:rsidRPr="00AE1EF9" w:rsidTr="00E44028">
        <w:trPr>
          <w:trHeight w:val="1445"/>
        </w:trPr>
        <w:tc>
          <w:tcPr>
            <w:tcW w:w="710" w:type="dxa"/>
          </w:tcPr>
          <w:p w:rsidR="00340FD0" w:rsidRPr="000C218C" w:rsidRDefault="00340FD0" w:rsidP="000C218C">
            <w:pPr>
              <w:pStyle w:val="af6"/>
              <w:rPr>
                <w:rFonts w:ascii="Times New Roman" w:hAnsi="Times New Roman"/>
                <w:sz w:val="24"/>
                <w:szCs w:val="24"/>
              </w:rPr>
            </w:pPr>
            <w:r w:rsidRPr="000C218C">
              <w:rPr>
                <w:rFonts w:ascii="Times New Roman" w:hAnsi="Times New Roman"/>
                <w:sz w:val="24"/>
                <w:szCs w:val="24"/>
              </w:rPr>
              <w:lastRenderedPageBreak/>
              <w:t>1.1.2</w:t>
            </w:r>
          </w:p>
        </w:tc>
        <w:tc>
          <w:tcPr>
            <w:tcW w:w="2409" w:type="dxa"/>
          </w:tcPr>
          <w:p w:rsidR="00340FD0" w:rsidRDefault="00340FD0" w:rsidP="000C218C">
            <w:pPr>
              <w:pStyle w:val="af6"/>
              <w:rPr>
                <w:rFonts w:ascii="Times New Roman" w:hAnsi="Times New Roman"/>
                <w:sz w:val="24"/>
                <w:szCs w:val="24"/>
              </w:rPr>
            </w:pPr>
            <w:r w:rsidRPr="000C218C">
              <w:rPr>
                <w:rFonts w:ascii="Times New Roman" w:hAnsi="Times New Roman"/>
                <w:sz w:val="24"/>
                <w:szCs w:val="24"/>
              </w:rPr>
              <w:t>Подготовка и проведение Дня народного единства</w:t>
            </w:r>
            <w:r>
              <w:rPr>
                <w:rFonts w:ascii="Times New Roman" w:hAnsi="Times New Roman"/>
                <w:sz w:val="24"/>
                <w:szCs w:val="24"/>
              </w:rPr>
              <w:t xml:space="preserve"> (4 ноября)</w:t>
            </w:r>
          </w:p>
          <w:p w:rsidR="00340FD0" w:rsidRPr="000C218C" w:rsidRDefault="00340FD0" w:rsidP="000C218C">
            <w:pPr>
              <w:pStyle w:val="af6"/>
              <w:rPr>
                <w:rFonts w:ascii="Times New Roman" w:hAnsi="Times New Roman"/>
                <w:sz w:val="24"/>
                <w:szCs w:val="24"/>
              </w:rPr>
            </w:pPr>
          </w:p>
        </w:tc>
        <w:tc>
          <w:tcPr>
            <w:tcW w:w="2268" w:type="dxa"/>
          </w:tcPr>
          <w:p w:rsidR="00340FD0" w:rsidRPr="00295F84" w:rsidRDefault="00340FD0" w:rsidP="000C218C">
            <w:pPr>
              <w:pStyle w:val="af6"/>
              <w:rPr>
                <w:rFonts w:ascii="Times New Roman" w:eastAsia="Calibri" w:hAnsi="Times New Roman"/>
                <w:sz w:val="18"/>
                <w:szCs w:val="18"/>
                <w:lang w:eastAsia="en-US"/>
              </w:rPr>
            </w:pPr>
            <w:r w:rsidRPr="00295F84">
              <w:rPr>
                <w:rFonts w:ascii="Times New Roman" w:eastAsia="Calibri" w:hAnsi="Times New Roman"/>
                <w:sz w:val="18"/>
                <w:szCs w:val="18"/>
                <w:lang w:eastAsia="en-US"/>
              </w:rPr>
              <w:t>Все ответственные исполнители</w:t>
            </w:r>
          </w:p>
        </w:tc>
        <w:tc>
          <w:tcPr>
            <w:tcW w:w="1701" w:type="dxa"/>
          </w:tcPr>
          <w:p w:rsidR="00340FD0" w:rsidRPr="000C218C" w:rsidRDefault="00340FD0" w:rsidP="000C218C">
            <w:pPr>
              <w:pStyle w:val="af6"/>
              <w:rPr>
                <w:rFonts w:ascii="Times New Roman" w:hAnsi="Times New Roman"/>
                <w:sz w:val="24"/>
                <w:szCs w:val="24"/>
              </w:rPr>
            </w:pPr>
            <w:r>
              <w:rPr>
                <w:rFonts w:ascii="Times New Roman" w:hAnsi="Times New Roman"/>
                <w:sz w:val="24"/>
                <w:szCs w:val="24"/>
              </w:rPr>
              <w:t>местный бюджет</w:t>
            </w:r>
          </w:p>
        </w:tc>
        <w:tc>
          <w:tcPr>
            <w:tcW w:w="993"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8"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9"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8"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6"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2191" w:type="dxa"/>
          </w:tcPr>
          <w:p w:rsidR="00340FD0" w:rsidRPr="000C218C" w:rsidRDefault="00340FD0" w:rsidP="000C218C">
            <w:pPr>
              <w:pStyle w:val="af6"/>
              <w:rPr>
                <w:rFonts w:ascii="Times New Roman" w:eastAsia="Calibri" w:hAnsi="Times New Roman"/>
                <w:sz w:val="24"/>
                <w:szCs w:val="24"/>
                <w:lang w:eastAsia="en-US"/>
              </w:rPr>
            </w:pPr>
            <w:r w:rsidRPr="000C218C">
              <w:rPr>
                <w:rFonts w:ascii="Times New Roman" w:eastAsia="Calibri" w:hAnsi="Times New Roman"/>
                <w:sz w:val="24"/>
                <w:szCs w:val="24"/>
                <w:lang w:eastAsia="en-US"/>
              </w:rPr>
              <w:t>1.1-1.3/ количество</w:t>
            </w:r>
          </w:p>
          <w:p w:rsidR="00340FD0" w:rsidRPr="000C218C" w:rsidRDefault="00340FD0" w:rsidP="000C218C">
            <w:pPr>
              <w:pStyle w:val="af6"/>
              <w:rPr>
                <w:rFonts w:ascii="Times New Roman" w:eastAsia="Calibri" w:hAnsi="Times New Roman"/>
                <w:sz w:val="24"/>
                <w:szCs w:val="24"/>
                <w:lang w:eastAsia="en-US"/>
              </w:rPr>
            </w:pPr>
            <w:r w:rsidRPr="000C218C">
              <w:rPr>
                <w:rFonts w:ascii="Times New Roman" w:eastAsia="Calibri" w:hAnsi="Times New Roman"/>
                <w:sz w:val="24"/>
                <w:szCs w:val="24"/>
                <w:lang w:eastAsia="en-US"/>
              </w:rPr>
              <w:t xml:space="preserve"> участников дней российского и башкирского флагов, чел.</w:t>
            </w:r>
          </w:p>
        </w:tc>
        <w:tc>
          <w:tcPr>
            <w:tcW w:w="1636" w:type="dxa"/>
          </w:tcPr>
          <w:p w:rsidR="00F569DD" w:rsidRDefault="00F569DD" w:rsidP="00F569DD">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2023-30</w:t>
            </w:r>
          </w:p>
          <w:p w:rsidR="00F569DD" w:rsidRDefault="00F569DD" w:rsidP="00F569DD">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2024-40</w:t>
            </w:r>
          </w:p>
          <w:p w:rsidR="00F569DD" w:rsidRDefault="00F569DD" w:rsidP="00F569DD">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2025-50</w:t>
            </w:r>
          </w:p>
          <w:p w:rsidR="00F569DD" w:rsidRDefault="00F569DD" w:rsidP="00F569DD">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2026-60</w:t>
            </w:r>
          </w:p>
          <w:p w:rsidR="00F569DD" w:rsidRDefault="00F569DD" w:rsidP="00F569DD">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2027-70</w:t>
            </w:r>
          </w:p>
          <w:p w:rsidR="00F569DD" w:rsidRDefault="00F569DD" w:rsidP="00F569DD">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2028-80</w:t>
            </w:r>
          </w:p>
          <w:p w:rsidR="00340FD0" w:rsidRPr="000C218C" w:rsidRDefault="00340FD0" w:rsidP="000F3BB3">
            <w:pPr>
              <w:pStyle w:val="af6"/>
              <w:rPr>
                <w:rFonts w:ascii="Times New Roman" w:eastAsia="Calibri" w:hAnsi="Times New Roman"/>
                <w:sz w:val="24"/>
                <w:szCs w:val="24"/>
                <w:lang w:eastAsia="en-US"/>
              </w:rPr>
            </w:pPr>
          </w:p>
        </w:tc>
      </w:tr>
      <w:tr w:rsidR="00C85D7A" w:rsidRPr="00AE1EF9" w:rsidTr="000C218C">
        <w:trPr>
          <w:trHeight w:val="105"/>
        </w:trPr>
        <w:tc>
          <w:tcPr>
            <w:tcW w:w="710" w:type="dxa"/>
          </w:tcPr>
          <w:p w:rsidR="00C85D7A" w:rsidRPr="000C218C" w:rsidRDefault="00C85D7A" w:rsidP="000C218C">
            <w:pPr>
              <w:pStyle w:val="af6"/>
              <w:rPr>
                <w:rFonts w:ascii="Times New Roman" w:hAnsi="Times New Roman"/>
                <w:sz w:val="24"/>
                <w:szCs w:val="24"/>
              </w:rPr>
            </w:pPr>
            <w:r w:rsidRPr="000C218C">
              <w:rPr>
                <w:rFonts w:ascii="Times New Roman" w:hAnsi="Times New Roman"/>
                <w:sz w:val="24"/>
                <w:szCs w:val="24"/>
              </w:rPr>
              <w:t>1.1.3</w:t>
            </w:r>
          </w:p>
        </w:tc>
        <w:tc>
          <w:tcPr>
            <w:tcW w:w="2409" w:type="dxa"/>
          </w:tcPr>
          <w:p w:rsidR="00C85D7A" w:rsidRPr="000C218C" w:rsidRDefault="00C85D7A" w:rsidP="00C85D7A">
            <w:pPr>
              <w:pStyle w:val="af6"/>
              <w:rPr>
                <w:rFonts w:ascii="Times New Roman" w:hAnsi="Times New Roman"/>
                <w:sz w:val="24"/>
                <w:szCs w:val="24"/>
              </w:rPr>
            </w:pPr>
            <w:r>
              <w:rPr>
                <w:rFonts w:ascii="Times New Roman" w:hAnsi="Times New Roman"/>
                <w:sz w:val="24"/>
                <w:szCs w:val="24"/>
              </w:rPr>
              <w:t xml:space="preserve">Организация мероприятий, посвященных памятным датам истории России и Башкортостана (Дни </w:t>
            </w:r>
            <w:r w:rsidRPr="000C218C">
              <w:rPr>
                <w:rFonts w:ascii="Times New Roman" w:hAnsi="Times New Roman"/>
                <w:sz w:val="24"/>
                <w:szCs w:val="24"/>
              </w:rPr>
              <w:t xml:space="preserve">Конституции Российской Федерации </w:t>
            </w:r>
          </w:p>
          <w:p w:rsidR="00C85D7A" w:rsidRPr="000C218C" w:rsidRDefault="00C85D7A" w:rsidP="00C85D7A">
            <w:pPr>
              <w:pStyle w:val="af6"/>
              <w:rPr>
                <w:rFonts w:ascii="Times New Roman" w:eastAsia="Calibri" w:hAnsi="Times New Roman"/>
                <w:sz w:val="24"/>
                <w:szCs w:val="24"/>
              </w:rPr>
            </w:pPr>
            <w:r w:rsidRPr="000C218C">
              <w:rPr>
                <w:rFonts w:ascii="Times New Roman" w:hAnsi="Times New Roman"/>
                <w:sz w:val="24"/>
                <w:szCs w:val="24"/>
              </w:rPr>
              <w:t>и Конституции</w:t>
            </w:r>
            <w:r w:rsidRPr="000C218C">
              <w:rPr>
                <w:rFonts w:ascii="Times New Roman" w:hAnsi="Times New Roman"/>
                <w:sz w:val="24"/>
                <w:szCs w:val="24"/>
              </w:rPr>
              <w:br/>
              <w:t xml:space="preserve">Республики Башкортостан  </w:t>
            </w:r>
            <w:r>
              <w:rPr>
                <w:rFonts w:ascii="Times New Roman" w:hAnsi="Times New Roman"/>
                <w:sz w:val="24"/>
                <w:szCs w:val="24"/>
              </w:rPr>
              <w:t>Дни</w:t>
            </w:r>
            <w:r w:rsidRPr="000C218C">
              <w:rPr>
                <w:rFonts w:ascii="Times New Roman" w:hAnsi="Times New Roman"/>
                <w:sz w:val="24"/>
                <w:szCs w:val="24"/>
              </w:rPr>
              <w:t xml:space="preserve"> российского и башкирского флагов</w:t>
            </w:r>
            <w:r>
              <w:rPr>
                <w:rFonts w:ascii="Times New Roman" w:hAnsi="Times New Roman"/>
                <w:sz w:val="24"/>
                <w:szCs w:val="24"/>
              </w:rPr>
              <w:t xml:space="preserve"> и др.)</w:t>
            </w:r>
          </w:p>
        </w:tc>
        <w:tc>
          <w:tcPr>
            <w:tcW w:w="2268" w:type="dxa"/>
          </w:tcPr>
          <w:p w:rsidR="00C85D7A" w:rsidRPr="00295F84" w:rsidRDefault="00C85D7A" w:rsidP="00EB6C51">
            <w:pPr>
              <w:pStyle w:val="af6"/>
              <w:rPr>
                <w:rFonts w:ascii="Times New Roman" w:eastAsia="Calibri" w:hAnsi="Times New Roman"/>
                <w:sz w:val="18"/>
                <w:szCs w:val="18"/>
                <w:lang w:eastAsia="en-US"/>
              </w:rPr>
            </w:pPr>
            <w:r w:rsidRPr="00295F84">
              <w:rPr>
                <w:rFonts w:ascii="Times New Roman" w:eastAsia="Calibri" w:hAnsi="Times New Roman"/>
                <w:sz w:val="18"/>
                <w:szCs w:val="18"/>
                <w:lang w:eastAsia="en-US"/>
              </w:rPr>
              <w:t>Все ответственные исполнители</w:t>
            </w:r>
          </w:p>
        </w:tc>
        <w:tc>
          <w:tcPr>
            <w:tcW w:w="1701" w:type="dxa"/>
          </w:tcPr>
          <w:p w:rsidR="00C85D7A" w:rsidRPr="000C218C" w:rsidRDefault="00C85D7A" w:rsidP="00EB6C51">
            <w:pPr>
              <w:pStyle w:val="af6"/>
              <w:rPr>
                <w:rFonts w:ascii="Times New Roman" w:hAnsi="Times New Roman"/>
                <w:sz w:val="24"/>
                <w:szCs w:val="24"/>
              </w:rPr>
            </w:pPr>
            <w:r>
              <w:rPr>
                <w:rFonts w:ascii="Times New Roman" w:hAnsi="Times New Roman"/>
                <w:sz w:val="24"/>
                <w:szCs w:val="24"/>
              </w:rPr>
              <w:t>местный бюджет</w:t>
            </w:r>
          </w:p>
        </w:tc>
        <w:tc>
          <w:tcPr>
            <w:tcW w:w="993" w:type="dxa"/>
          </w:tcPr>
          <w:p w:rsidR="00C85D7A" w:rsidRPr="000C218C" w:rsidRDefault="00340FD0" w:rsidP="00EB6C51">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8" w:type="dxa"/>
          </w:tcPr>
          <w:p w:rsidR="00C85D7A" w:rsidRPr="000C218C" w:rsidRDefault="00C85D7A" w:rsidP="00EB6C51">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9" w:type="dxa"/>
          </w:tcPr>
          <w:p w:rsidR="00C85D7A" w:rsidRPr="000C218C" w:rsidRDefault="00C85D7A" w:rsidP="00EB6C51">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C85D7A" w:rsidRPr="000C218C" w:rsidRDefault="00C85D7A" w:rsidP="00EB6C51">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8" w:type="dxa"/>
          </w:tcPr>
          <w:p w:rsidR="00C85D7A" w:rsidRPr="000C218C" w:rsidRDefault="00C85D7A" w:rsidP="00EB6C51">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6" w:type="dxa"/>
          </w:tcPr>
          <w:p w:rsidR="00C85D7A" w:rsidRPr="000C218C" w:rsidRDefault="00C85D7A" w:rsidP="00EB6C51">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C85D7A" w:rsidRPr="000C218C" w:rsidRDefault="00340FD0" w:rsidP="00EB6C51">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2191" w:type="dxa"/>
          </w:tcPr>
          <w:p w:rsidR="00C85D7A" w:rsidRPr="000C218C" w:rsidRDefault="00C85D7A" w:rsidP="000C218C">
            <w:pPr>
              <w:pStyle w:val="af6"/>
              <w:rPr>
                <w:rFonts w:ascii="Times New Roman" w:hAnsi="Times New Roman"/>
                <w:sz w:val="24"/>
                <w:szCs w:val="24"/>
              </w:rPr>
            </w:pPr>
            <w:r w:rsidRPr="000C218C">
              <w:rPr>
                <w:rFonts w:ascii="Times New Roman" w:eastAsia="Calibri" w:hAnsi="Times New Roman"/>
                <w:sz w:val="24"/>
                <w:szCs w:val="24"/>
                <w:lang w:eastAsia="en-US"/>
              </w:rPr>
              <w:t>1.1-1.3</w:t>
            </w:r>
            <w:r w:rsidRPr="000C218C">
              <w:rPr>
                <w:rFonts w:ascii="Times New Roman" w:hAnsi="Times New Roman"/>
                <w:sz w:val="24"/>
                <w:szCs w:val="24"/>
              </w:rPr>
              <w:t xml:space="preserve"> /</w:t>
            </w:r>
            <w:r w:rsidRPr="000C218C">
              <w:rPr>
                <w:rFonts w:ascii="Times New Roman" w:eastAsia="Calibri" w:hAnsi="Times New Roman"/>
                <w:sz w:val="24"/>
                <w:szCs w:val="24"/>
                <w:lang w:eastAsia="en-US"/>
              </w:rPr>
              <w:t xml:space="preserve">количество участников мероприятий, </w:t>
            </w:r>
            <w:r>
              <w:rPr>
                <w:rFonts w:ascii="Times New Roman" w:eastAsia="Calibri" w:hAnsi="Times New Roman"/>
                <w:sz w:val="24"/>
                <w:szCs w:val="24"/>
                <w:lang w:eastAsia="en-US"/>
              </w:rPr>
              <w:t>посвященных памятным датам истории России и Башкортостана (не менее)</w:t>
            </w:r>
            <w:r w:rsidRPr="000C218C">
              <w:rPr>
                <w:rFonts w:ascii="Times New Roman" w:eastAsia="Calibri" w:hAnsi="Times New Roman"/>
                <w:sz w:val="24"/>
                <w:szCs w:val="24"/>
                <w:lang w:eastAsia="en-US"/>
              </w:rPr>
              <w:t>, чел.</w:t>
            </w:r>
          </w:p>
          <w:p w:rsidR="00C85D7A" w:rsidRPr="000C218C" w:rsidRDefault="00C85D7A" w:rsidP="000C218C">
            <w:pPr>
              <w:pStyle w:val="af6"/>
              <w:rPr>
                <w:rFonts w:ascii="Times New Roman" w:eastAsia="Calibri" w:hAnsi="Times New Roman"/>
                <w:sz w:val="24"/>
                <w:szCs w:val="24"/>
                <w:lang w:eastAsia="en-US"/>
              </w:rPr>
            </w:pPr>
          </w:p>
        </w:tc>
        <w:tc>
          <w:tcPr>
            <w:tcW w:w="1636" w:type="dxa"/>
          </w:tcPr>
          <w:p w:rsidR="00F569DD" w:rsidRDefault="00F569DD" w:rsidP="00F569DD">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2023-30</w:t>
            </w:r>
          </w:p>
          <w:p w:rsidR="00F569DD" w:rsidRDefault="00F569DD" w:rsidP="00F569DD">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2024-40</w:t>
            </w:r>
          </w:p>
          <w:p w:rsidR="00F569DD" w:rsidRDefault="00F569DD" w:rsidP="00F569DD">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2025-50</w:t>
            </w:r>
          </w:p>
          <w:p w:rsidR="00F569DD" w:rsidRDefault="00F569DD" w:rsidP="00F569DD">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2026-60</w:t>
            </w:r>
          </w:p>
          <w:p w:rsidR="00F569DD" w:rsidRDefault="00F569DD" w:rsidP="00F569DD">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2027-70</w:t>
            </w:r>
          </w:p>
          <w:p w:rsidR="00F569DD" w:rsidRDefault="00F569DD" w:rsidP="00F569DD">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2028-80</w:t>
            </w:r>
          </w:p>
          <w:p w:rsidR="00C85D7A" w:rsidRPr="000C218C" w:rsidRDefault="00C85D7A" w:rsidP="000F3BB3">
            <w:pPr>
              <w:pStyle w:val="af6"/>
              <w:rPr>
                <w:rFonts w:ascii="Times New Roman" w:eastAsia="Calibri" w:hAnsi="Times New Roman"/>
                <w:sz w:val="24"/>
                <w:szCs w:val="24"/>
                <w:lang w:eastAsia="en-US"/>
              </w:rPr>
            </w:pPr>
          </w:p>
        </w:tc>
      </w:tr>
      <w:tr w:rsidR="00C85D7A" w:rsidRPr="00AE1EF9" w:rsidTr="000C218C">
        <w:tc>
          <w:tcPr>
            <w:tcW w:w="710" w:type="dxa"/>
          </w:tcPr>
          <w:p w:rsidR="00C85D7A" w:rsidRPr="000C218C" w:rsidRDefault="00C85D7A" w:rsidP="000C218C">
            <w:pPr>
              <w:pStyle w:val="af6"/>
              <w:rPr>
                <w:rFonts w:ascii="Times New Roman" w:hAnsi="Times New Roman"/>
                <w:sz w:val="24"/>
                <w:szCs w:val="24"/>
              </w:rPr>
            </w:pPr>
            <w:r w:rsidRPr="000C218C">
              <w:rPr>
                <w:rFonts w:ascii="Times New Roman" w:hAnsi="Times New Roman"/>
                <w:sz w:val="24"/>
                <w:szCs w:val="24"/>
              </w:rPr>
              <w:t>1.1.4</w:t>
            </w:r>
          </w:p>
        </w:tc>
        <w:tc>
          <w:tcPr>
            <w:tcW w:w="2409" w:type="dxa"/>
          </w:tcPr>
          <w:p w:rsidR="00C85D7A" w:rsidRPr="000C218C" w:rsidRDefault="007B50D1" w:rsidP="00C85D7A">
            <w:pPr>
              <w:pStyle w:val="af6"/>
              <w:rPr>
                <w:rFonts w:ascii="Times New Roman" w:eastAsia="Calibri" w:hAnsi="Times New Roman"/>
                <w:sz w:val="24"/>
                <w:szCs w:val="24"/>
              </w:rPr>
            </w:pPr>
            <w:r>
              <w:rPr>
                <w:rFonts w:ascii="Times New Roman" w:hAnsi="Times New Roman"/>
                <w:sz w:val="24"/>
                <w:szCs w:val="24"/>
              </w:rPr>
              <w:t>Проведение молодежных форумов и других мероприятий, направленных на изучение исторических событий России и РБ</w:t>
            </w:r>
          </w:p>
          <w:p w:rsidR="00C85D7A" w:rsidRPr="000C218C" w:rsidRDefault="00C85D7A" w:rsidP="000C218C">
            <w:pPr>
              <w:pStyle w:val="af6"/>
              <w:rPr>
                <w:rFonts w:ascii="Times New Roman" w:eastAsia="Calibri" w:hAnsi="Times New Roman"/>
                <w:sz w:val="24"/>
                <w:szCs w:val="24"/>
              </w:rPr>
            </w:pPr>
          </w:p>
        </w:tc>
        <w:tc>
          <w:tcPr>
            <w:tcW w:w="2268" w:type="dxa"/>
          </w:tcPr>
          <w:p w:rsidR="00C85D7A" w:rsidRPr="00295F84" w:rsidRDefault="00C85D7A" w:rsidP="00EB6C51">
            <w:pPr>
              <w:pStyle w:val="af6"/>
              <w:rPr>
                <w:rFonts w:ascii="Times New Roman" w:eastAsia="Calibri" w:hAnsi="Times New Roman"/>
                <w:sz w:val="18"/>
                <w:szCs w:val="18"/>
                <w:lang w:eastAsia="en-US"/>
              </w:rPr>
            </w:pPr>
            <w:r w:rsidRPr="00295F84">
              <w:rPr>
                <w:rFonts w:ascii="Times New Roman" w:eastAsia="Calibri" w:hAnsi="Times New Roman"/>
                <w:sz w:val="18"/>
                <w:szCs w:val="18"/>
                <w:lang w:eastAsia="en-US"/>
              </w:rPr>
              <w:t>Все ответственные исполнители</w:t>
            </w:r>
          </w:p>
        </w:tc>
        <w:tc>
          <w:tcPr>
            <w:tcW w:w="1701" w:type="dxa"/>
          </w:tcPr>
          <w:p w:rsidR="00C85D7A" w:rsidRPr="000C218C" w:rsidRDefault="00C85D7A" w:rsidP="00EB6C51">
            <w:pPr>
              <w:pStyle w:val="af6"/>
              <w:rPr>
                <w:rFonts w:ascii="Times New Roman" w:hAnsi="Times New Roman"/>
                <w:sz w:val="24"/>
                <w:szCs w:val="24"/>
              </w:rPr>
            </w:pPr>
            <w:r>
              <w:rPr>
                <w:rFonts w:ascii="Times New Roman" w:hAnsi="Times New Roman"/>
                <w:sz w:val="24"/>
                <w:szCs w:val="24"/>
              </w:rPr>
              <w:t>местный бюджет</w:t>
            </w:r>
          </w:p>
        </w:tc>
        <w:tc>
          <w:tcPr>
            <w:tcW w:w="993" w:type="dxa"/>
          </w:tcPr>
          <w:p w:rsidR="00C85D7A" w:rsidRPr="000C218C" w:rsidRDefault="00340FD0" w:rsidP="00EB6C51">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8" w:type="dxa"/>
          </w:tcPr>
          <w:p w:rsidR="00C85D7A" w:rsidRPr="000C218C" w:rsidRDefault="00340FD0" w:rsidP="00EB6C51">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9" w:type="dxa"/>
          </w:tcPr>
          <w:p w:rsidR="00C85D7A" w:rsidRPr="000C218C" w:rsidRDefault="00340FD0" w:rsidP="00EB6C51">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C85D7A" w:rsidRPr="000C218C" w:rsidRDefault="00340FD0" w:rsidP="00EB6C51">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8" w:type="dxa"/>
          </w:tcPr>
          <w:p w:rsidR="00C85D7A" w:rsidRPr="000C218C" w:rsidRDefault="00340FD0" w:rsidP="00EB6C51">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6" w:type="dxa"/>
          </w:tcPr>
          <w:p w:rsidR="00C85D7A" w:rsidRPr="000C218C" w:rsidRDefault="00340FD0" w:rsidP="00EB6C51">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C85D7A" w:rsidRPr="000C218C" w:rsidRDefault="00340FD0" w:rsidP="00EB6C51">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2191" w:type="dxa"/>
          </w:tcPr>
          <w:p w:rsidR="00C85D7A" w:rsidRPr="000C218C" w:rsidRDefault="006B4A94"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1.1; 1.2.</w:t>
            </w:r>
            <w:r w:rsidR="00C85D7A" w:rsidRPr="000C218C">
              <w:rPr>
                <w:rFonts w:ascii="Times New Roman" w:eastAsia="Calibri" w:hAnsi="Times New Roman"/>
                <w:sz w:val="24"/>
                <w:szCs w:val="24"/>
                <w:lang w:eastAsia="en-US"/>
              </w:rPr>
              <w:t xml:space="preserve">/количество участников </w:t>
            </w:r>
            <w:r>
              <w:rPr>
                <w:rFonts w:ascii="Times New Roman" w:hAnsi="Times New Roman"/>
                <w:sz w:val="24"/>
                <w:szCs w:val="24"/>
              </w:rPr>
              <w:t>молодежных форумов и других мероприятий, направленных на изучение исторических событий России и РБ</w:t>
            </w:r>
            <w:r w:rsidR="00C85D7A" w:rsidRPr="000C218C">
              <w:rPr>
                <w:rFonts w:ascii="Times New Roman" w:eastAsia="Calibri" w:hAnsi="Times New Roman"/>
                <w:sz w:val="24"/>
                <w:szCs w:val="24"/>
                <w:lang w:eastAsia="en-US"/>
              </w:rPr>
              <w:t>, чел.</w:t>
            </w:r>
          </w:p>
          <w:p w:rsidR="00C85D7A" w:rsidRPr="000C218C" w:rsidRDefault="00C85D7A" w:rsidP="000C218C">
            <w:pPr>
              <w:pStyle w:val="af6"/>
              <w:rPr>
                <w:rFonts w:ascii="Times New Roman" w:eastAsia="Calibri" w:hAnsi="Times New Roman"/>
                <w:sz w:val="24"/>
                <w:szCs w:val="24"/>
                <w:lang w:eastAsia="en-US"/>
              </w:rPr>
            </w:pPr>
          </w:p>
        </w:tc>
        <w:tc>
          <w:tcPr>
            <w:tcW w:w="1636" w:type="dxa"/>
          </w:tcPr>
          <w:p w:rsidR="00F569DD" w:rsidRDefault="00F569DD" w:rsidP="00F569DD">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2023-30</w:t>
            </w:r>
          </w:p>
          <w:p w:rsidR="00F569DD" w:rsidRDefault="00F569DD" w:rsidP="00F569DD">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2024-40</w:t>
            </w:r>
          </w:p>
          <w:p w:rsidR="00F569DD" w:rsidRDefault="00F569DD" w:rsidP="00F569DD">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2025-50</w:t>
            </w:r>
          </w:p>
          <w:p w:rsidR="00F569DD" w:rsidRDefault="00F569DD" w:rsidP="00F569DD">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2026-60</w:t>
            </w:r>
          </w:p>
          <w:p w:rsidR="00F569DD" w:rsidRDefault="00F569DD" w:rsidP="00F569DD">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2027-70</w:t>
            </w:r>
          </w:p>
          <w:p w:rsidR="00F569DD" w:rsidRDefault="00F569DD" w:rsidP="00F569DD">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2028-80</w:t>
            </w:r>
          </w:p>
          <w:p w:rsidR="00C85D7A" w:rsidRPr="000C218C" w:rsidRDefault="00C85D7A" w:rsidP="000C218C">
            <w:pPr>
              <w:pStyle w:val="af6"/>
              <w:rPr>
                <w:rFonts w:ascii="Times New Roman" w:eastAsia="Calibri" w:hAnsi="Times New Roman"/>
                <w:sz w:val="24"/>
                <w:szCs w:val="24"/>
                <w:lang w:eastAsia="en-US"/>
              </w:rPr>
            </w:pPr>
          </w:p>
        </w:tc>
      </w:tr>
      <w:tr w:rsidR="00C85D7A" w:rsidRPr="00AE1EF9" w:rsidTr="000C218C">
        <w:tc>
          <w:tcPr>
            <w:tcW w:w="710" w:type="dxa"/>
          </w:tcPr>
          <w:p w:rsidR="00C85D7A" w:rsidRPr="000C218C" w:rsidRDefault="00C85D7A" w:rsidP="000C218C">
            <w:pPr>
              <w:pStyle w:val="af6"/>
              <w:rPr>
                <w:rFonts w:ascii="Times New Roman" w:hAnsi="Times New Roman"/>
                <w:sz w:val="24"/>
                <w:szCs w:val="24"/>
              </w:rPr>
            </w:pPr>
            <w:r w:rsidRPr="000C218C">
              <w:rPr>
                <w:rFonts w:ascii="Times New Roman" w:hAnsi="Times New Roman"/>
                <w:sz w:val="24"/>
                <w:szCs w:val="24"/>
              </w:rPr>
              <w:t>1.1.5</w:t>
            </w:r>
          </w:p>
        </w:tc>
        <w:tc>
          <w:tcPr>
            <w:tcW w:w="2409" w:type="dxa"/>
          </w:tcPr>
          <w:p w:rsidR="00C85D7A" w:rsidRPr="000C218C" w:rsidRDefault="00C85D7A" w:rsidP="007B50D1">
            <w:pPr>
              <w:pStyle w:val="af6"/>
              <w:rPr>
                <w:rFonts w:ascii="Times New Roman" w:hAnsi="Times New Roman"/>
                <w:sz w:val="24"/>
                <w:szCs w:val="24"/>
              </w:rPr>
            </w:pPr>
            <w:r w:rsidRPr="000C218C">
              <w:rPr>
                <w:rFonts w:ascii="Times New Roman" w:hAnsi="Times New Roman"/>
                <w:sz w:val="24"/>
                <w:szCs w:val="24"/>
              </w:rPr>
              <w:t xml:space="preserve">Проведение </w:t>
            </w:r>
            <w:r w:rsidRPr="000C218C">
              <w:rPr>
                <w:rFonts w:ascii="Times New Roman" w:hAnsi="Times New Roman"/>
                <w:sz w:val="24"/>
                <w:szCs w:val="24"/>
              </w:rPr>
              <w:lastRenderedPageBreak/>
              <w:t xml:space="preserve">муниципальных мероприятий (участие </w:t>
            </w:r>
            <w:r w:rsidR="006B4A94">
              <w:rPr>
                <w:rFonts w:ascii="Times New Roman" w:hAnsi="Times New Roman"/>
                <w:sz w:val="24"/>
                <w:szCs w:val="24"/>
              </w:rPr>
              <w:t>в республиканских), направленных на укрепление единства российской нации и гармонизацию межнациональных отношений</w:t>
            </w:r>
            <w:r w:rsidRPr="000C218C">
              <w:rPr>
                <w:rFonts w:ascii="Times New Roman" w:hAnsi="Times New Roman"/>
                <w:sz w:val="24"/>
                <w:szCs w:val="24"/>
              </w:rPr>
              <w:t xml:space="preserve"> </w:t>
            </w:r>
          </w:p>
        </w:tc>
        <w:tc>
          <w:tcPr>
            <w:tcW w:w="2268" w:type="dxa"/>
          </w:tcPr>
          <w:p w:rsidR="00C85D7A" w:rsidRPr="00295F84" w:rsidRDefault="00C85D7A" w:rsidP="000C218C">
            <w:pPr>
              <w:pStyle w:val="af6"/>
              <w:rPr>
                <w:rFonts w:ascii="Times New Roman" w:eastAsia="Calibri" w:hAnsi="Times New Roman"/>
                <w:sz w:val="18"/>
                <w:szCs w:val="18"/>
                <w:lang w:eastAsia="en-US"/>
              </w:rPr>
            </w:pPr>
            <w:r w:rsidRPr="00295F84">
              <w:rPr>
                <w:rFonts w:ascii="Times New Roman" w:hAnsi="Times New Roman"/>
                <w:sz w:val="18"/>
                <w:szCs w:val="18"/>
              </w:rPr>
              <w:lastRenderedPageBreak/>
              <w:t xml:space="preserve">МКУ «Управление </w:t>
            </w:r>
            <w:r w:rsidRPr="00295F84">
              <w:rPr>
                <w:rFonts w:ascii="Times New Roman" w:hAnsi="Times New Roman"/>
                <w:sz w:val="18"/>
                <w:szCs w:val="18"/>
              </w:rPr>
              <w:lastRenderedPageBreak/>
              <w:t>культуры и молодежной политики», МАУК БРМ ЦБС, МАУ «Бураевский РДК им.Р.Галиевой»</w:t>
            </w:r>
          </w:p>
        </w:tc>
        <w:tc>
          <w:tcPr>
            <w:tcW w:w="1701" w:type="dxa"/>
          </w:tcPr>
          <w:p w:rsidR="00C85D7A" w:rsidRPr="000C218C" w:rsidRDefault="00C85D7A" w:rsidP="00EB6C51">
            <w:pPr>
              <w:pStyle w:val="af6"/>
              <w:rPr>
                <w:rFonts w:ascii="Times New Roman" w:hAnsi="Times New Roman"/>
                <w:sz w:val="24"/>
                <w:szCs w:val="24"/>
              </w:rPr>
            </w:pPr>
            <w:r>
              <w:rPr>
                <w:rFonts w:ascii="Times New Roman" w:hAnsi="Times New Roman"/>
                <w:sz w:val="24"/>
                <w:szCs w:val="24"/>
              </w:rPr>
              <w:lastRenderedPageBreak/>
              <w:t xml:space="preserve">местный </w:t>
            </w:r>
            <w:r>
              <w:rPr>
                <w:rFonts w:ascii="Times New Roman" w:hAnsi="Times New Roman"/>
                <w:sz w:val="24"/>
                <w:szCs w:val="24"/>
              </w:rPr>
              <w:lastRenderedPageBreak/>
              <w:t>бюджет</w:t>
            </w:r>
          </w:p>
        </w:tc>
        <w:tc>
          <w:tcPr>
            <w:tcW w:w="993" w:type="dxa"/>
          </w:tcPr>
          <w:p w:rsidR="00C85D7A" w:rsidRPr="000C218C" w:rsidRDefault="00340FD0" w:rsidP="00EB6C51">
            <w:pPr>
              <w:pStyle w:val="af6"/>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40,0</w:t>
            </w:r>
          </w:p>
        </w:tc>
        <w:tc>
          <w:tcPr>
            <w:tcW w:w="708" w:type="dxa"/>
          </w:tcPr>
          <w:p w:rsidR="00C85D7A" w:rsidRPr="000C218C" w:rsidRDefault="00340FD0" w:rsidP="00EB6C51">
            <w:pPr>
              <w:pStyle w:val="af6"/>
              <w:rPr>
                <w:rFonts w:ascii="Times New Roman" w:eastAsia="Calibri" w:hAnsi="Times New Roman"/>
                <w:sz w:val="24"/>
                <w:szCs w:val="24"/>
                <w:lang w:eastAsia="en-US"/>
              </w:rPr>
            </w:pPr>
            <w:r>
              <w:rPr>
                <w:rFonts w:ascii="Times New Roman" w:eastAsia="Calibri" w:hAnsi="Times New Roman"/>
                <w:sz w:val="24"/>
                <w:szCs w:val="24"/>
                <w:lang w:eastAsia="en-US"/>
              </w:rPr>
              <w:t>6,0</w:t>
            </w:r>
          </w:p>
        </w:tc>
        <w:tc>
          <w:tcPr>
            <w:tcW w:w="709" w:type="dxa"/>
          </w:tcPr>
          <w:p w:rsidR="00C85D7A" w:rsidRPr="000C218C" w:rsidRDefault="00340FD0" w:rsidP="00EB6C51">
            <w:pPr>
              <w:pStyle w:val="af6"/>
              <w:rPr>
                <w:rFonts w:ascii="Times New Roman" w:eastAsia="Calibri" w:hAnsi="Times New Roman"/>
                <w:sz w:val="24"/>
                <w:szCs w:val="24"/>
                <w:lang w:eastAsia="en-US"/>
              </w:rPr>
            </w:pPr>
            <w:r>
              <w:rPr>
                <w:rFonts w:ascii="Times New Roman" w:eastAsia="Calibri" w:hAnsi="Times New Roman"/>
                <w:sz w:val="24"/>
                <w:szCs w:val="24"/>
                <w:lang w:eastAsia="en-US"/>
              </w:rPr>
              <w:t>6,0</w:t>
            </w:r>
          </w:p>
        </w:tc>
        <w:tc>
          <w:tcPr>
            <w:tcW w:w="567" w:type="dxa"/>
          </w:tcPr>
          <w:p w:rsidR="00C85D7A" w:rsidRPr="000C218C" w:rsidRDefault="00340FD0" w:rsidP="00EB6C51">
            <w:pPr>
              <w:pStyle w:val="af6"/>
              <w:rPr>
                <w:rFonts w:ascii="Times New Roman" w:eastAsia="Calibri" w:hAnsi="Times New Roman"/>
                <w:sz w:val="24"/>
                <w:szCs w:val="24"/>
                <w:lang w:eastAsia="en-US"/>
              </w:rPr>
            </w:pPr>
            <w:r>
              <w:rPr>
                <w:rFonts w:ascii="Times New Roman" w:eastAsia="Calibri" w:hAnsi="Times New Roman"/>
                <w:sz w:val="24"/>
                <w:szCs w:val="24"/>
                <w:lang w:eastAsia="en-US"/>
              </w:rPr>
              <w:t>7,0</w:t>
            </w:r>
          </w:p>
        </w:tc>
        <w:tc>
          <w:tcPr>
            <w:tcW w:w="568" w:type="dxa"/>
          </w:tcPr>
          <w:p w:rsidR="00C85D7A" w:rsidRPr="000C218C" w:rsidRDefault="00340FD0" w:rsidP="00EB6C51">
            <w:pPr>
              <w:pStyle w:val="af6"/>
              <w:rPr>
                <w:rFonts w:ascii="Times New Roman" w:eastAsia="Calibri" w:hAnsi="Times New Roman"/>
                <w:sz w:val="24"/>
                <w:szCs w:val="24"/>
                <w:lang w:eastAsia="en-US"/>
              </w:rPr>
            </w:pPr>
            <w:r>
              <w:rPr>
                <w:rFonts w:ascii="Times New Roman" w:eastAsia="Calibri" w:hAnsi="Times New Roman"/>
                <w:sz w:val="24"/>
                <w:szCs w:val="24"/>
                <w:lang w:eastAsia="en-US"/>
              </w:rPr>
              <w:t>7,0</w:t>
            </w:r>
          </w:p>
        </w:tc>
        <w:tc>
          <w:tcPr>
            <w:tcW w:w="566" w:type="dxa"/>
          </w:tcPr>
          <w:p w:rsidR="00C85D7A" w:rsidRPr="000C218C" w:rsidRDefault="00340FD0" w:rsidP="00EB6C51">
            <w:pPr>
              <w:pStyle w:val="af6"/>
              <w:rPr>
                <w:rFonts w:ascii="Times New Roman" w:eastAsia="Calibri" w:hAnsi="Times New Roman"/>
                <w:sz w:val="24"/>
                <w:szCs w:val="24"/>
                <w:lang w:eastAsia="en-US"/>
              </w:rPr>
            </w:pPr>
            <w:r>
              <w:rPr>
                <w:rFonts w:ascii="Times New Roman" w:eastAsia="Calibri" w:hAnsi="Times New Roman"/>
                <w:sz w:val="24"/>
                <w:szCs w:val="24"/>
                <w:lang w:eastAsia="en-US"/>
              </w:rPr>
              <w:t>7,0</w:t>
            </w:r>
          </w:p>
        </w:tc>
        <w:tc>
          <w:tcPr>
            <w:tcW w:w="567" w:type="dxa"/>
          </w:tcPr>
          <w:p w:rsidR="00C85D7A" w:rsidRPr="000C218C" w:rsidRDefault="00340FD0" w:rsidP="00EB6C51">
            <w:pPr>
              <w:pStyle w:val="af6"/>
              <w:rPr>
                <w:rFonts w:ascii="Times New Roman" w:eastAsia="Calibri" w:hAnsi="Times New Roman"/>
                <w:sz w:val="24"/>
                <w:szCs w:val="24"/>
                <w:lang w:eastAsia="en-US"/>
              </w:rPr>
            </w:pPr>
            <w:r>
              <w:rPr>
                <w:rFonts w:ascii="Times New Roman" w:eastAsia="Calibri" w:hAnsi="Times New Roman"/>
                <w:sz w:val="24"/>
                <w:szCs w:val="24"/>
                <w:lang w:eastAsia="en-US"/>
              </w:rPr>
              <w:t>7,0</w:t>
            </w:r>
          </w:p>
        </w:tc>
        <w:tc>
          <w:tcPr>
            <w:tcW w:w="2191" w:type="dxa"/>
          </w:tcPr>
          <w:p w:rsidR="00C85D7A" w:rsidRPr="000C218C" w:rsidRDefault="00595705"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1.1; 1.2.</w:t>
            </w:r>
            <w:r w:rsidR="00C85D7A" w:rsidRPr="000C218C">
              <w:rPr>
                <w:rFonts w:ascii="Times New Roman" w:eastAsia="Calibri" w:hAnsi="Times New Roman"/>
                <w:sz w:val="24"/>
                <w:szCs w:val="24"/>
                <w:lang w:eastAsia="en-US"/>
              </w:rPr>
              <w:t xml:space="preserve">/количество </w:t>
            </w:r>
            <w:r w:rsidR="00B225CB">
              <w:rPr>
                <w:rFonts w:ascii="Times New Roman" w:eastAsia="Calibri" w:hAnsi="Times New Roman"/>
                <w:sz w:val="24"/>
                <w:szCs w:val="24"/>
                <w:lang w:eastAsia="en-US"/>
              </w:rPr>
              <w:lastRenderedPageBreak/>
              <w:t xml:space="preserve">участников </w:t>
            </w:r>
            <w:r w:rsidR="00C85D7A" w:rsidRPr="000C218C">
              <w:rPr>
                <w:rFonts w:ascii="Times New Roman" w:eastAsia="Calibri" w:hAnsi="Times New Roman"/>
                <w:sz w:val="24"/>
                <w:szCs w:val="24"/>
                <w:lang w:eastAsia="en-US"/>
              </w:rPr>
              <w:t xml:space="preserve">муниципальных </w:t>
            </w:r>
            <w:r w:rsidR="00B225CB">
              <w:rPr>
                <w:rFonts w:ascii="Times New Roman" w:eastAsia="Calibri" w:hAnsi="Times New Roman"/>
                <w:sz w:val="24"/>
                <w:szCs w:val="24"/>
                <w:lang w:eastAsia="en-US"/>
              </w:rPr>
              <w:t xml:space="preserve">(республиканских, всероссийских, международных) </w:t>
            </w:r>
            <w:r w:rsidR="00C85D7A" w:rsidRPr="000C218C">
              <w:rPr>
                <w:rFonts w:ascii="Times New Roman" w:eastAsia="Calibri" w:hAnsi="Times New Roman"/>
                <w:sz w:val="24"/>
                <w:szCs w:val="24"/>
                <w:lang w:eastAsia="en-US"/>
              </w:rPr>
              <w:t>мероприятий, проведенных в сферах культуры, искусства</w:t>
            </w:r>
            <w:r w:rsidR="00B225CB">
              <w:rPr>
                <w:rFonts w:ascii="Times New Roman" w:eastAsia="Calibri" w:hAnsi="Times New Roman"/>
                <w:sz w:val="24"/>
                <w:szCs w:val="24"/>
                <w:lang w:eastAsia="en-US"/>
              </w:rPr>
              <w:t xml:space="preserve"> и межнациональных отношений, чел</w:t>
            </w:r>
            <w:r w:rsidR="00C85D7A" w:rsidRPr="000C218C">
              <w:rPr>
                <w:rFonts w:ascii="Times New Roman" w:eastAsia="Calibri" w:hAnsi="Times New Roman"/>
                <w:sz w:val="24"/>
                <w:szCs w:val="24"/>
                <w:lang w:eastAsia="en-US"/>
              </w:rPr>
              <w:t>.</w:t>
            </w:r>
          </w:p>
        </w:tc>
        <w:tc>
          <w:tcPr>
            <w:tcW w:w="1636" w:type="dxa"/>
          </w:tcPr>
          <w:p w:rsidR="00B225CB" w:rsidRDefault="00B225CB" w:rsidP="00B225CB">
            <w:pPr>
              <w:pStyle w:val="af6"/>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2023-</w:t>
            </w:r>
            <w:r w:rsidR="00F569DD">
              <w:rPr>
                <w:rFonts w:ascii="Times New Roman" w:eastAsia="Calibri" w:hAnsi="Times New Roman"/>
                <w:sz w:val="24"/>
                <w:szCs w:val="24"/>
                <w:lang w:eastAsia="en-US"/>
              </w:rPr>
              <w:t>10</w:t>
            </w:r>
          </w:p>
          <w:p w:rsidR="00B225CB" w:rsidRDefault="00B225CB" w:rsidP="00B225CB">
            <w:pPr>
              <w:pStyle w:val="af6"/>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2024-</w:t>
            </w:r>
            <w:r w:rsidR="00F569DD">
              <w:rPr>
                <w:rFonts w:ascii="Times New Roman" w:eastAsia="Calibri" w:hAnsi="Times New Roman"/>
                <w:sz w:val="24"/>
                <w:szCs w:val="24"/>
                <w:lang w:eastAsia="en-US"/>
              </w:rPr>
              <w:t>20</w:t>
            </w:r>
          </w:p>
          <w:p w:rsidR="00B225CB" w:rsidRDefault="00B225CB" w:rsidP="00B225CB">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2025-</w:t>
            </w:r>
            <w:r w:rsidR="00F569DD">
              <w:rPr>
                <w:rFonts w:ascii="Times New Roman" w:eastAsia="Calibri" w:hAnsi="Times New Roman"/>
                <w:sz w:val="24"/>
                <w:szCs w:val="24"/>
                <w:lang w:eastAsia="en-US"/>
              </w:rPr>
              <w:t>30</w:t>
            </w:r>
          </w:p>
          <w:p w:rsidR="00B225CB" w:rsidRDefault="00B225CB" w:rsidP="00B225CB">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2026-</w:t>
            </w:r>
            <w:r w:rsidR="00F569DD">
              <w:rPr>
                <w:rFonts w:ascii="Times New Roman" w:eastAsia="Calibri" w:hAnsi="Times New Roman"/>
                <w:sz w:val="24"/>
                <w:szCs w:val="24"/>
                <w:lang w:eastAsia="en-US"/>
              </w:rPr>
              <w:t>40</w:t>
            </w:r>
          </w:p>
          <w:p w:rsidR="00B225CB" w:rsidRDefault="00B225CB" w:rsidP="00B225CB">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2027-</w:t>
            </w:r>
            <w:r w:rsidR="00F569DD">
              <w:rPr>
                <w:rFonts w:ascii="Times New Roman" w:eastAsia="Calibri" w:hAnsi="Times New Roman"/>
                <w:sz w:val="24"/>
                <w:szCs w:val="24"/>
                <w:lang w:eastAsia="en-US"/>
              </w:rPr>
              <w:t>50</w:t>
            </w:r>
          </w:p>
          <w:p w:rsidR="00B225CB" w:rsidRDefault="00B225CB" w:rsidP="00B225CB">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2028-</w:t>
            </w:r>
            <w:r w:rsidR="00F569DD">
              <w:rPr>
                <w:rFonts w:ascii="Times New Roman" w:eastAsia="Calibri" w:hAnsi="Times New Roman"/>
                <w:sz w:val="24"/>
                <w:szCs w:val="24"/>
                <w:lang w:eastAsia="en-US"/>
              </w:rPr>
              <w:t>60</w:t>
            </w:r>
          </w:p>
          <w:p w:rsidR="00C85D7A" w:rsidRPr="000C218C" w:rsidRDefault="00C85D7A" w:rsidP="000C218C">
            <w:pPr>
              <w:pStyle w:val="af6"/>
              <w:rPr>
                <w:rFonts w:ascii="Times New Roman" w:eastAsia="Calibri" w:hAnsi="Times New Roman"/>
                <w:sz w:val="24"/>
                <w:szCs w:val="24"/>
                <w:lang w:eastAsia="en-US"/>
              </w:rPr>
            </w:pPr>
          </w:p>
        </w:tc>
      </w:tr>
      <w:tr w:rsidR="00340FD0" w:rsidRPr="00AE1EF9" w:rsidTr="000C218C">
        <w:trPr>
          <w:trHeight w:val="105"/>
        </w:trPr>
        <w:tc>
          <w:tcPr>
            <w:tcW w:w="710" w:type="dxa"/>
          </w:tcPr>
          <w:p w:rsidR="00340FD0" w:rsidRPr="000C218C" w:rsidRDefault="00340FD0" w:rsidP="000C218C">
            <w:pPr>
              <w:pStyle w:val="af6"/>
              <w:rPr>
                <w:rFonts w:ascii="Times New Roman" w:hAnsi="Times New Roman"/>
                <w:sz w:val="24"/>
                <w:szCs w:val="24"/>
              </w:rPr>
            </w:pPr>
            <w:r w:rsidRPr="000C218C">
              <w:rPr>
                <w:rFonts w:ascii="Times New Roman" w:hAnsi="Times New Roman"/>
                <w:sz w:val="24"/>
                <w:szCs w:val="24"/>
              </w:rPr>
              <w:lastRenderedPageBreak/>
              <w:t>1.1.6</w:t>
            </w:r>
          </w:p>
        </w:tc>
        <w:tc>
          <w:tcPr>
            <w:tcW w:w="2409" w:type="dxa"/>
          </w:tcPr>
          <w:p w:rsidR="00340FD0" w:rsidRPr="000C218C" w:rsidRDefault="00340FD0" w:rsidP="000C218C">
            <w:pPr>
              <w:pStyle w:val="af6"/>
              <w:rPr>
                <w:rFonts w:ascii="Times New Roman" w:hAnsi="Times New Roman"/>
                <w:sz w:val="24"/>
                <w:szCs w:val="24"/>
              </w:rPr>
            </w:pPr>
            <w:r>
              <w:rPr>
                <w:rFonts w:ascii="Times New Roman" w:hAnsi="Times New Roman"/>
                <w:sz w:val="24"/>
                <w:szCs w:val="24"/>
              </w:rPr>
              <w:t>Проведение общественными организациями мероприятий, направленных на укрепление общероссийской гражданской идентичности на основе духовно-нравственных и культурных ценностей народов МР Бураевский район</w:t>
            </w:r>
          </w:p>
        </w:tc>
        <w:tc>
          <w:tcPr>
            <w:tcW w:w="2268" w:type="dxa"/>
          </w:tcPr>
          <w:p w:rsidR="00340FD0" w:rsidRPr="00295F84" w:rsidRDefault="00340FD0" w:rsidP="00EB6C51">
            <w:pPr>
              <w:pStyle w:val="af6"/>
              <w:rPr>
                <w:rFonts w:ascii="Times New Roman" w:hAnsi="Times New Roman"/>
                <w:sz w:val="18"/>
                <w:szCs w:val="18"/>
              </w:rPr>
            </w:pPr>
            <w:r w:rsidRPr="00295F84">
              <w:rPr>
                <w:rFonts w:ascii="Times New Roman" w:hAnsi="Times New Roman"/>
                <w:sz w:val="18"/>
                <w:szCs w:val="18"/>
              </w:rPr>
              <w:t>МКУ «Управление культуры и молодежной политики», МАУК БРМ ЦБС, МАУ «Бураевский РДК им.Р.Галиевой»,</w:t>
            </w:r>
          </w:p>
          <w:p w:rsidR="00340FD0" w:rsidRPr="00295F84" w:rsidRDefault="00340FD0" w:rsidP="00EB6C51">
            <w:pPr>
              <w:pStyle w:val="af6"/>
              <w:rPr>
                <w:rFonts w:ascii="Times New Roman" w:eastAsia="Calibri" w:hAnsi="Times New Roman"/>
                <w:sz w:val="18"/>
                <w:szCs w:val="18"/>
                <w:lang w:eastAsia="en-US"/>
              </w:rPr>
            </w:pPr>
            <w:r w:rsidRPr="00295F84">
              <w:rPr>
                <w:rFonts w:ascii="Times New Roman" w:hAnsi="Times New Roman"/>
                <w:sz w:val="18"/>
                <w:szCs w:val="18"/>
              </w:rPr>
              <w:t>МКУ Отдел образования</w:t>
            </w:r>
            <w:r>
              <w:rPr>
                <w:rFonts w:ascii="Times New Roman" w:hAnsi="Times New Roman"/>
                <w:sz w:val="18"/>
                <w:szCs w:val="18"/>
              </w:rPr>
              <w:t>, национальные общественные и другие общ.организации</w:t>
            </w:r>
          </w:p>
        </w:tc>
        <w:tc>
          <w:tcPr>
            <w:tcW w:w="1701" w:type="dxa"/>
          </w:tcPr>
          <w:p w:rsidR="00340FD0" w:rsidRPr="000C218C" w:rsidRDefault="00340FD0" w:rsidP="00EB6C51">
            <w:pPr>
              <w:pStyle w:val="af6"/>
              <w:rPr>
                <w:rFonts w:ascii="Times New Roman" w:hAnsi="Times New Roman"/>
                <w:sz w:val="24"/>
                <w:szCs w:val="24"/>
              </w:rPr>
            </w:pPr>
            <w:r>
              <w:rPr>
                <w:rFonts w:ascii="Times New Roman" w:hAnsi="Times New Roman"/>
                <w:sz w:val="24"/>
                <w:szCs w:val="24"/>
              </w:rPr>
              <w:t>местный бюджет</w:t>
            </w:r>
          </w:p>
        </w:tc>
        <w:tc>
          <w:tcPr>
            <w:tcW w:w="993"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8"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9"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8"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6"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2191" w:type="dxa"/>
          </w:tcPr>
          <w:p w:rsidR="00340FD0" w:rsidRPr="000C218C" w:rsidRDefault="00340FD0" w:rsidP="00595705">
            <w:pPr>
              <w:pStyle w:val="af6"/>
              <w:rPr>
                <w:rFonts w:ascii="Times New Roman" w:eastAsia="Calibri" w:hAnsi="Times New Roman"/>
                <w:sz w:val="24"/>
                <w:szCs w:val="24"/>
                <w:lang w:eastAsia="en-US"/>
              </w:rPr>
            </w:pPr>
            <w:r w:rsidRPr="000C218C">
              <w:rPr>
                <w:rFonts w:ascii="Times New Roman" w:eastAsia="Calibri" w:hAnsi="Times New Roman"/>
                <w:sz w:val="24"/>
                <w:szCs w:val="24"/>
                <w:lang w:eastAsia="en-US"/>
              </w:rPr>
              <w:t>1.1</w:t>
            </w:r>
            <w:r>
              <w:rPr>
                <w:rFonts w:ascii="Times New Roman" w:eastAsia="Calibri" w:hAnsi="Times New Roman"/>
                <w:sz w:val="24"/>
                <w:szCs w:val="24"/>
                <w:lang w:eastAsia="en-US"/>
              </w:rPr>
              <w:t>; 1.2.</w:t>
            </w:r>
            <w:r w:rsidRPr="000C218C">
              <w:rPr>
                <w:rFonts w:ascii="Times New Roman" w:eastAsia="Calibri" w:hAnsi="Times New Roman"/>
                <w:sz w:val="24"/>
                <w:szCs w:val="24"/>
                <w:lang w:eastAsia="en-US"/>
              </w:rPr>
              <w:t>/</w:t>
            </w:r>
            <w:r>
              <w:rPr>
                <w:rFonts w:ascii="Times New Roman" w:eastAsia="Calibri" w:hAnsi="Times New Roman"/>
                <w:sz w:val="24"/>
                <w:szCs w:val="24"/>
                <w:lang w:eastAsia="en-US"/>
              </w:rPr>
              <w:t>число посетителей мероприятий НКО, направленных на укрепление российской гражданской идентичности на основе духовно-нравственных и культурных ценностей народов МР Бураевский район (не менее), чел.</w:t>
            </w:r>
            <w:r w:rsidRPr="000C218C">
              <w:rPr>
                <w:rFonts w:ascii="Times New Roman" w:eastAsia="Calibri" w:hAnsi="Times New Roman"/>
                <w:sz w:val="24"/>
                <w:szCs w:val="24"/>
                <w:lang w:eastAsia="en-US"/>
              </w:rPr>
              <w:t>.</w:t>
            </w:r>
          </w:p>
        </w:tc>
        <w:tc>
          <w:tcPr>
            <w:tcW w:w="1636" w:type="dxa"/>
          </w:tcPr>
          <w:p w:rsidR="00F569DD" w:rsidRDefault="00F569DD" w:rsidP="00F569DD">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2024-20</w:t>
            </w:r>
          </w:p>
          <w:p w:rsidR="00F569DD" w:rsidRDefault="00F569DD" w:rsidP="00F569DD">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2025-30</w:t>
            </w:r>
          </w:p>
          <w:p w:rsidR="00F569DD" w:rsidRDefault="00F569DD" w:rsidP="00F569DD">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2026-40</w:t>
            </w:r>
          </w:p>
          <w:p w:rsidR="00F569DD" w:rsidRDefault="00F569DD" w:rsidP="00F569DD">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2027-50</w:t>
            </w:r>
          </w:p>
          <w:p w:rsidR="00F569DD" w:rsidRDefault="00F569DD" w:rsidP="00F569DD">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2028-60</w:t>
            </w:r>
          </w:p>
          <w:p w:rsidR="00340FD0" w:rsidRPr="000C218C" w:rsidRDefault="00340FD0" w:rsidP="000C218C">
            <w:pPr>
              <w:pStyle w:val="af6"/>
              <w:rPr>
                <w:rFonts w:ascii="Times New Roman" w:eastAsia="Calibri" w:hAnsi="Times New Roman"/>
                <w:sz w:val="24"/>
                <w:szCs w:val="24"/>
                <w:lang w:eastAsia="en-US"/>
              </w:rPr>
            </w:pPr>
          </w:p>
        </w:tc>
      </w:tr>
      <w:tr w:rsidR="00B07B4E" w:rsidRPr="00AE1EF9" w:rsidTr="000C218C">
        <w:tc>
          <w:tcPr>
            <w:tcW w:w="710" w:type="dxa"/>
          </w:tcPr>
          <w:p w:rsidR="00B07B4E" w:rsidRPr="000C218C" w:rsidRDefault="00B07B4E" w:rsidP="000C218C">
            <w:pPr>
              <w:pStyle w:val="af6"/>
              <w:rPr>
                <w:rFonts w:ascii="Times New Roman" w:hAnsi="Times New Roman"/>
                <w:sz w:val="24"/>
                <w:szCs w:val="24"/>
              </w:rPr>
            </w:pPr>
            <w:r w:rsidRPr="000C218C">
              <w:rPr>
                <w:rFonts w:ascii="Times New Roman" w:hAnsi="Times New Roman"/>
                <w:sz w:val="24"/>
                <w:szCs w:val="24"/>
              </w:rPr>
              <w:t>1.1.7</w:t>
            </w:r>
          </w:p>
        </w:tc>
        <w:tc>
          <w:tcPr>
            <w:tcW w:w="2409" w:type="dxa"/>
          </w:tcPr>
          <w:p w:rsidR="00B07B4E" w:rsidRPr="00D174A4" w:rsidRDefault="00B07B4E" w:rsidP="000F3BB3">
            <w:pPr>
              <w:pStyle w:val="af6"/>
              <w:rPr>
                <w:rFonts w:ascii="Times New Roman" w:hAnsi="Times New Roman"/>
                <w:sz w:val="24"/>
                <w:szCs w:val="24"/>
              </w:rPr>
            </w:pPr>
            <w:r>
              <w:rPr>
                <w:rFonts w:ascii="Times New Roman" w:hAnsi="Times New Roman"/>
                <w:sz w:val="24"/>
                <w:szCs w:val="24"/>
              </w:rPr>
              <w:t xml:space="preserve">Популяризация среди населения политики межнационального согласия посредством создания и размещения на телеканале БСТ телепрограмм, посвященных </w:t>
            </w:r>
            <w:r>
              <w:rPr>
                <w:rFonts w:ascii="Times New Roman" w:hAnsi="Times New Roman"/>
                <w:sz w:val="24"/>
                <w:szCs w:val="24"/>
              </w:rPr>
              <w:lastRenderedPageBreak/>
              <w:t>вопросам межнациональных отношений</w:t>
            </w:r>
          </w:p>
        </w:tc>
        <w:tc>
          <w:tcPr>
            <w:tcW w:w="2268" w:type="dxa"/>
          </w:tcPr>
          <w:p w:rsidR="00B07B4E" w:rsidRPr="00295F84" w:rsidRDefault="00B07B4E" w:rsidP="000F3BB3">
            <w:pPr>
              <w:pStyle w:val="af6"/>
              <w:rPr>
                <w:rFonts w:ascii="Times New Roman" w:hAnsi="Times New Roman"/>
                <w:sz w:val="18"/>
                <w:szCs w:val="18"/>
              </w:rPr>
            </w:pPr>
            <w:r>
              <w:rPr>
                <w:rFonts w:ascii="Times New Roman" w:hAnsi="Times New Roman"/>
                <w:sz w:val="18"/>
                <w:szCs w:val="18"/>
              </w:rPr>
              <w:lastRenderedPageBreak/>
              <w:t xml:space="preserve">Администрация МР, </w:t>
            </w:r>
            <w:r w:rsidRPr="00295F84">
              <w:rPr>
                <w:rFonts w:ascii="Times New Roman" w:hAnsi="Times New Roman"/>
                <w:sz w:val="18"/>
                <w:szCs w:val="18"/>
              </w:rPr>
              <w:t>МКУ «Управление культуры и молодежной политики», МАУК БРМ ЦБС, МАУ «Бураевский РДК им.Р.Галиевой»</w:t>
            </w:r>
          </w:p>
        </w:tc>
        <w:tc>
          <w:tcPr>
            <w:tcW w:w="1701" w:type="dxa"/>
          </w:tcPr>
          <w:p w:rsidR="00B07B4E" w:rsidRPr="000C218C" w:rsidRDefault="00B07B4E" w:rsidP="00EB6C51">
            <w:pPr>
              <w:pStyle w:val="af6"/>
              <w:rPr>
                <w:rFonts w:ascii="Times New Roman" w:hAnsi="Times New Roman"/>
                <w:sz w:val="24"/>
                <w:szCs w:val="24"/>
              </w:rPr>
            </w:pPr>
            <w:r>
              <w:rPr>
                <w:rFonts w:ascii="Times New Roman" w:hAnsi="Times New Roman"/>
                <w:sz w:val="24"/>
                <w:szCs w:val="24"/>
              </w:rPr>
              <w:t>-</w:t>
            </w:r>
          </w:p>
        </w:tc>
        <w:tc>
          <w:tcPr>
            <w:tcW w:w="993" w:type="dxa"/>
          </w:tcPr>
          <w:p w:rsidR="00B07B4E" w:rsidRPr="000C218C" w:rsidRDefault="00B07B4E" w:rsidP="00EB6C51">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8" w:type="dxa"/>
          </w:tcPr>
          <w:p w:rsidR="00B07B4E" w:rsidRPr="000C218C" w:rsidRDefault="00B07B4E" w:rsidP="00EB6C51">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9" w:type="dxa"/>
          </w:tcPr>
          <w:p w:rsidR="00B07B4E" w:rsidRPr="000C218C" w:rsidRDefault="00B07B4E" w:rsidP="00EB6C51">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B07B4E" w:rsidRPr="000C218C" w:rsidRDefault="00B07B4E" w:rsidP="00EB6C51">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8" w:type="dxa"/>
          </w:tcPr>
          <w:p w:rsidR="00B07B4E" w:rsidRPr="000C218C" w:rsidRDefault="00B07B4E" w:rsidP="00EB6C51">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6" w:type="dxa"/>
          </w:tcPr>
          <w:p w:rsidR="00B07B4E" w:rsidRPr="000C218C" w:rsidRDefault="00B07B4E" w:rsidP="00EB6C51">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B07B4E" w:rsidRPr="000C218C" w:rsidRDefault="00B07B4E" w:rsidP="00EB6C51">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2191" w:type="dxa"/>
          </w:tcPr>
          <w:p w:rsidR="00B07B4E" w:rsidRPr="000C218C" w:rsidRDefault="00B07B4E"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1.1.; 1.2./кол-во программ, посвященных межнациональным отношениям, транслируемым на канале «БСТ», ед.</w:t>
            </w:r>
          </w:p>
        </w:tc>
        <w:tc>
          <w:tcPr>
            <w:tcW w:w="1636" w:type="dxa"/>
          </w:tcPr>
          <w:p w:rsidR="00B07B4E" w:rsidRDefault="00B07B4E" w:rsidP="00B07B4E">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2023-</w:t>
            </w:r>
            <w:r w:rsidR="00F569DD">
              <w:rPr>
                <w:rFonts w:ascii="Times New Roman" w:eastAsia="Calibri" w:hAnsi="Times New Roman"/>
                <w:sz w:val="24"/>
                <w:szCs w:val="24"/>
                <w:lang w:eastAsia="en-US"/>
              </w:rPr>
              <w:t>1</w:t>
            </w:r>
          </w:p>
          <w:p w:rsidR="00B07B4E" w:rsidRDefault="00B07B4E" w:rsidP="00B07B4E">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2024-</w:t>
            </w:r>
            <w:r w:rsidR="00F569DD">
              <w:rPr>
                <w:rFonts w:ascii="Times New Roman" w:eastAsia="Calibri" w:hAnsi="Times New Roman"/>
                <w:sz w:val="24"/>
                <w:szCs w:val="24"/>
                <w:lang w:eastAsia="en-US"/>
              </w:rPr>
              <w:t>1</w:t>
            </w:r>
          </w:p>
          <w:p w:rsidR="00B07B4E" w:rsidRDefault="00B07B4E" w:rsidP="00B07B4E">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2025-</w:t>
            </w:r>
            <w:r w:rsidR="00F569DD">
              <w:rPr>
                <w:rFonts w:ascii="Times New Roman" w:eastAsia="Calibri" w:hAnsi="Times New Roman"/>
                <w:sz w:val="24"/>
                <w:szCs w:val="24"/>
                <w:lang w:eastAsia="en-US"/>
              </w:rPr>
              <w:t>1</w:t>
            </w:r>
          </w:p>
          <w:p w:rsidR="00B07B4E" w:rsidRDefault="00B07B4E" w:rsidP="00B07B4E">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2026-</w:t>
            </w:r>
            <w:r w:rsidR="00F569DD">
              <w:rPr>
                <w:rFonts w:ascii="Times New Roman" w:eastAsia="Calibri" w:hAnsi="Times New Roman"/>
                <w:sz w:val="24"/>
                <w:szCs w:val="24"/>
                <w:lang w:eastAsia="en-US"/>
              </w:rPr>
              <w:t>1</w:t>
            </w:r>
          </w:p>
          <w:p w:rsidR="00B07B4E" w:rsidRDefault="00B07B4E" w:rsidP="00B07B4E">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2027-</w:t>
            </w:r>
            <w:r w:rsidR="00F569DD">
              <w:rPr>
                <w:rFonts w:ascii="Times New Roman" w:eastAsia="Calibri" w:hAnsi="Times New Roman"/>
                <w:sz w:val="24"/>
                <w:szCs w:val="24"/>
                <w:lang w:eastAsia="en-US"/>
              </w:rPr>
              <w:t>1</w:t>
            </w:r>
          </w:p>
          <w:p w:rsidR="00B07B4E" w:rsidRDefault="00B07B4E" w:rsidP="00B07B4E">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2028-</w:t>
            </w:r>
            <w:r w:rsidR="00F569DD">
              <w:rPr>
                <w:rFonts w:ascii="Times New Roman" w:eastAsia="Calibri" w:hAnsi="Times New Roman"/>
                <w:sz w:val="24"/>
                <w:szCs w:val="24"/>
                <w:lang w:eastAsia="en-US"/>
              </w:rPr>
              <w:t>1</w:t>
            </w:r>
          </w:p>
          <w:p w:rsidR="00B07B4E" w:rsidRPr="000C218C" w:rsidRDefault="00B07B4E" w:rsidP="000C218C">
            <w:pPr>
              <w:pStyle w:val="af6"/>
              <w:rPr>
                <w:rFonts w:ascii="Times New Roman" w:eastAsia="Calibri" w:hAnsi="Times New Roman"/>
                <w:sz w:val="24"/>
                <w:szCs w:val="24"/>
                <w:lang w:eastAsia="en-US"/>
              </w:rPr>
            </w:pPr>
          </w:p>
        </w:tc>
      </w:tr>
      <w:tr w:rsidR="00595705" w:rsidRPr="00AE1EF9" w:rsidTr="000F3BB3">
        <w:tc>
          <w:tcPr>
            <w:tcW w:w="15593" w:type="dxa"/>
            <w:gridSpan w:val="13"/>
          </w:tcPr>
          <w:p w:rsidR="00595705" w:rsidRPr="000C218C" w:rsidRDefault="00595705" w:rsidP="00595705">
            <w:pPr>
              <w:pStyle w:val="af6"/>
              <w:jc w:val="center"/>
              <w:rPr>
                <w:rFonts w:ascii="Times New Roman" w:hAnsi="Times New Roman"/>
                <w:sz w:val="24"/>
                <w:szCs w:val="24"/>
              </w:rPr>
            </w:pPr>
            <w:r>
              <w:rPr>
                <w:rFonts w:ascii="Times New Roman" w:hAnsi="Times New Roman"/>
                <w:sz w:val="24"/>
                <w:szCs w:val="24"/>
              </w:rPr>
              <w:lastRenderedPageBreak/>
              <w:t>Задача – совершенствовать механизм управления в сфере государственной национальной политики в МР Бураевский район</w:t>
            </w:r>
          </w:p>
        </w:tc>
      </w:tr>
      <w:tr w:rsidR="00C85D7A" w:rsidRPr="00AE1EF9" w:rsidTr="000C218C">
        <w:tc>
          <w:tcPr>
            <w:tcW w:w="710" w:type="dxa"/>
          </w:tcPr>
          <w:p w:rsidR="00C85D7A" w:rsidRPr="000C218C" w:rsidRDefault="00595705" w:rsidP="000C218C">
            <w:pPr>
              <w:pStyle w:val="af6"/>
              <w:rPr>
                <w:rFonts w:ascii="Times New Roman" w:hAnsi="Times New Roman"/>
                <w:sz w:val="24"/>
                <w:szCs w:val="24"/>
              </w:rPr>
            </w:pPr>
            <w:r>
              <w:rPr>
                <w:rFonts w:ascii="Times New Roman" w:hAnsi="Times New Roman"/>
                <w:sz w:val="24"/>
                <w:szCs w:val="24"/>
              </w:rPr>
              <w:t>1.2.</w:t>
            </w:r>
          </w:p>
        </w:tc>
        <w:tc>
          <w:tcPr>
            <w:tcW w:w="2409" w:type="dxa"/>
          </w:tcPr>
          <w:p w:rsidR="00C85D7A" w:rsidRPr="000C218C" w:rsidRDefault="00595705" w:rsidP="00B07B4E">
            <w:pPr>
              <w:pStyle w:val="af6"/>
              <w:rPr>
                <w:rFonts w:ascii="Times New Roman" w:eastAsia="Calibri" w:hAnsi="Times New Roman"/>
                <w:sz w:val="24"/>
                <w:szCs w:val="24"/>
              </w:rPr>
            </w:pPr>
            <w:r>
              <w:rPr>
                <w:rFonts w:ascii="Times New Roman" w:eastAsia="Calibri" w:hAnsi="Times New Roman"/>
                <w:sz w:val="24"/>
                <w:szCs w:val="24"/>
              </w:rPr>
              <w:t>Основное мероприятие «Организация</w:t>
            </w:r>
            <w:r w:rsidR="00B07B4E">
              <w:rPr>
                <w:rFonts w:ascii="Times New Roman" w:eastAsia="Calibri" w:hAnsi="Times New Roman"/>
                <w:sz w:val="24"/>
                <w:szCs w:val="24"/>
              </w:rPr>
              <w:t xml:space="preserve"> и проведение мероприятий, направленных на повышение эффективности системы координации деятельности  государственных органов и органов местного самоуправления МР Бураевский район при реализации государственной национальной политики</w:t>
            </w:r>
            <w:r>
              <w:rPr>
                <w:rFonts w:ascii="Times New Roman" w:eastAsia="Calibri" w:hAnsi="Times New Roman"/>
                <w:sz w:val="24"/>
                <w:szCs w:val="24"/>
              </w:rPr>
              <w:t>»</w:t>
            </w:r>
          </w:p>
        </w:tc>
        <w:tc>
          <w:tcPr>
            <w:tcW w:w="2268" w:type="dxa"/>
          </w:tcPr>
          <w:p w:rsidR="00C85D7A" w:rsidRPr="00295F84" w:rsidRDefault="00B07B4E" w:rsidP="00742402">
            <w:pPr>
              <w:pStyle w:val="af6"/>
              <w:rPr>
                <w:rFonts w:ascii="Times New Roman" w:hAnsi="Times New Roman"/>
                <w:sz w:val="18"/>
                <w:szCs w:val="18"/>
              </w:rPr>
            </w:pPr>
            <w:r>
              <w:rPr>
                <w:rFonts w:ascii="Times New Roman" w:hAnsi="Times New Roman"/>
                <w:sz w:val="18"/>
                <w:szCs w:val="18"/>
              </w:rPr>
              <w:t>Администрация МР</w:t>
            </w:r>
          </w:p>
        </w:tc>
        <w:tc>
          <w:tcPr>
            <w:tcW w:w="1701" w:type="dxa"/>
          </w:tcPr>
          <w:p w:rsidR="00C85D7A" w:rsidRPr="000C218C" w:rsidRDefault="00B07B4E" w:rsidP="000C218C">
            <w:pPr>
              <w:pStyle w:val="af6"/>
              <w:rPr>
                <w:rFonts w:ascii="Times New Roman" w:hAnsi="Times New Roman"/>
                <w:sz w:val="24"/>
                <w:szCs w:val="24"/>
              </w:rPr>
            </w:pPr>
            <w:r>
              <w:rPr>
                <w:rFonts w:ascii="Times New Roman" w:hAnsi="Times New Roman"/>
                <w:sz w:val="24"/>
                <w:szCs w:val="24"/>
              </w:rPr>
              <w:t>-</w:t>
            </w:r>
          </w:p>
        </w:tc>
        <w:tc>
          <w:tcPr>
            <w:tcW w:w="993" w:type="dxa"/>
          </w:tcPr>
          <w:p w:rsidR="00C85D7A" w:rsidRPr="000C218C" w:rsidRDefault="00B07B4E"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8" w:type="dxa"/>
          </w:tcPr>
          <w:p w:rsidR="00C85D7A" w:rsidRPr="000C218C" w:rsidRDefault="00B07B4E"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9" w:type="dxa"/>
          </w:tcPr>
          <w:p w:rsidR="00C85D7A" w:rsidRPr="000C218C" w:rsidRDefault="00B07B4E"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C85D7A" w:rsidRPr="000C218C" w:rsidRDefault="00B07B4E"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8" w:type="dxa"/>
          </w:tcPr>
          <w:p w:rsidR="00C85D7A" w:rsidRPr="000C218C" w:rsidRDefault="00B07B4E"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6" w:type="dxa"/>
          </w:tcPr>
          <w:p w:rsidR="00C85D7A" w:rsidRPr="000C218C" w:rsidRDefault="00B07B4E"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C85D7A" w:rsidRPr="000C218C" w:rsidRDefault="00B07B4E"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2191" w:type="dxa"/>
          </w:tcPr>
          <w:p w:rsidR="00C85D7A" w:rsidRPr="000C218C" w:rsidRDefault="00B07B4E" w:rsidP="00B07B4E">
            <w:pPr>
              <w:pStyle w:val="af6"/>
              <w:jc w:val="center"/>
              <w:rPr>
                <w:rFonts w:ascii="Times New Roman" w:eastAsia="Calibri" w:hAnsi="Times New Roman"/>
                <w:sz w:val="24"/>
                <w:szCs w:val="24"/>
                <w:lang w:eastAsia="en-US"/>
              </w:rPr>
            </w:pPr>
            <w:r>
              <w:rPr>
                <w:rFonts w:ascii="Times New Roman" w:eastAsia="Calibri" w:hAnsi="Times New Roman"/>
                <w:sz w:val="24"/>
                <w:szCs w:val="24"/>
                <w:lang w:eastAsia="en-US"/>
              </w:rPr>
              <w:t>1.3</w:t>
            </w:r>
          </w:p>
        </w:tc>
        <w:tc>
          <w:tcPr>
            <w:tcW w:w="1636" w:type="dxa"/>
          </w:tcPr>
          <w:p w:rsidR="00C85D7A" w:rsidRPr="000C218C" w:rsidRDefault="00B07B4E" w:rsidP="00B07B4E">
            <w:pPr>
              <w:pStyle w:val="af6"/>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r>
      <w:tr w:rsidR="00A53199" w:rsidRPr="00AE1EF9" w:rsidTr="000C218C">
        <w:tc>
          <w:tcPr>
            <w:tcW w:w="710" w:type="dxa"/>
          </w:tcPr>
          <w:p w:rsidR="00A53199" w:rsidRDefault="00A53199" w:rsidP="000C218C">
            <w:pPr>
              <w:pStyle w:val="af6"/>
              <w:rPr>
                <w:rFonts w:ascii="Times New Roman" w:hAnsi="Times New Roman"/>
                <w:sz w:val="24"/>
                <w:szCs w:val="24"/>
              </w:rPr>
            </w:pPr>
            <w:r>
              <w:rPr>
                <w:rFonts w:ascii="Times New Roman" w:hAnsi="Times New Roman"/>
                <w:sz w:val="24"/>
                <w:szCs w:val="24"/>
              </w:rPr>
              <w:t>1.2.</w:t>
            </w:r>
            <w:r w:rsidR="0099650D">
              <w:rPr>
                <w:rFonts w:ascii="Times New Roman" w:hAnsi="Times New Roman"/>
                <w:sz w:val="24"/>
                <w:szCs w:val="24"/>
              </w:rPr>
              <w:t>1</w:t>
            </w:r>
          </w:p>
        </w:tc>
        <w:tc>
          <w:tcPr>
            <w:tcW w:w="2409" w:type="dxa"/>
          </w:tcPr>
          <w:p w:rsidR="00A53199" w:rsidRDefault="00A53199" w:rsidP="00B07B4E">
            <w:pPr>
              <w:pStyle w:val="af6"/>
              <w:rPr>
                <w:rFonts w:ascii="Times New Roman" w:eastAsia="Calibri" w:hAnsi="Times New Roman"/>
                <w:sz w:val="24"/>
                <w:szCs w:val="24"/>
              </w:rPr>
            </w:pPr>
            <w:r>
              <w:rPr>
                <w:rFonts w:ascii="Times New Roman" w:eastAsia="Calibri" w:hAnsi="Times New Roman"/>
                <w:sz w:val="24"/>
                <w:szCs w:val="24"/>
              </w:rPr>
              <w:t>Участие муниципальных служащих</w:t>
            </w:r>
            <w:r w:rsidR="0099650D">
              <w:rPr>
                <w:rFonts w:ascii="Times New Roman" w:eastAsia="Calibri" w:hAnsi="Times New Roman"/>
                <w:sz w:val="24"/>
                <w:szCs w:val="24"/>
              </w:rPr>
              <w:t xml:space="preserve"> в республиканских семинарах и совещаниях по вопросам государственной национальной политики </w:t>
            </w:r>
          </w:p>
        </w:tc>
        <w:tc>
          <w:tcPr>
            <w:tcW w:w="2268" w:type="dxa"/>
          </w:tcPr>
          <w:p w:rsidR="00A53199" w:rsidRDefault="0099650D" w:rsidP="00742402">
            <w:pPr>
              <w:pStyle w:val="af6"/>
              <w:rPr>
                <w:rFonts w:ascii="Times New Roman" w:hAnsi="Times New Roman"/>
                <w:sz w:val="18"/>
                <w:szCs w:val="18"/>
              </w:rPr>
            </w:pPr>
            <w:r>
              <w:rPr>
                <w:rFonts w:ascii="Times New Roman" w:hAnsi="Times New Roman"/>
                <w:sz w:val="18"/>
                <w:szCs w:val="18"/>
              </w:rPr>
              <w:t>Администрация МР</w:t>
            </w:r>
          </w:p>
        </w:tc>
        <w:tc>
          <w:tcPr>
            <w:tcW w:w="1701" w:type="dxa"/>
          </w:tcPr>
          <w:p w:rsidR="00A53199" w:rsidRDefault="0099650D" w:rsidP="000C218C">
            <w:pPr>
              <w:pStyle w:val="af6"/>
              <w:rPr>
                <w:rFonts w:ascii="Times New Roman" w:hAnsi="Times New Roman"/>
                <w:sz w:val="24"/>
                <w:szCs w:val="24"/>
              </w:rPr>
            </w:pPr>
            <w:r>
              <w:rPr>
                <w:rFonts w:ascii="Times New Roman" w:hAnsi="Times New Roman"/>
                <w:sz w:val="24"/>
                <w:szCs w:val="24"/>
              </w:rPr>
              <w:t>-</w:t>
            </w:r>
          </w:p>
        </w:tc>
        <w:tc>
          <w:tcPr>
            <w:tcW w:w="993" w:type="dxa"/>
          </w:tcPr>
          <w:p w:rsidR="00A53199" w:rsidRDefault="0099650D"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8" w:type="dxa"/>
          </w:tcPr>
          <w:p w:rsidR="00A53199" w:rsidRDefault="0099650D"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9" w:type="dxa"/>
          </w:tcPr>
          <w:p w:rsidR="00A53199" w:rsidRDefault="0099650D"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53199" w:rsidRDefault="0099650D"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8" w:type="dxa"/>
          </w:tcPr>
          <w:p w:rsidR="00A53199" w:rsidRDefault="0099650D"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6" w:type="dxa"/>
          </w:tcPr>
          <w:p w:rsidR="00A53199" w:rsidRDefault="0099650D"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53199" w:rsidRDefault="0099650D"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2191" w:type="dxa"/>
          </w:tcPr>
          <w:p w:rsidR="00A53199" w:rsidRDefault="0099650D" w:rsidP="00B07B4E">
            <w:pPr>
              <w:pStyle w:val="af6"/>
              <w:jc w:val="center"/>
              <w:rPr>
                <w:rFonts w:ascii="Times New Roman" w:eastAsia="Calibri" w:hAnsi="Times New Roman"/>
                <w:sz w:val="24"/>
                <w:szCs w:val="24"/>
                <w:lang w:eastAsia="en-US"/>
              </w:rPr>
            </w:pPr>
            <w:r>
              <w:rPr>
                <w:rFonts w:ascii="Times New Roman" w:eastAsia="Calibri" w:hAnsi="Times New Roman"/>
                <w:sz w:val="24"/>
                <w:szCs w:val="24"/>
                <w:lang w:eastAsia="en-US"/>
              </w:rPr>
              <w:t>1.3/количество участников республиканских семинаров и совещаний по вопросам государственной национальной политики, чел.</w:t>
            </w:r>
          </w:p>
        </w:tc>
        <w:tc>
          <w:tcPr>
            <w:tcW w:w="1636" w:type="dxa"/>
          </w:tcPr>
          <w:p w:rsidR="0099650D" w:rsidRDefault="0099650D" w:rsidP="0099650D">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2023-</w:t>
            </w:r>
            <w:r w:rsidR="00F569DD">
              <w:rPr>
                <w:rFonts w:ascii="Times New Roman" w:eastAsia="Calibri" w:hAnsi="Times New Roman"/>
                <w:sz w:val="24"/>
                <w:szCs w:val="24"/>
                <w:lang w:eastAsia="en-US"/>
              </w:rPr>
              <w:t>1</w:t>
            </w:r>
          </w:p>
          <w:p w:rsidR="0099650D" w:rsidRDefault="0099650D" w:rsidP="0099650D">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2024-</w:t>
            </w:r>
            <w:r w:rsidR="00F569DD">
              <w:rPr>
                <w:rFonts w:ascii="Times New Roman" w:eastAsia="Calibri" w:hAnsi="Times New Roman"/>
                <w:sz w:val="24"/>
                <w:szCs w:val="24"/>
                <w:lang w:eastAsia="en-US"/>
              </w:rPr>
              <w:t>1</w:t>
            </w:r>
          </w:p>
          <w:p w:rsidR="0099650D" w:rsidRDefault="0099650D" w:rsidP="0099650D">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2025-</w:t>
            </w:r>
            <w:r w:rsidR="00F569DD">
              <w:rPr>
                <w:rFonts w:ascii="Times New Roman" w:eastAsia="Calibri" w:hAnsi="Times New Roman"/>
                <w:sz w:val="24"/>
                <w:szCs w:val="24"/>
                <w:lang w:eastAsia="en-US"/>
              </w:rPr>
              <w:t>1</w:t>
            </w:r>
          </w:p>
          <w:p w:rsidR="0099650D" w:rsidRDefault="0099650D" w:rsidP="0099650D">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2026-</w:t>
            </w:r>
            <w:r w:rsidR="00F569DD">
              <w:rPr>
                <w:rFonts w:ascii="Times New Roman" w:eastAsia="Calibri" w:hAnsi="Times New Roman"/>
                <w:sz w:val="24"/>
                <w:szCs w:val="24"/>
                <w:lang w:eastAsia="en-US"/>
              </w:rPr>
              <w:t>1</w:t>
            </w:r>
          </w:p>
          <w:p w:rsidR="0099650D" w:rsidRDefault="0099650D" w:rsidP="0099650D">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2027-</w:t>
            </w:r>
            <w:r w:rsidR="00F569DD">
              <w:rPr>
                <w:rFonts w:ascii="Times New Roman" w:eastAsia="Calibri" w:hAnsi="Times New Roman"/>
                <w:sz w:val="24"/>
                <w:szCs w:val="24"/>
                <w:lang w:eastAsia="en-US"/>
              </w:rPr>
              <w:t>1</w:t>
            </w:r>
          </w:p>
          <w:p w:rsidR="0099650D" w:rsidRDefault="0099650D" w:rsidP="0099650D">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2028-</w:t>
            </w:r>
            <w:r w:rsidR="00F569DD">
              <w:rPr>
                <w:rFonts w:ascii="Times New Roman" w:eastAsia="Calibri" w:hAnsi="Times New Roman"/>
                <w:sz w:val="24"/>
                <w:szCs w:val="24"/>
                <w:lang w:eastAsia="en-US"/>
              </w:rPr>
              <w:t>1</w:t>
            </w:r>
          </w:p>
          <w:p w:rsidR="00A53199" w:rsidRDefault="00A53199" w:rsidP="00B07B4E">
            <w:pPr>
              <w:pStyle w:val="af6"/>
              <w:jc w:val="center"/>
              <w:rPr>
                <w:rFonts w:ascii="Times New Roman" w:eastAsia="Calibri" w:hAnsi="Times New Roman"/>
                <w:sz w:val="24"/>
                <w:szCs w:val="24"/>
                <w:lang w:eastAsia="en-US"/>
              </w:rPr>
            </w:pPr>
          </w:p>
        </w:tc>
      </w:tr>
      <w:tr w:rsidR="0099650D" w:rsidRPr="00AE1EF9" w:rsidTr="000C218C">
        <w:tc>
          <w:tcPr>
            <w:tcW w:w="710" w:type="dxa"/>
          </w:tcPr>
          <w:p w:rsidR="0099650D" w:rsidRDefault="0099650D" w:rsidP="000C218C">
            <w:pPr>
              <w:pStyle w:val="af6"/>
              <w:rPr>
                <w:rFonts w:ascii="Times New Roman" w:hAnsi="Times New Roman"/>
                <w:sz w:val="24"/>
                <w:szCs w:val="24"/>
              </w:rPr>
            </w:pPr>
            <w:r>
              <w:rPr>
                <w:rFonts w:ascii="Times New Roman" w:hAnsi="Times New Roman"/>
                <w:sz w:val="24"/>
                <w:szCs w:val="24"/>
              </w:rPr>
              <w:t>1.2.3</w:t>
            </w:r>
          </w:p>
        </w:tc>
        <w:tc>
          <w:tcPr>
            <w:tcW w:w="2409" w:type="dxa"/>
          </w:tcPr>
          <w:p w:rsidR="0099650D" w:rsidRDefault="0099650D" w:rsidP="00B07B4E">
            <w:pPr>
              <w:pStyle w:val="af6"/>
              <w:rPr>
                <w:rFonts w:ascii="Times New Roman" w:eastAsia="Calibri" w:hAnsi="Times New Roman"/>
                <w:sz w:val="24"/>
                <w:szCs w:val="24"/>
              </w:rPr>
            </w:pPr>
            <w:r>
              <w:rPr>
                <w:rFonts w:ascii="Times New Roman" w:eastAsia="Calibri" w:hAnsi="Times New Roman"/>
                <w:sz w:val="24"/>
                <w:szCs w:val="24"/>
              </w:rPr>
              <w:t xml:space="preserve">Профессиональная переподготовка по </w:t>
            </w:r>
            <w:r>
              <w:rPr>
                <w:rFonts w:ascii="Times New Roman" w:eastAsia="Calibri" w:hAnsi="Times New Roman"/>
                <w:sz w:val="24"/>
                <w:szCs w:val="24"/>
              </w:rPr>
              <w:lastRenderedPageBreak/>
              <w:t>дополнительной программе «Специалист в сфере национальных и религиозных отношений»</w:t>
            </w:r>
          </w:p>
        </w:tc>
        <w:tc>
          <w:tcPr>
            <w:tcW w:w="2268" w:type="dxa"/>
          </w:tcPr>
          <w:p w:rsidR="0099650D" w:rsidRDefault="0099650D" w:rsidP="00742402">
            <w:pPr>
              <w:pStyle w:val="af6"/>
              <w:rPr>
                <w:rFonts w:ascii="Times New Roman" w:hAnsi="Times New Roman"/>
                <w:sz w:val="18"/>
                <w:szCs w:val="18"/>
              </w:rPr>
            </w:pPr>
            <w:r>
              <w:rPr>
                <w:rFonts w:ascii="Times New Roman" w:hAnsi="Times New Roman"/>
                <w:sz w:val="18"/>
                <w:szCs w:val="18"/>
              </w:rPr>
              <w:lastRenderedPageBreak/>
              <w:t>Администрация МР</w:t>
            </w:r>
          </w:p>
        </w:tc>
        <w:tc>
          <w:tcPr>
            <w:tcW w:w="1701" w:type="dxa"/>
          </w:tcPr>
          <w:p w:rsidR="0099650D" w:rsidRDefault="0099650D" w:rsidP="000C218C">
            <w:pPr>
              <w:pStyle w:val="af6"/>
              <w:rPr>
                <w:rFonts w:ascii="Times New Roman" w:hAnsi="Times New Roman"/>
                <w:sz w:val="24"/>
                <w:szCs w:val="24"/>
              </w:rPr>
            </w:pPr>
            <w:r>
              <w:rPr>
                <w:rFonts w:ascii="Times New Roman" w:hAnsi="Times New Roman"/>
                <w:sz w:val="24"/>
                <w:szCs w:val="24"/>
              </w:rPr>
              <w:t>-</w:t>
            </w:r>
          </w:p>
        </w:tc>
        <w:tc>
          <w:tcPr>
            <w:tcW w:w="993" w:type="dxa"/>
          </w:tcPr>
          <w:p w:rsidR="0099650D" w:rsidRDefault="0099650D"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8" w:type="dxa"/>
          </w:tcPr>
          <w:p w:rsidR="0099650D" w:rsidRDefault="0099650D"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9" w:type="dxa"/>
          </w:tcPr>
          <w:p w:rsidR="0099650D" w:rsidRDefault="0099650D"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9650D" w:rsidRDefault="0099650D"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8" w:type="dxa"/>
          </w:tcPr>
          <w:p w:rsidR="0099650D" w:rsidRDefault="0099650D"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6" w:type="dxa"/>
          </w:tcPr>
          <w:p w:rsidR="0099650D" w:rsidRDefault="0099650D"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9650D" w:rsidRDefault="0099650D"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2191" w:type="dxa"/>
          </w:tcPr>
          <w:p w:rsidR="0099650D" w:rsidRDefault="0099650D" w:rsidP="00B07B4E">
            <w:pPr>
              <w:pStyle w:val="af6"/>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1.3./кол-во слушателей </w:t>
            </w:r>
            <w:r>
              <w:rPr>
                <w:rFonts w:ascii="Times New Roman" w:eastAsia="Calibri" w:hAnsi="Times New Roman"/>
                <w:sz w:val="24"/>
                <w:szCs w:val="24"/>
                <w:lang w:eastAsia="en-US"/>
              </w:rPr>
              <w:lastRenderedPageBreak/>
              <w:t>программы профессиональной переподготовки муниципальных слушателей «Специалист в сфере национальных и религиозных отношений», чел.</w:t>
            </w:r>
          </w:p>
        </w:tc>
        <w:tc>
          <w:tcPr>
            <w:tcW w:w="1636" w:type="dxa"/>
          </w:tcPr>
          <w:p w:rsidR="0099650D" w:rsidRDefault="0099650D" w:rsidP="0099650D">
            <w:pPr>
              <w:pStyle w:val="af6"/>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2023-</w:t>
            </w:r>
            <w:r w:rsidR="00F569DD">
              <w:rPr>
                <w:rFonts w:ascii="Times New Roman" w:eastAsia="Calibri" w:hAnsi="Times New Roman"/>
                <w:sz w:val="24"/>
                <w:szCs w:val="24"/>
                <w:lang w:eastAsia="en-US"/>
              </w:rPr>
              <w:t>1</w:t>
            </w:r>
          </w:p>
          <w:p w:rsidR="0099650D" w:rsidRDefault="0099650D" w:rsidP="0099650D">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2024-</w:t>
            </w:r>
            <w:r w:rsidR="00F569DD">
              <w:rPr>
                <w:rFonts w:ascii="Times New Roman" w:eastAsia="Calibri" w:hAnsi="Times New Roman"/>
                <w:sz w:val="24"/>
                <w:szCs w:val="24"/>
                <w:lang w:eastAsia="en-US"/>
              </w:rPr>
              <w:t>1</w:t>
            </w:r>
          </w:p>
          <w:p w:rsidR="0099650D" w:rsidRDefault="0099650D" w:rsidP="0099650D">
            <w:pPr>
              <w:pStyle w:val="af6"/>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2025-</w:t>
            </w:r>
            <w:r w:rsidR="00F569DD">
              <w:rPr>
                <w:rFonts w:ascii="Times New Roman" w:eastAsia="Calibri" w:hAnsi="Times New Roman"/>
                <w:sz w:val="24"/>
                <w:szCs w:val="24"/>
                <w:lang w:eastAsia="en-US"/>
              </w:rPr>
              <w:t>1</w:t>
            </w:r>
          </w:p>
          <w:p w:rsidR="0099650D" w:rsidRDefault="0099650D" w:rsidP="0099650D">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2026-</w:t>
            </w:r>
            <w:r w:rsidR="00F569DD">
              <w:rPr>
                <w:rFonts w:ascii="Times New Roman" w:eastAsia="Calibri" w:hAnsi="Times New Roman"/>
                <w:sz w:val="24"/>
                <w:szCs w:val="24"/>
                <w:lang w:eastAsia="en-US"/>
              </w:rPr>
              <w:t>1</w:t>
            </w:r>
          </w:p>
          <w:p w:rsidR="0099650D" w:rsidRDefault="0099650D" w:rsidP="0099650D">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2027-</w:t>
            </w:r>
            <w:r w:rsidR="00F569DD">
              <w:rPr>
                <w:rFonts w:ascii="Times New Roman" w:eastAsia="Calibri" w:hAnsi="Times New Roman"/>
                <w:sz w:val="24"/>
                <w:szCs w:val="24"/>
                <w:lang w:eastAsia="en-US"/>
              </w:rPr>
              <w:t>1</w:t>
            </w:r>
          </w:p>
          <w:p w:rsidR="0099650D" w:rsidRDefault="0099650D" w:rsidP="0099650D">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2028-</w:t>
            </w:r>
            <w:r w:rsidR="00F569DD">
              <w:rPr>
                <w:rFonts w:ascii="Times New Roman" w:eastAsia="Calibri" w:hAnsi="Times New Roman"/>
                <w:sz w:val="24"/>
                <w:szCs w:val="24"/>
                <w:lang w:eastAsia="en-US"/>
              </w:rPr>
              <w:t>1</w:t>
            </w:r>
          </w:p>
          <w:p w:rsidR="0099650D" w:rsidRDefault="0099650D" w:rsidP="00B07B4E">
            <w:pPr>
              <w:pStyle w:val="af6"/>
              <w:jc w:val="center"/>
              <w:rPr>
                <w:rFonts w:ascii="Times New Roman" w:eastAsia="Calibri" w:hAnsi="Times New Roman"/>
                <w:sz w:val="24"/>
                <w:szCs w:val="24"/>
                <w:lang w:eastAsia="en-US"/>
              </w:rPr>
            </w:pPr>
          </w:p>
        </w:tc>
      </w:tr>
      <w:tr w:rsidR="009F4535" w:rsidRPr="00AE1EF9" w:rsidTr="000C218C">
        <w:tc>
          <w:tcPr>
            <w:tcW w:w="710" w:type="dxa"/>
          </w:tcPr>
          <w:p w:rsidR="009F4535" w:rsidRDefault="009F4535" w:rsidP="000C218C">
            <w:pPr>
              <w:pStyle w:val="af6"/>
              <w:rPr>
                <w:rFonts w:ascii="Times New Roman" w:hAnsi="Times New Roman"/>
                <w:sz w:val="24"/>
                <w:szCs w:val="24"/>
              </w:rPr>
            </w:pPr>
            <w:r>
              <w:rPr>
                <w:rFonts w:ascii="Times New Roman" w:hAnsi="Times New Roman"/>
                <w:sz w:val="24"/>
                <w:szCs w:val="24"/>
              </w:rPr>
              <w:lastRenderedPageBreak/>
              <w:t>2</w:t>
            </w:r>
          </w:p>
        </w:tc>
        <w:tc>
          <w:tcPr>
            <w:tcW w:w="2409" w:type="dxa"/>
          </w:tcPr>
          <w:p w:rsidR="009F4535" w:rsidRDefault="009F4535" w:rsidP="00B07B4E">
            <w:pPr>
              <w:pStyle w:val="af6"/>
              <w:rPr>
                <w:rFonts w:ascii="Times New Roman" w:eastAsia="Calibri" w:hAnsi="Times New Roman"/>
                <w:sz w:val="24"/>
                <w:szCs w:val="24"/>
              </w:rPr>
            </w:pPr>
            <w:r>
              <w:rPr>
                <w:rFonts w:ascii="Times New Roman" w:eastAsia="Calibri" w:hAnsi="Times New Roman"/>
                <w:sz w:val="24"/>
                <w:szCs w:val="24"/>
              </w:rPr>
              <w:t>Подпрограмма № 2 «Сохранение и развитие многообразия культуры народов МР Бураевский район»</w:t>
            </w:r>
          </w:p>
        </w:tc>
        <w:tc>
          <w:tcPr>
            <w:tcW w:w="2268" w:type="dxa"/>
          </w:tcPr>
          <w:p w:rsidR="009F4535" w:rsidRPr="00295F84" w:rsidRDefault="009F4535" w:rsidP="000F3BB3">
            <w:pPr>
              <w:pStyle w:val="af6"/>
              <w:rPr>
                <w:rFonts w:ascii="Times New Roman" w:hAnsi="Times New Roman"/>
                <w:sz w:val="18"/>
                <w:szCs w:val="18"/>
              </w:rPr>
            </w:pPr>
            <w:r>
              <w:rPr>
                <w:rFonts w:ascii="Times New Roman" w:hAnsi="Times New Roman"/>
                <w:sz w:val="18"/>
                <w:szCs w:val="18"/>
              </w:rPr>
              <w:t xml:space="preserve">Администрация МР, </w:t>
            </w:r>
            <w:r w:rsidRPr="00295F84">
              <w:rPr>
                <w:rFonts w:ascii="Times New Roman" w:hAnsi="Times New Roman"/>
                <w:sz w:val="18"/>
                <w:szCs w:val="18"/>
              </w:rPr>
              <w:t>МКУ «Управление культуры и молодежной политики», МАУК БРМ ЦБС, МАУ «Бураевский РДК им.Р.Галиевой»</w:t>
            </w:r>
          </w:p>
        </w:tc>
        <w:tc>
          <w:tcPr>
            <w:tcW w:w="1701" w:type="dxa"/>
          </w:tcPr>
          <w:p w:rsidR="009F4535" w:rsidRDefault="00FD6CF0" w:rsidP="000C218C">
            <w:pPr>
              <w:pStyle w:val="af6"/>
              <w:rPr>
                <w:rFonts w:ascii="Times New Roman" w:hAnsi="Times New Roman"/>
                <w:sz w:val="24"/>
                <w:szCs w:val="24"/>
              </w:rPr>
            </w:pPr>
            <w:r>
              <w:rPr>
                <w:rFonts w:ascii="Times New Roman" w:hAnsi="Times New Roman"/>
                <w:sz w:val="24"/>
                <w:szCs w:val="24"/>
              </w:rPr>
              <w:t>Местный бюджет</w:t>
            </w:r>
          </w:p>
        </w:tc>
        <w:tc>
          <w:tcPr>
            <w:tcW w:w="993" w:type="dxa"/>
          </w:tcPr>
          <w:p w:rsidR="009F4535" w:rsidRDefault="00340FD0"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4</w:t>
            </w:r>
            <w:r w:rsidR="00FD6CF0">
              <w:rPr>
                <w:rFonts w:ascii="Times New Roman" w:eastAsia="Calibri" w:hAnsi="Times New Roman"/>
                <w:sz w:val="24"/>
                <w:szCs w:val="24"/>
                <w:lang w:eastAsia="en-US"/>
              </w:rPr>
              <w:t>0,0</w:t>
            </w:r>
          </w:p>
        </w:tc>
        <w:tc>
          <w:tcPr>
            <w:tcW w:w="708" w:type="dxa"/>
          </w:tcPr>
          <w:p w:rsidR="009F4535" w:rsidRDefault="00340FD0"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6</w:t>
            </w:r>
            <w:r w:rsidR="00FD6CF0">
              <w:rPr>
                <w:rFonts w:ascii="Times New Roman" w:eastAsia="Calibri" w:hAnsi="Times New Roman"/>
                <w:sz w:val="24"/>
                <w:szCs w:val="24"/>
                <w:lang w:eastAsia="en-US"/>
              </w:rPr>
              <w:t>,0</w:t>
            </w:r>
          </w:p>
        </w:tc>
        <w:tc>
          <w:tcPr>
            <w:tcW w:w="709" w:type="dxa"/>
          </w:tcPr>
          <w:p w:rsidR="009F4535" w:rsidRDefault="00340FD0"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6</w:t>
            </w:r>
            <w:r w:rsidR="00FD6CF0">
              <w:rPr>
                <w:rFonts w:ascii="Times New Roman" w:eastAsia="Calibri" w:hAnsi="Times New Roman"/>
                <w:sz w:val="24"/>
                <w:szCs w:val="24"/>
                <w:lang w:eastAsia="en-US"/>
              </w:rPr>
              <w:t>,0</w:t>
            </w:r>
          </w:p>
        </w:tc>
        <w:tc>
          <w:tcPr>
            <w:tcW w:w="567" w:type="dxa"/>
          </w:tcPr>
          <w:p w:rsidR="009F4535" w:rsidRDefault="00340FD0"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7</w:t>
            </w:r>
            <w:r w:rsidR="00FD6CF0">
              <w:rPr>
                <w:rFonts w:ascii="Times New Roman" w:eastAsia="Calibri" w:hAnsi="Times New Roman"/>
                <w:sz w:val="24"/>
                <w:szCs w:val="24"/>
                <w:lang w:eastAsia="en-US"/>
              </w:rPr>
              <w:t>,0</w:t>
            </w:r>
          </w:p>
        </w:tc>
        <w:tc>
          <w:tcPr>
            <w:tcW w:w="568" w:type="dxa"/>
          </w:tcPr>
          <w:p w:rsidR="009F4535" w:rsidRDefault="00340FD0"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7</w:t>
            </w:r>
            <w:r w:rsidR="00FD6CF0">
              <w:rPr>
                <w:rFonts w:ascii="Times New Roman" w:eastAsia="Calibri" w:hAnsi="Times New Roman"/>
                <w:sz w:val="24"/>
                <w:szCs w:val="24"/>
                <w:lang w:eastAsia="en-US"/>
              </w:rPr>
              <w:t>,0</w:t>
            </w:r>
          </w:p>
        </w:tc>
        <w:tc>
          <w:tcPr>
            <w:tcW w:w="566" w:type="dxa"/>
          </w:tcPr>
          <w:p w:rsidR="009F4535" w:rsidRDefault="00340FD0"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7</w:t>
            </w:r>
            <w:r w:rsidR="00FD6CF0">
              <w:rPr>
                <w:rFonts w:ascii="Times New Roman" w:eastAsia="Calibri" w:hAnsi="Times New Roman"/>
                <w:sz w:val="24"/>
                <w:szCs w:val="24"/>
                <w:lang w:eastAsia="en-US"/>
              </w:rPr>
              <w:t>,0</w:t>
            </w:r>
          </w:p>
        </w:tc>
        <w:tc>
          <w:tcPr>
            <w:tcW w:w="567" w:type="dxa"/>
          </w:tcPr>
          <w:p w:rsidR="009F4535" w:rsidRDefault="00340FD0"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7</w:t>
            </w:r>
            <w:r w:rsidR="00FD6CF0">
              <w:rPr>
                <w:rFonts w:ascii="Times New Roman" w:eastAsia="Calibri" w:hAnsi="Times New Roman"/>
                <w:sz w:val="24"/>
                <w:szCs w:val="24"/>
                <w:lang w:eastAsia="en-US"/>
              </w:rPr>
              <w:t>,0</w:t>
            </w:r>
          </w:p>
        </w:tc>
        <w:tc>
          <w:tcPr>
            <w:tcW w:w="2191" w:type="dxa"/>
          </w:tcPr>
          <w:p w:rsidR="009F4535" w:rsidRDefault="00C80A1F" w:rsidP="00B07B4E">
            <w:pPr>
              <w:pStyle w:val="af6"/>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r w:rsidR="00FD6CF0">
              <w:rPr>
                <w:rFonts w:ascii="Times New Roman" w:eastAsia="Calibri" w:hAnsi="Times New Roman"/>
                <w:sz w:val="24"/>
                <w:szCs w:val="24"/>
                <w:lang w:eastAsia="en-US"/>
              </w:rPr>
              <w:t>2.1.</w:t>
            </w:r>
          </w:p>
        </w:tc>
        <w:tc>
          <w:tcPr>
            <w:tcW w:w="1636" w:type="dxa"/>
          </w:tcPr>
          <w:p w:rsidR="009F4535" w:rsidRDefault="00FD6CF0" w:rsidP="0099650D">
            <w:pPr>
              <w:pStyle w:val="af6"/>
              <w:rPr>
                <w:rFonts w:ascii="Times New Roman" w:eastAsia="Calibri" w:hAnsi="Times New Roman"/>
                <w:sz w:val="24"/>
                <w:szCs w:val="24"/>
                <w:lang w:eastAsia="en-US"/>
              </w:rPr>
            </w:pPr>
            <w:r>
              <w:rPr>
                <w:rFonts w:ascii="Times New Roman" w:eastAsia="Calibri" w:hAnsi="Times New Roman"/>
                <w:sz w:val="24"/>
                <w:szCs w:val="24"/>
                <w:lang w:eastAsia="en-US"/>
              </w:rPr>
              <w:t>х</w:t>
            </w:r>
          </w:p>
        </w:tc>
      </w:tr>
      <w:tr w:rsidR="00FD6CF0" w:rsidRPr="00AE1EF9" w:rsidTr="000F3BB3">
        <w:tc>
          <w:tcPr>
            <w:tcW w:w="15593" w:type="dxa"/>
            <w:gridSpan w:val="13"/>
          </w:tcPr>
          <w:p w:rsidR="00FD6CF0" w:rsidRDefault="00FD6CF0" w:rsidP="00FD6CF0">
            <w:pPr>
              <w:pStyle w:val="af6"/>
              <w:jc w:val="center"/>
              <w:rPr>
                <w:rFonts w:ascii="Times New Roman" w:eastAsia="Calibri" w:hAnsi="Times New Roman"/>
                <w:sz w:val="24"/>
                <w:szCs w:val="24"/>
                <w:lang w:eastAsia="en-US"/>
              </w:rPr>
            </w:pPr>
            <w:r>
              <w:rPr>
                <w:rFonts w:ascii="Times New Roman" w:eastAsia="Calibri" w:hAnsi="Times New Roman"/>
                <w:sz w:val="24"/>
                <w:szCs w:val="24"/>
                <w:lang w:eastAsia="en-US"/>
              </w:rPr>
              <w:t>Цель программы – обеспечить сохранение культурной самобытности народов МР Бураевский район</w:t>
            </w:r>
          </w:p>
        </w:tc>
      </w:tr>
      <w:tr w:rsidR="00FD6CF0" w:rsidRPr="00AE1EF9" w:rsidTr="000F3BB3">
        <w:tc>
          <w:tcPr>
            <w:tcW w:w="15593" w:type="dxa"/>
            <w:gridSpan w:val="13"/>
          </w:tcPr>
          <w:p w:rsidR="00FD6CF0" w:rsidRDefault="00FD6CF0" w:rsidP="00FD6CF0">
            <w:pPr>
              <w:pStyle w:val="af6"/>
              <w:jc w:val="center"/>
              <w:rPr>
                <w:rFonts w:ascii="Times New Roman" w:eastAsia="Calibri" w:hAnsi="Times New Roman"/>
                <w:sz w:val="24"/>
                <w:szCs w:val="24"/>
                <w:lang w:eastAsia="en-US"/>
              </w:rPr>
            </w:pPr>
            <w:r>
              <w:rPr>
                <w:rFonts w:ascii="Times New Roman" w:eastAsia="Calibri" w:hAnsi="Times New Roman"/>
                <w:sz w:val="24"/>
                <w:szCs w:val="24"/>
                <w:lang w:eastAsia="en-US"/>
              </w:rPr>
              <w:t>Задача программы – оказывать содействие в воспитании культуры межнационального общения, основанной на традиционных духовно-нравственных ценностях народов МР Бураевский район</w:t>
            </w:r>
          </w:p>
        </w:tc>
      </w:tr>
      <w:tr w:rsidR="007C526D" w:rsidRPr="00AE1EF9" w:rsidTr="000C218C">
        <w:tc>
          <w:tcPr>
            <w:tcW w:w="710" w:type="dxa"/>
          </w:tcPr>
          <w:p w:rsidR="007C526D" w:rsidRPr="000C218C" w:rsidRDefault="007C526D" w:rsidP="000F3BB3">
            <w:pPr>
              <w:pStyle w:val="af6"/>
              <w:rPr>
                <w:rFonts w:ascii="Times New Roman" w:hAnsi="Times New Roman"/>
                <w:sz w:val="24"/>
                <w:szCs w:val="24"/>
              </w:rPr>
            </w:pPr>
            <w:r>
              <w:rPr>
                <w:rFonts w:ascii="Times New Roman" w:hAnsi="Times New Roman"/>
                <w:sz w:val="24"/>
                <w:szCs w:val="24"/>
              </w:rPr>
              <w:t>2.1.</w:t>
            </w:r>
          </w:p>
          <w:p w:rsidR="007C526D" w:rsidRPr="000C218C" w:rsidRDefault="007C526D" w:rsidP="000F3BB3">
            <w:pPr>
              <w:pStyle w:val="af6"/>
              <w:rPr>
                <w:rFonts w:ascii="Times New Roman" w:hAnsi="Times New Roman"/>
                <w:sz w:val="24"/>
                <w:szCs w:val="24"/>
              </w:rPr>
            </w:pPr>
          </w:p>
          <w:p w:rsidR="007C526D" w:rsidRPr="000C218C" w:rsidRDefault="007C526D" w:rsidP="000F3BB3">
            <w:pPr>
              <w:pStyle w:val="af6"/>
              <w:rPr>
                <w:rFonts w:ascii="Times New Roman" w:hAnsi="Times New Roman"/>
                <w:sz w:val="24"/>
                <w:szCs w:val="24"/>
              </w:rPr>
            </w:pPr>
          </w:p>
          <w:p w:rsidR="007C526D" w:rsidRPr="000C218C" w:rsidRDefault="007C526D" w:rsidP="000F3BB3">
            <w:pPr>
              <w:pStyle w:val="af6"/>
              <w:rPr>
                <w:rFonts w:ascii="Times New Roman" w:hAnsi="Times New Roman"/>
                <w:sz w:val="24"/>
                <w:szCs w:val="24"/>
              </w:rPr>
            </w:pPr>
          </w:p>
          <w:p w:rsidR="007C526D" w:rsidRPr="000C218C" w:rsidRDefault="007C526D" w:rsidP="000F3BB3">
            <w:pPr>
              <w:pStyle w:val="af6"/>
              <w:rPr>
                <w:rFonts w:ascii="Times New Roman" w:hAnsi="Times New Roman"/>
                <w:sz w:val="24"/>
                <w:szCs w:val="24"/>
              </w:rPr>
            </w:pPr>
          </w:p>
          <w:p w:rsidR="007C526D" w:rsidRPr="000C218C" w:rsidRDefault="007C526D" w:rsidP="000F3BB3">
            <w:pPr>
              <w:pStyle w:val="af6"/>
              <w:rPr>
                <w:rFonts w:ascii="Times New Roman" w:hAnsi="Times New Roman"/>
                <w:sz w:val="24"/>
                <w:szCs w:val="24"/>
              </w:rPr>
            </w:pPr>
          </w:p>
          <w:p w:rsidR="007C526D" w:rsidRPr="000C218C" w:rsidRDefault="007C526D" w:rsidP="000F3BB3">
            <w:pPr>
              <w:pStyle w:val="af6"/>
              <w:rPr>
                <w:rFonts w:ascii="Times New Roman" w:hAnsi="Times New Roman"/>
                <w:sz w:val="24"/>
                <w:szCs w:val="24"/>
              </w:rPr>
            </w:pPr>
          </w:p>
        </w:tc>
        <w:tc>
          <w:tcPr>
            <w:tcW w:w="2409" w:type="dxa"/>
          </w:tcPr>
          <w:p w:rsidR="007C526D" w:rsidRPr="000C218C" w:rsidRDefault="007C526D" w:rsidP="000F3BB3">
            <w:pPr>
              <w:pStyle w:val="af6"/>
              <w:rPr>
                <w:rFonts w:ascii="Times New Roman" w:eastAsia="Calibri" w:hAnsi="Times New Roman"/>
                <w:sz w:val="24"/>
                <w:szCs w:val="24"/>
              </w:rPr>
            </w:pPr>
            <w:r w:rsidRPr="000C218C">
              <w:rPr>
                <w:rFonts w:ascii="Times New Roman" w:hAnsi="Times New Roman"/>
                <w:sz w:val="24"/>
                <w:szCs w:val="24"/>
              </w:rPr>
              <w:t xml:space="preserve">Основное мероприятие "Проведение мероприятий, направленных на популяризацию </w:t>
            </w:r>
            <w:r>
              <w:rPr>
                <w:rFonts w:ascii="Times New Roman" w:hAnsi="Times New Roman"/>
                <w:sz w:val="24"/>
                <w:szCs w:val="24"/>
              </w:rPr>
              <w:t>среди населения культурно-исторических традиций и ценностей народов, проживающих на территории МР Бураевский район</w:t>
            </w:r>
          </w:p>
        </w:tc>
        <w:tc>
          <w:tcPr>
            <w:tcW w:w="2268" w:type="dxa"/>
          </w:tcPr>
          <w:p w:rsidR="007C526D" w:rsidRPr="00295F84" w:rsidRDefault="007C526D" w:rsidP="000F3BB3">
            <w:pPr>
              <w:pStyle w:val="af6"/>
              <w:rPr>
                <w:rFonts w:ascii="Times New Roman" w:hAnsi="Times New Roman"/>
                <w:sz w:val="18"/>
                <w:szCs w:val="18"/>
              </w:rPr>
            </w:pPr>
            <w:r w:rsidRPr="00295F84">
              <w:rPr>
                <w:rFonts w:ascii="Times New Roman" w:hAnsi="Times New Roman"/>
                <w:sz w:val="18"/>
                <w:szCs w:val="18"/>
              </w:rPr>
              <w:t>Администрация МР Бураевский район РБ</w:t>
            </w:r>
          </w:p>
          <w:p w:rsidR="007C526D" w:rsidRPr="00295F84" w:rsidRDefault="007C526D" w:rsidP="000F3BB3">
            <w:pPr>
              <w:pStyle w:val="af6"/>
              <w:rPr>
                <w:rFonts w:ascii="Times New Roman" w:hAnsi="Times New Roman"/>
                <w:sz w:val="18"/>
                <w:szCs w:val="18"/>
              </w:rPr>
            </w:pPr>
            <w:r w:rsidRPr="00295F84">
              <w:rPr>
                <w:rFonts w:ascii="Times New Roman" w:hAnsi="Times New Roman"/>
                <w:sz w:val="18"/>
                <w:szCs w:val="18"/>
              </w:rPr>
              <w:t xml:space="preserve"> МКУ «Управление культуры и молодежной политики»;</w:t>
            </w:r>
          </w:p>
          <w:p w:rsidR="007C526D" w:rsidRPr="00295F84" w:rsidRDefault="007C526D" w:rsidP="000F3BB3">
            <w:pPr>
              <w:pStyle w:val="af6"/>
              <w:rPr>
                <w:rFonts w:ascii="Times New Roman" w:hAnsi="Times New Roman"/>
                <w:sz w:val="18"/>
                <w:szCs w:val="18"/>
              </w:rPr>
            </w:pPr>
            <w:r w:rsidRPr="00295F84">
              <w:rPr>
                <w:rFonts w:ascii="Times New Roman" w:hAnsi="Times New Roman"/>
                <w:sz w:val="18"/>
                <w:szCs w:val="18"/>
              </w:rPr>
              <w:t>- МАУК «Бураевская районная межпоселенченская централизованная библиотечная система»;</w:t>
            </w:r>
          </w:p>
          <w:p w:rsidR="007C526D" w:rsidRPr="00295F84" w:rsidRDefault="007C526D" w:rsidP="000F3BB3">
            <w:pPr>
              <w:pStyle w:val="af6"/>
              <w:rPr>
                <w:rFonts w:ascii="Times New Roman" w:hAnsi="Times New Roman"/>
                <w:sz w:val="18"/>
                <w:szCs w:val="18"/>
              </w:rPr>
            </w:pPr>
            <w:r w:rsidRPr="00295F84">
              <w:rPr>
                <w:rFonts w:ascii="Times New Roman" w:hAnsi="Times New Roman"/>
                <w:sz w:val="18"/>
                <w:szCs w:val="18"/>
              </w:rPr>
              <w:t>- МАУ «Бураевский районный Дом культуры имени Рауфы</w:t>
            </w:r>
            <w:r>
              <w:rPr>
                <w:rFonts w:ascii="Times New Roman" w:hAnsi="Times New Roman"/>
                <w:sz w:val="18"/>
                <w:szCs w:val="18"/>
              </w:rPr>
              <w:t xml:space="preserve"> </w:t>
            </w:r>
            <w:r w:rsidRPr="00295F84">
              <w:rPr>
                <w:rFonts w:ascii="Times New Roman" w:hAnsi="Times New Roman"/>
                <w:sz w:val="18"/>
                <w:szCs w:val="18"/>
              </w:rPr>
              <w:t>Галиевой»;</w:t>
            </w:r>
          </w:p>
          <w:p w:rsidR="007C526D" w:rsidRPr="00295F84" w:rsidRDefault="007C526D" w:rsidP="000F3BB3">
            <w:pPr>
              <w:pStyle w:val="af6"/>
              <w:rPr>
                <w:rFonts w:ascii="Times New Roman" w:hAnsi="Times New Roman"/>
                <w:sz w:val="18"/>
                <w:szCs w:val="18"/>
              </w:rPr>
            </w:pPr>
            <w:r w:rsidRPr="00295F84">
              <w:rPr>
                <w:rFonts w:ascii="Times New Roman" w:hAnsi="Times New Roman"/>
                <w:sz w:val="18"/>
                <w:szCs w:val="18"/>
              </w:rPr>
              <w:t>-МКУ Отдел образования Администрации муниципального района Бураевский район Республики Башкортостан;</w:t>
            </w:r>
          </w:p>
          <w:p w:rsidR="007C526D" w:rsidRPr="00295F84" w:rsidRDefault="007C526D" w:rsidP="000F3BB3">
            <w:pPr>
              <w:pStyle w:val="af6"/>
              <w:jc w:val="both"/>
              <w:rPr>
                <w:rFonts w:ascii="Times New Roman" w:hAnsi="Times New Roman"/>
                <w:sz w:val="18"/>
                <w:szCs w:val="18"/>
              </w:rPr>
            </w:pPr>
            <w:r w:rsidRPr="00295F84">
              <w:rPr>
                <w:rFonts w:ascii="Times New Roman" w:hAnsi="Times New Roman"/>
                <w:sz w:val="18"/>
                <w:szCs w:val="18"/>
              </w:rPr>
              <w:t xml:space="preserve">- отдел по физической культуре, спорту и организации деятельности опеки и попечительства </w:t>
            </w:r>
            <w:r w:rsidRPr="00295F84">
              <w:rPr>
                <w:rFonts w:ascii="Times New Roman" w:hAnsi="Times New Roman"/>
                <w:sz w:val="18"/>
                <w:szCs w:val="18"/>
              </w:rPr>
              <w:lastRenderedPageBreak/>
              <w:t>Администрации МР Бураевский район Республики Башкортостан;</w:t>
            </w:r>
          </w:p>
          <w:p w:rsidR="007C526D" w:rsidRPr="00295F84" w:rsidRDefault="007C526D" w:rsidP="000F3BB3">
            <w:pPr>
              <w:pStyle w:val="af6"/>
              <w:jc w:val="both"/>
              <w:rPr>
                <w:rFonts w:ascii="Times New Roman" w:hAnsi="Times New Roman"/>
                <w:sz w:val="18"/>
                <w:szCs w:val="18"/>
              </w:rPr>
            </w:pPr>
            <w:r w:rsidRPr="00295F84">
              <w:rPr>
                <w:rFonts w:ascii="Times New Roman" w:hAnsi="Times New Roman"/>
                <w:sz w:val="18"/>
                <w:szCs w:val="18"/>
              </w:rPr>
              <w:t>- информационный центр-филиал ГУП РБ Издательский дом «Республика Башкортостан» (по согласованию);</w:t>
            </w:r>
          </w:p>
          <w:p w:rsidR="007C526D" w:rsidRDefault="007C526D" w:rsidP="000F3BB3">
            <w:pPr>
              <w:pStyle w:val="af6"/>
              <w:jc w:val="both"/>
              <w:rPr>
                <w:rFonts w:ascii="Times New Roman" w:hAnsi="Times New Roman"/>
                <w:sz w:val="18"/>
                <w:szCs w:val="18"/>
              </w:rPr>
            </w:pPr>
            <w:r>
              <w:rPr>
                <w:rFonts w:ascii="Times New Roman" w:hAnsi="Times New Roman"/>
                <w:sz w:val="18"/>
                <w:szCs w:val="18"/>
              </w:rPr>
              <w:t>-национальные общественные объединения;</w:t>
            </w:r>
          </w:p>
          <w:p w:rsidR="007C526D" w:rsidRPr="00295F84" w:rsidRDefault="007C526D" w:rsidP="000F3BB3">
            <w:pPr>
              <w:pStyle w:val="af6"/>
              <w:jc w:val="both"/>
              <w:rPr>
                <w:rFonts w:ascii="Times New Roman" w:hAnsi="Times New Roman"/>
                <w:sz w:val="18"/>
                <w:szCs w:val="18"/>
              </w:rPr>
            </w:pPr>
            <w:r w:rsidRPr="00295F84">
              <w:rPr>
                <w:rFonts w:ascii="Times New Roman" w:hAnsi="Times New Roman"/>
                <w:sz w:val="18"/>
                <w:szCs w:val="18"/>
              </w:rPr>
              <w:t>- Администрации сельских поселений муниципального района Бураевский район (по согласованию).</w:t>
            </w:r>
          </w:p>
        </w:tc>
        <w:tc>
          <w:tcPr>
            <w:tcW w:w="1701" w:type="dxa"/>
          </w:tcPr>
          <w:p w:rsidR="007C526D" w:rsidRPr="000C218C" w:rsidRDefault="000F3BB3" w:rsidP="000F3BB3">
            <w:pPr>
              <w:pStyle w:val="af6"/>
              <w:rPr>
                <w:rFonts w:ascii="Times New Roman" w:hAnsi="Times New Roman"/>
                <w:sz w:val="24"/>
                <w:szCs w:val="24"/>
              </w:rPr>
            </w:pPr>
            <w:r>
              <w:rPr>
                <w:rFonts w:ascii="Times New Roman" w:hAnsi="Times New Roman"/>
                <w:sz w:val="24"/>
                <w:szCs w:val="24"/>
              </w:rPr>
              <w:lastRenderedPageBreak/>
              <w:t>-</w:t>
            </w:r>
          </w:p>
        </w:tc>
        <w:tc>
          <w:tcPr>
            <w:tcW w:w="993" w:type="dxa"/>
          </w:tcPr>
          <w:p w:rsidR="007C526D" w:rsidRPr="000C218C" w:rsidRDefault="007C526D" w:rsidP="000F3BB3">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8" w:type="dxa"/>
          </w:tcPr>
          <w:p w:rsidR="007C526D" w:rsidRPr="000C218C" w:rsidRDefault="007C526D" w:rsidP="000F3BB3">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9" w:type="dxa"/>
          </w:tcPr>
          <w:p w:rsidR="007C526D" w:rsidRPr="000C218C" w:rsidRDefault="007C526D" w:rsidP="00FD6CF0">
            <w:pPr>
              <w:pStyle w:val="af6"/>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7C526D" w:rsidRPr="000C218C" w:rsidRDefault="007C526D" w:rsidP="000F3BB3">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8" w:type="dxa"/>
          </w:tcPr>
          <w:p w:rsidR="007C526D" w:rsidRPr="000C218C" w:rsidRDefault="007C526D" w:rsidP="000F3BB3">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6" w:type="dxa"/>
          </w:tcPr>
          <w:p w:rsidR="007C526D" w:rsidRPr="000C218C" w:rsidRDefault="007C526D" w:rsidP="000F3BB3">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7C526D" w:rsidRPr="000C218C" w:rsidRDefault="007C526D" w:rsidP="000F3BB3">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2191" w:type="dxa"/>
          </w:tcPr>
          <w:p w:rsidR="007C526D" w:rsidRPr="000C218C" w:rsidRDefault="00C80A1F" w:rsidP="000F3BB3">
            <w:pPr>
              <w:pStyle w:val="af6"/>
              <w:rPr>
                <w:rFonts w:ascii="Times New Roman" w:eastAsia="Calibri" w:hAnsi="Times New Roman"/>
                <w:sz w:val="24"/>
                <w:szCs w:val="24"/>
                <w:lang w:eastAsia="en-US"/>
              </w:rPr>
            </w:pPr>
            <w:r>
              <w:rPr>
                <w:rFonts w:ascii="Times New Roman" w:eastAsia="Calibri" w:hAnsi="Times New Roman"/>
                <w:sz w:val="24"/>
                <w:szCs w:val="24"/>
                <w:lang w:eastAsia="en-US"/>
              </w:rPr>
              <w:t>2/2.1.</w:t>
            </w:r>
          </w:p>
        </w:tc>
        <w:tc>
          <w:tcPr>
            <w:tcW w:w="1636" w:type="dxa"/>
          </w:tcPr>
          <w:p w:rsidR="007C526D" w:rsidRPr="000C218C" w:rsidRDefault="00C80A1F" w:rsidP="007C526D">
            <w:pPr>
              <w:pStyle w:val="af6"/>
              <w:rPr>
                <w:rFonts w:ascii="Times New Roman" w:eastAsia="Calibri" w:hAnsi="Times New Roman"/>
                <w:sz w:val="24"/>
                <w:szCs w:val="24"/>
                <w:lang w:eastAsia="en-US"/>
              </w:rPr>
            </w:pPr>
            <w:r>
              <w:rPr>
                <w:rFonts w:ascii="Times New Roman" w:hAnsi="Times New Roman"/>
                <w:sz w:val="24"/>
                <w:szCs w:val="24"/>
              </w:rPr>
              <w:t>х</w:t>
            </w:r>
          </w:p>
        </w:tc>
      </w:tr>
      <w:tr w:rsidR="00340FD0" w:rsidRPr="00AE1EF9" w:rsidTr="000C218C">
        <w:tc>
          <w:tcPr>
            <w:tcW w:w="710" w:type="dxa"/>
          </w:tcPr>
          <w:p w:rsidR="00340FD0" w:rsidRPr="000C218C" w:rsidRDefault="00340FD0" w:rsidP="000C218C">
            <w:pPr>
              <w:pStyle w:val="af6"/>
              <w:rPr>
                <w:rFonts w:ascii="Times New Roman" w:hAnsi="Times New Roman"/>
                <w:sz w:val="24"/>
                <w:szCs w:val="24"/>
              </w:rPr>
            </w:pPr>
            <w:r>
              <w:rPr>
                <w:rFonts w:ascii="Times New Roman" w:hAnsi="Times New Roman"/>
                <w:sz w:val="24"/>
                <w:szCs w:val="24"/>
              </w:rPr>
              <w:lastRenderedPageBreak/>
              <w:t>2.1.1</w:t>
            </w:r>
          </w:p>
        </w:tc>
        <w:tc>
          <w:tcPr>
            <w:tcW w:w="2409" w:type="dxa"/>
          </w:tcPr>
          <w:p w:rsidR="00340FD0" w:rsidRPr="000C218C" w:rsidRDefault="00340FD0" w:rsidP="000C218C">
            <w:pPr>
              <w:pStyle w:val="af6"/>
              <w:rPr>
                <w:rFonts w:ascii="Times New Roman" w:eastAsia="Calibri" w:hAnsi="Times New Roman"/>
                <w:sz w:val="24"/>
                <w:szCs w:val="24"/>
              </w:rPr>
            </w:pPr>
            <w:r>
              <w:rPr>
                <w:rFonts w:ascii="Times New Roman" w:eastAsia="Calibri" w:hAnsi="Times New Roman"/>
                <w:sz w:val="24"/>
                <w:szCs w:val="24"/>
              </w:rPr>
              <w:t>Организация мероприятий в сфере национальных культур и межнационального сотрудничества</w:t>
            </w:r>
          </w:p>
        </w:tc>
        <w:tc>
          <w:tcPr>
            <w:tcW w:w="2268" w:type="dxa"/>
          </w:tcPr>
          <w:p w:rsidR="00340FD0" w:rsidRPr="00295F84" w:rsidRDefault="00340FD0" w:rsidP="000C218C">
            <w:pPr>
              <w:pStyle w:val="af6"/>
              <w:rPr>
                <w:rFonts w:ascii="Times New Roman" w:eastAsia="Calibri" w:hAnsi="Times New Roman"/>
                <w:sz w:val="18"/>
                <w:szCs w:val="18"/>
                <w:lang w:eastAsia="en-US"/>
              </w:rPr>
            </w:pPr>
            <w:r w:rsidRPr="00295F84">
              <w:rPr>
                <w:rFonts w:ascii="Times New Roman" w:hAnsi="Times New Roman"/>
                <w:sz w:val="18"/>
                <w:szCs w:val="18"/>
              </w:rPr>
              <w:t>Администрация МР Бураевский район, МКУ «Управление культуры и молодежной политики», МКУ Отдел образования</w:t>
            </w:r>
          </w:p>
        </w:tc>
        <w:tc>
          <w:tcPr>
            <w:tcW w:w="1701" w:type="dxa"/>
          </w:tcPr>
          <w:p w:rsidR="00340FD0" w:rsidRPr="000C218C" w:rsidRDefault="00340FD0" w:rsidP="000C218C">
            <w:pPr>
              <w:pStyle w:val="af6"/>
              <w:rPr>
                <w:rFonts w:ascii="Times New Roman" w:hAnsi="Times New Roman"/>
                <w:sz w:val="24"/>
                <w:szCs w:val="24"/>
              </w:rPr>
            </w:pPr>
            <w:r>
              <w:rPr>
                <w:rFonts w:ascii="Times New Roman" w:hAnsi="Times New Roman"/>
                <w:sz w:val="24"/>
                <w:szCs w:val="24"/>
              </w:rPr>
              <w:t>Местный бюджет</w:t>
            </w:r>
          </w:p>
        </w:tc>
        <w:tc>
          <w:tcPr>
            <w:tcW w:w="993" w:type="dxa"/>
          </w:tcPr>
          <w:p w:rsidR="00340FD0"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40,0</w:t>
            </w:r>
          </w:p>
        </w:tc>
        <w:tc>
          <w:tcPr>
            <w:tcW w:w="708" w:type="dxa"/>
          </w:tcPr>
          <w:p w:rsidR="00340FD0"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6,0</w:t>
            </w:r>
          </w:p>
        </w:tc>
        <w:tc>
          <w:tcPr>
            <w:tcW w:w="709" w:type="dxa"/>
          </w:tcPr>
          <w:p w:rsidR="00340FD0"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6,0</w:t>
            </w:r>
          </w:p>
        </w:tc>
        <w:tc>
          <w:tcPr>
            <w:tcW w:w="567" w:type="dxa"/>
          </w:tcPr>
          <w:p w:rsidR="00340FD0"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7,0</w:t>
            </w:r>
          </w:p>
        </w:tc>
        <w:tc>
          <w:tcPr>
            <w:tcW w:w="568" w:type="dxa"/>
          </w:tcPr>
          <w:p w:rsidR="00340FD0"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7,0</w:t>
            </w:r>
          </w:p>
        </w:tc>
        <w:tc>
          <w:tcPr>
            <w:tcW w:w="566" w:type="dxa"/>
          </w:tcPr>
          <w:p w:rsidR="00340FD0"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7,0</w:t>
            </w:r>
          </w:p>
        </w:tc>
        <w:tc>
          <w:tcPr>
            <w:tcW w:w="567" w:type="dxa"/>
          </w:tcPr>
          <w:p w:rsidR="00340FD0"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7,0</w:t>
            </w:r>
          </w:p>
        </w:tc>
        <w:tc>
          <w:tcPr>
            <w:tcW w:w="2191" w:type="dxa"/>
          </w:tcPr>
          <w:p w:rsidR="00340FD0" w:rsidRPr="000C218C" w:rsidRDefault="00340FD0"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2.1./кол-во мероприятий, проведенных в сфере национальных культур и межнационального сотрудничества, ед.</w:t>
            </w:r>
          </w:p>
        </w:tc>
        <w:tc>
          <w:tcPr>
            <w:tcW w:w="1636" w:type="dxa"/>
          </w:tcPr>
          <w:p w:rsidR="00340FD0" w:rsidRDefault="00340FD0"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2023-</w:t>
            </w:r>
            <w:r w:rsidR="00C80A1F">
              <w:rPr>
                <w:rFonts w:ascii="Times New Roman" w:eastAsia="Calibri" w:hAnsi="Times New Roman"/>
                <w:sz w:val="24"/>
                <w:szCs w:val="24"/>
                <w:lang w:eastAsia="en-US"/>
              </w:rPr>
              <w:t>10</w:t>
            </w:r>
          </w:p>
          <w:p w:rsidR="00340FD0" w:rsidRDefault="00340FD0"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2024-</w:t>
            </w:r>
            <w:r w:rsidR="00C80A1F">
              <w:rPr>
                <w:rFonts w:ascii="Times New Roman" w:eastAsia="Calibri" w:hAnsi="Times New Roman"/>
                <w:sz w:val="24"/>
                <w:szCs w:val="24"/>
                <w:lang w:eastAsia="en-US"/>
              </w:rPr>
              <w:t>15</w:t>
            </w:r>
          </w:p>
          <w:p w:rsidR="00340FD0" w:rsidRDefault="00340FD0"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2025-</w:t>
            </w:r>
            <w:r w:rsidR="00C80A1F">
              <w:rPr>
                <w:rFonts w:ascii="Times New Roman" w:eastAsia="Calibri" w:hAnsi="Times New Roman"/>
                <w:sz w:val="24"/>
                <w:szCs w:val="24"/>
                <w:lang w:eastAsia="en-US"/>
              </w:rPr>
              <w:t>20</w:t>
            </w:r>
          </w:p>
          <w:p w:rsidR="00340FD0" w:rsidRDefault="00340FD0"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2026-</w:t>
            </w:r>
            <w:r w:rsidR="00C80A1F">
              <w:rPr>
                <w:rFonts w:ascii="Times New Roman" w:eastAsia="Calibri" w:hAnsi="Times New Roman"/>
                <w:sz w:val="24"/>
                <w:szCs w:val="24"/>
                <w:lang w:eastAsia="en-US"/>
              </w:rPr>
              <w:t>25</w:t>
            </w:r>
          </w:p>
          <w:p w:rsidR="00340FD0" w:rsidRDefault="00340FD0"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2027-</w:t>
            </w:r>
            <w:r w:rsidR="00C80A1F">
              <w:rPr>
                <w:rFonts w:ascii="Times New Roman" w:eastAsia="Calibri" w:hAnsi="Times New Roman"/>
                <w:sz w:val="24"/>
                <w:szCs w:val="24"/>
                <w:lang w:eastAsia="en-US"/>
              </w:rPr>
              <w:t>30</w:t>
            </w:r>
          </w:p>
          <w:p w:rsidR="00340FD0" w:rsidRPr="000C218C" w:rsidRDefault="00340FD0"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2028-</w:t>
            </w:r>
            <w:r w:rsidR="00C80A1F">
              <w:rPr>
                <w:rFonts w:ascii="Times New Roman" w:eastAsia="Calibri" w:hAnsi="Times New Roman"/>
                <w:sz w:val="24"/>
                <w:szCs w:val="24"/>
                <w:lang w:eastAsia="en-US"/>
              </w:rPr>
              <w:t>35</w:t>
            </w:r>
          </w:p>
        </w:tc>
      </w:tr>
      <w:tr w:rsidR="009F4535" w:rsidRPr="00AE1EF9" w:rsidTr="000C218C">
        <w:tc>
          <w:tcPr>
            <w:tcW w:w="710" w:type="dxa"/>
          </w:tcPr>
          <w:p w:rsidR="009F4535" w:rsidRPr="000C218C" w:rsidRDefault="000F3BB3" w:rsidP="000C218C">
            <w:pPr>
              <w:pStyle w:val="af6"/>
              <w:rPr>
                <w:rFonts w:ascii="Times New Roman" w:hAnsi="Times New Roman"/>
                <w:sz w:val="24"/>
                <w:szCs w:val="24"/>
              </w:rPr>
            </w:pPr>
            <w:r>
              <w:rPr>
                <w:rFonts w:ascii="Times New Roman" w:hAnsi="Times New Roman"/>
                <w:sz w:val="24"/>
                <w:szCs w:val="24"/>
              </w:rPr>
              <w:t>2.1.2.</w:t>
            </w:r>
          </w:p>
        </w:tc>
        <w:tc>
          <w:tcPr>
            <w:tcW w:w="2409" w:type="dxa"/>
          </w:tcPr>
          <w:p w:rsidR="009F4535" w:rsidRPr="000C218C" w:rsidRDefault="000F3BB3" w:rsidP="000C218C">
            <w:pPr>
              <w:pStyle w:val="af6"/>
              <w:rPr>
                <w:rFonts w:ascii="Times New Roman" w:hAnsi="Times New Roman"/>
                <w:sz w:val="24"/>
                <w:szCs w:val="24"/>
              </w:rPr>
            </w:pPr>
            <w:r>
              <w:rPr>
                <w:rFonts w:ascii="Times New Roman" w:hAnsi="Times New Roman"/>
                <w:sz w:val="24"/>
                <w:szCs w:val="24"/>
              </w:rPr>
              <w:t>Подготовка и проведение мероприятий, посвященных юбилеям и памятным датам видных деятелей народов РБ</w:t>
            </w:r>
          </w:p>
          <w:p w:rsidR="009F4535" w:rsidRPr="000C218C" w:rsidRDefault="009F4535" w:rsidP="000C218C">
            <w:pPr>
              <w:pStyle w:val="af6"/>
              <w:rPr>
                <w:rFonts w:ascii="Times New Roman" w:eastAsia="Calibri" w:hAnsi="Times New Roman"/>
                <w:sz w:val="24"/>
                <w:szCs w:val="24"/>
              </w:rPr>
            </w:pPr>
          </w:p>
        </w:tc>
        <w:tc>
          <w:tcPr>
            <w:tcW w:w="2268" w:type="dxa"/>
          </w:tcPr>
          <w:p w:rsidR="009F4535" w:rsidRPr="00295F84" w:rsidRDefault="009F4535" w:rsidP="000C218C">
            <w:pPr>
              <w:pStyle w:val="af6"/>
              <w:rPr>
                <w:rFonts w:ascii="Times New Roman" w:eastAsia="Calibri" w:hAnsi="Times New Roman"/>
                <w:sz w:val="18"/>
                <w:szCs w:val="18"/>
                <w:lang w:eastAsia="en-US"/>
              </w:rPr>
            </w:pPr>
            <w:r w:rsidRPr="00295F84">
              <w:rPr>
                <w:rFonts w:ascii="Times New Roman" w:hAnsi="Times New Roman"/>
                <w:sz w:val="18"/>
                <w:szCs w:val="18"/>
              </w:rPr>
              <w:t>Администрация МР Бураевский район, МКУ «Управление культуры и молодежной политики», МКУ Отдел образования</w:t>
            </w:r>
          </w:p>
        </w:tc>
        <w:tc>
          <w:tcPr>
            <w:tcW w:w="1701" w:type="dxa"/>
          </w:tcPr>
          <w:p w:rsidR="009F4535" w:rsidRPr="000C218C" w:rsidRDefault="00340FD0" w:rsidP="000C218C">
            <w:pPr>
              <w:pStyle w:val="af6"/>
              <w:rPr>
                <w:rFonts w:ascii="Times New Roman" w:hAnsi="Times New Roman"/>
                <w:sz w:val="24"/>
                <w:szCs w:val="24"/>
              </w:rPr>
            </w:pPr>
            <w:r>
              <w:rPr>
                <w:rFonts w:ascii="Times New Roman" w:hAnsi="Times New Roman"/>
                <w:sz w:val="24"/>
                <w:szCs w:val="24"/>
              </w:rPr>
              <w:t>-</w:t>
            </w:r>
          </w:p>
        </w:tc>
        <w:tc>
          <w:tcPr>
            <w:tcW w:w="993" w:type="dxa"/>
          </w:tcPr>
          <w:p w:rsidR="009F4535" w:rsidRPr="000C218C" w:rsidRDefault="00340FD0"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8" w:type="dxa"/>
          </w:tcPr>
          <w:p w:rsidR="009F4535" w:rsidRPr="000C218C" w:rsidRDefault="00340FD0"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9" w:type="dxa"/>
          </w:tcPr>
          <w:p w:rsidR="009F4535" w:rsidRPr="000C218C" w:rsidRDefault="00340FD0"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F4535" w:rsidRPr="000C218C" w:rsidRDefault="00340FD0"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8" w:type="dxa"/>
          </w:tcPr>
          <w:p w:rsidR="009F4535" w:rsidRPr="000C218C" w:rsidRDefault="00340FD0"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6" w:type="dxa"/>
          </w:tcPr>
          <w:p w:rsidR="009F4535" w:rsidRPr="000C218C" w:rsidRDefault="00340FD0"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F4535" w:rsidRPr="000C218C" w:rsidRDefault="00340FD0"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2191" w:type="dxa"/>
          </w:tcPr>
          <w:p w:rsidR="009F4535" w:rsidRPr="000C218C" w:rsidRDefault="000F3BB3" w:rsidP="000F3BB3">
            <w:pPr>
              <w:pStyle w:val="af6"/>
              <w:rPr>
                <w:rFonts w:ascii="Times New Roman" w:eastAsia="Calibri" w:hAnsi="Times New Roman"/>
                <w:sz w:val="24"/>
                <w:szCs w:val="24"/>
                <w:lang w:eastAsia="en-US"/>
              </w:rPr>
            </w:pPr>
            <w:r>
              <w:rPr>
                <w:rFonts w:ascii="Times New Roman" w:eastAsia="Calibri" w:hAnsi="Times New Roman"/>
                <w:sz w:val="24"/>
                <w:szCs w:val="24"/>
                <w:lang w:eastAsia="en-US"/>
              </w:rPr>
              <w:t>2.1.</w:t>
            </w:r>
            <w:r w:rsidR="009F4535" w:rsidRPr="000C218C">
              <w:rPr>
                <w:rFonts w:ascii="Times New Roman" w:eastAsia="Calibri" w:hAnsi="Times New Roman"/>
                <w:sz w:val="24"/>
                <w:szCs w:val="24"/>
                <w:lang w:eastAsia="en-US"/>
              </w:rPr>
              <w:t xml:space="preserve">/количество  </w:t>
            </w:r>
            <w:r>
              <w:rPr>
                <w:rFonts w:ascii="Times New Roman" w:eastAsia="Calibri" w:hAnsi="Times New Roman"/>
                <w:sz w:val="24"/>
                <w:szCs w:val="24"/>
                <w:lang w:eastAsia="en-US"/>
              </w:rPr>
              <w:t>кол-во проведенных мероприятий, посвященных юбилеям и памятным датам видных деятелей народов РБ, района ( не менее)</w:t>
            </w:r>
          </w:p>
        </w:tc>
        <w:tc>
          <w:tcPr>
            <w:tcW w:w="1636" w:type="dxa"/>
          </w:tcPr>
          <w:p w:rsidR="000F3BB3" w:rsidRDefault="000F3BB3" w:rsidP="000F3BB3">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2023-</w:t>
            </w:r>
            <w:r w:rsidR="00F83AC6">
              <w:rPr>
                <w:rFonts w:ascii="Times New Roman" w:eastAsia="Calibri" w:hAnsi="Times New Roman"/>
                <w:sz w:val="24"/>
                <w:szCs w:val="24"/>
                <w:lang w:eastAsia="en-US"/>
              </w:rPr>
              <w:t>2</w:t>
            </w:r>
          </w:p>
          <w:p w:rsidR="000F3BB3" w:rsidRDefault="000F3BB3" w:rsidP="000F3BB3">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2024-</w:t>
            </w:r>
            <w:r w:rsidR="00F83AC6">
              <w:rPr>
                <w:rFonts w:ascii="Times New Roman" w:eastAsia="Calibri" w:hAnsi="Times New Roman"/>
                <w:sz w:val="24"/>
                <w:szCs w:val="24"/>
                <w:lang w:eastAsia="en-US"/>
              </w:rPr>
              <w:t>2</w:t>
            </w:r>
          </w:p>
          <w:p w:rsidR="000F3BB3" w:rsidRDefault="000F3BB3" w:rsidP="000F3BB3">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2025-</w:t>
            </w:r>
            <w:r w:rsidR="00F83AC6">
              <w:rPr>
                <w:rFonts w:ascii="Times New Roman" w:eastAsia="Calibri" w:hAnsi="Times New Roman"/>
                <w:sz w:val="24"/>
                <w:szCs w:val="24"/>
                <w:lang w:eastAsia="en-US"/>
              </w:rPr>
              <w:t>2</w:t>
            </w:r>
          </w:p>
          <w:p w:rsidR="000F3BB3" w:rsidRDefault="000F3BB3" w:rsidP="000F3BB3">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2026-</w:t>
            </w:r>
            <w:r w:rsidR="00F83AC6">
              <w:rPr>
                <w:rFonts w:ascii="Times New Roman" w:eastAsia="Calibri" w:hAnsi="Times New Roman"/>
                <w:sz w:val="24"/>
                <w:szCs w:val="24"/>
                <w:lang w:eastAsia="en-US"/>
              </w:rPr>
              <w:t>2</w:t>
            </w:r>
          </w:p>
          <w:p w:rsidR="000F3BB3" w:rsidRDefault="000F3BB3" w:rsidP="000F3BB3">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2027-</w:t>
            </w:r>
            <w:r w:rsidR="00F83AC6">
              <w:rPr>
                <w:rFonts w:ascii="Times New Roman" w:eastAsia="Calibri" w:hAnsi="Times New Roman"/>
                <w:sz w:val="24"/>
                <w:szCs w:val="24"/>
                <w:lang w:eastAsia="en-US"/>
              </w:rPr>
              <w:t>2</w:t>
            </w:r>
          </w:p>
          <w:p w:rsidR="009F4535" w:rsidRPr="000C218C" w:rsidRDefault="000F3BB3" w:rsidP="000F3BB3">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2028-</w:t>
            </w:r>
            <w:r w:rsidR="00F83AC6">
              <w:rPr>
                <w:rFonts w:ascii="Times New Roman" w:eastAsia="Calibri" w:hAnsi="Times New Roman"/>
                <w:sz w:val="24"/>
                <w:szCs w:val="24"/>
                <w:lang w:eastAsia="en-US"/>
              </w:rPr>
              <w:t>2</w:t>
            </w:r>
          </w:p>
        </w:tc>
      </w:tr>
      <w:tr w:rsidR="00340FD0" w:rsidRPr="00AE1EF9" w:rsidTr="000C218C">
        <w:tc>
          <w:tcPr>
            <w:tcW w:w="710" w:type="dxa"/>
          </w:tcPr>
          <w:p w:rsidR="00340FD0" w:rsidRPr="000C218C" w:rsidRDefault="00340FD0" w:rsidP="000C218C">
            <w:pPr>
              <w:pStyle w:val="af6"/>
              <w:rPr>
                <w:rFonts w:ascii="Times New Roman" w:hAnsi="Times New Roman"/>
                <w:sz w:val="24"/>
                <w:szCs w:val="24"/>
              </w:rPr>
            </w:pPr>
            <w:r>
              <w:rPr>
                <w:rFonts w:ascii="Times New Roman" w:hAnsi="Times New Roman"/>
                <w:sz w:val="24"/>
                <w:szCs w:val="24"/>
              </w:rPr>
              <w:t>2.1.3.</w:t>
            </w:r>
          </w:p>
        </w:tc>
        <w:tc>
          <w:tcPr>
            <w:tcW w:w="2409" w:type="dxa"/>
          </w:tcPr>
          <w:p w:rsidR="00340FD0" w:rsidRPr="000C218C" w:rsidRDefault="00340FD0" w:rsidP="000C218C">
            <w:pPr>
              <w:pStyle w:val="af6"/>
              <w:rPr>
                <w:rFonts w:ascii="Times New Roman" w:hAnsi="Times New Roman"/>
                <w:sz w:val="24"/>
                <w:szCs w:val="24"/>
              </w:rPr>
            </w:pPr>
            <w:r>
              <w:rPr>
                <w:rFonts w:ascii="Times New Roman" w:hAnsi="Times New Roman"/>
                <w:sz w:val="24"/>
                <w:szCs w:val="24"/>
              </w:rPr>
              <w:t>Участие в Республиканском празднике национального костюма</w:t>
            </w:r>
          </w:p>
        </w:tc>
        <w:tc>
          <w:tcPr>
            <w:tcW w:w="2268" w:type="dxa"/>
          </w:tcPr>
          <w:p w:rsidR="00340FD0" w:rsidRPr="00A13931" w:rsidRDefault="00340FD0" w:rsidP="000C6128">
            <w:pPr>
              <w:pStyle w:val="af6"/>
              <w:rPr>
                <w:rFonts w:ascii="Times New Roman" w:eastAsia="Calibri" w:hAnsi="Times New Roman"/>
                <w:sz w:val="16"/>
                <w:szCs w:val="16"/>
                <w:lang w:eastAsia="en-US"/>
              </w:rPr>
            </w:pPr>
            <w:r w:rsidRPr="00A13931">
              <w:rPr>
                <w:rFonts w:ascii="Times New Roman" w:hAnsi="Times New Roman"/>
                <w:sz w:val="16"/>
                <w:szCs w:val="16"/>
              </w:rPr>
              <w:t>Администрация МР Бураевский район, МКУ «Управление культуры и молодежной политики», МКУ Отдел образования</w:t>
            </w:r>
          </w:p>
        </w:tc>
        <w:tc>
          <w:tcPr>
            <w:tcW w:w="1701" w:type="dxa"/>
          </w:tcPr>
          <w:p w:rsidR="00340FD0" w:rsidRPr="000C218C" w:rsidRDefault="00340FD0" w:rsidP="00A7397D">
            <w:pPr>
              <w:pStyle w:val="af6"/>
              <w:rPr>
                <w:rFonts w:ascii="Times New Roman" w:hAnsi="Times New Roman"/>
                <w:sz w:val="24"/>
                <w:szCs w:val="24"/>
              </w:rPr>
            </w:pPr>
            <w:r>
              <w:rPr>
                <w:rFonts w:ascii="Times New Roman" w:hAnsi="Times New Roman"/>
                <w:sz w:val="24"/>
                <w:szCs w:val="24"/>
              </w:rPr>
              <w:t>-</w:t>
            </w:r>
          </w:p>
        </w:tc>
        <w:tc>
          <w:tcPr>
            <w:tcW w:w="993"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8"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9"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8"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6"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2191" w:type="dxa"/>
          </w:tcPr>
          <w:p w:rsidR="00340FD0" w:rsidRPr="000C218C" w:rsidRDefault="00340FD0" w:rsidP="000C6128">
            <w:pPr>
              <w:pStyle w:val="af6"/>
              <w:rPr>
                <w:rFonts w:ascii="Times New Roman" w:eastAsia="Calibri" w:hAnsi="Times New Roman"/>
                <w:sz w:val="24"/>
                <w:szCs w:val="24"/>
                <w:lang w:eastAsia="en-US"/>
              </w:rPr>
            </w:pPr>
            <w:r>
              <w:rPr>
                <w:rFonts w:ascii="Times New Roman" w:eastAsia="Calibri" w:hAnsi="Times New Roman"/>
                <w:sz w:val="24"/>
                <w:szCs w:val="24"/>
                <w:lang w:eastAsia="en-US"/>
              </w:rPr>
              <w:t xml:space="preserve">2.1./количество  </w:t>
            </w:r>
          </w:p>
          <w:p w:rsidR="00340FD0" w:rsidRPr="000C218C" w:rsidRDefault="00340FD0" w:rsidP="000C6128">
            <w:pPr>
              <w:pStyle w:val="af6"/>
              <w:rPr>
                <w:rFonts w:ascii="Times New Roman" w:eastAsia="Calibri" w:hAnsi="Times New Roman"/>
                <w:sz w:val="24"/>
                <w:szCs w:val="24"/>
                <w:lang w:eastAsia="en-US"/>
              </w:rPr>
            </w:pPr>
            <w:r>
              <w:rPr>
                <w:rFonts w:ascii="Times New Roman" w:eastAsia="Calibri" w:hAnsi="Times New Roman"/>
                <w:sz w:val="24"/>
                <w:szCs w:val="24"/>
                <w:lang w:eastAsia="en-US"/>
              </w:rPr>
              <w:t xml:space="preserve"> мероприятий</w:t>
            </w:r>
            <w:r w:rsidRPr="000C218C">
              <w:rPr>
                <w:rFonts w:ascii="Times New Roman" w:eastAsia="Calibri" w:hAnsi="Times New Roman"/>
                <w:sz w:val="24"/>
                <w:szCs w:val="24"/>
                <w:lang w:eastAsia="en-US"/>
              </w:rPr>
              <w:t>,</w:t>
            </w:r>
            <w:r>
              <w:rPr>
                <w:rFonts w:ascii="Times New Roman" w:eastAsia="Calibri" w:hAnsi="Times New Roman"/>
                <w:sz w:val="24"/>
                <w:szCs w:val="24"/>
                <w:lang w:eastAsia="en-US"/>
              </w:rPr>
              <w:t xml:space="preserve"> проведенных в рамках Республиканского </w:t>
            </w:r>
            <w:r>
              <w:rPr>
                <w:rFonts w:ascii="Times New Roman" w:eastAsia="Calibri" w:hAnsi="Times New Roman"/>
                <w:sz w:val="24"/>
                <w:szCs w:val="24"/>
                <w:lang w:eastAsia="en-US"/>
              </w:rPr>
              <w:lastRenderedPageBreak/>
              <w:t>праздника национального костюма (не менее), ед.</w:t>
            </w:r>
          </w:p>
        </w:tc>
        <w:tc>
          <w:tcPr>
            <w:tcW w:w="1636" w:type="dxa"/>
          </w:tcPr>
          <w:p w:rsidR="00340FD0" w:rsidRDefault="00340FD0" w:rsidP="003965A7">
            <w:pPr>
              <w:pStyle w:val="af6"/>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2023-1</w:t>
            </w:r>
          </w:p>
          <w:p w:rsidR="00340FD0" w:rsidRDefault="00340FD0" w:rsidP="003965A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2024-1</w:t>
            </w:r>
          </w:p>
          <w:p w:rsidR="00340FD0" w:rsidRDefault="00340FD0" w:rsidP="003965A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2025-1</w:t>
            </w:r>
          </w:p>
          <w:p w:rsidR="00340FD0" w:rsidRDefault="00340FD0" w:rsidP="003965A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2026-1</w:t>
            </w:r>
          </w:p>
          <w:p w:rsidR="00340FD0" w:rsidRDefault="00340FD0" w:rsidP="003965A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2027-1</w:t>
            </w:r>
          </w:p>
          <w:p w:rsidR="00340FD0" w:rsidRPr="000C218C" w:rsidRDefault="00340FD0" w:rsidP="003965A7">
            <w:pPr>
              <w:pStyle w:val="af6"/>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2028-1</w:t>
            </w:r>
          </w:p>
        </w:tc>
      </w:tr>
      <w:tr w:rsidR="00340FD0" w:rsidRPr="00AE1EF9" w:rsidTr="000C218C">
        <w:tc>
          <w:tcPr>
            <w:tcW w:w="710" w:type="dxa"/>
          </w:tcPr>
          <w:p w:rsidR="00340FD0" w:rsidRDefault="00340FD0" w:rsidP="000C218C">
            <w:pPr>
              <w:pStyle w:val="af6"/>
              <w:rPr>
                <w:rFonts w:ascii="Times New Roman" w:hAnsi="Times New Roman"/>
                <w:sz w:val="24"/>
                <w:szCs w:val="24"/>
              </w:rPr>
            </w:pPr>
            <w:r>
              <w:rPr>
                <w:rFonts w:ascii="Times New Roman" w:hAnsi="Times New Roman"/>
                <w:sz w:val="24"/>
                <w:szCs w:val="24"/>
              </w:rPr>
              <w:lastRenderedPageBreak/>
              <w:t>2.1.4</w:t>
            </w:r>
          </w:p>
        </w:tc>
        <w:tc>
          <w:tcPr>
            <w:tcW w:w="2409" w:type="dxa"/>
          </w:tcPr>
          <w:p w:rsidR="00340FD0" w:rsidRDefault="00340FD0" w:rsidP="000C218C">
            <w:pPr>
              <w:pStyle w:val="af6"/>
              <w:rPr>
                <w:rFonts w:ascii="Times New Roman" w:hAnsi="Times New Roman"/>
                <w:sz w:val="24"/>
                <w:szCs w:val="24"/>
              </w:rPr>
            </w:pPr>
            <w:r>
              <w:rPr>
                <w:rFonts w:ascii="Times New Roman" w:hAnsi="Times New Roman"/>
                <w:sz w:val="24"/>
                <w:szCs w:val="24"/>
              </w:rPr>
              <w:t>Участие в Фестивале национальных культур народов Башкортостана</w:t>
            </w:r>
          </w:p>
        </w:tc>
        <w:tc>
          <w:tcPr>
            <w:tcW w:w="2268" w:type="dxa"/>
          </w:tcPr>
          <w:p w:rsidR="00340FD0" w:rsidRPr="00A13931" w:rsidRDefault="00340FD0" w:rsidP="000C6128">
            <w:pPr>
              <w:pStyle w:val="af6"/>
              <w:rPr>
                <w:rFonts w:ascii="Times New Roman" w:eastAsia="Calibri" w:hAnsi="Times New Roman"/>
                <w:sz w:val="16"/>
                <w:szCs w:val="16"/>
                <w:lang w:eastAsia="en-US"/>
              </w:rPr>
            </w:pPr>
            <w:r w:rsidRPr="00A13931">
              <w:rPr>
                <w:rFonts w:ascii="Times New Roman" w:hAnsi="Times New Roman"/>
                <w:sz w:val="16"/>
                <w:szCs w:val="16"/>
              </w:rPr>
              <w:t>Администрация МР Бураевский район, МКУ «Управление культуры и молодежной политики», МКУ Отдел образования</w:t>
            </w:r>
            <w:r>
              <w:rPr>
                <w:rFonts w:ascii="Times New Roman" w:hAnsi="Times New Roman"/>
                <w:sz w:val="16"/>
                <w:szCs w:val="16"/>
              </w:rPr>
              <w:t>, сельские поселения</w:t>
            </w:r>
          </w:p>
        </w:tc>
        <w:tc>
          <w:tcPr>
            <w:tcW w:w="1701" w:type="dxa"/>
          </w:tcPr>
          <w:p w:rsidR="00340FD0" w:rsidRPr="000C218C" w:rsidRDefault="00340FD0" w:rsidP="00A7397D">
            <w:pPr>
              <w:pStyle w:val="af6"/>
              <w:rPr>
                <w:rFonts w:ascii="Times New Roman" w:hAnsi="Times New Roman"/>
                <w:sz w:val="24"/>
                <w:szCs w:val="24"/>
              </w:rPr>
            </w:pPr>
            <w:r>
              <w:rPr>
                <w:rFonts w:ascii="Times New Roman" w:hAnsi="Times New Roman"/>
                <w:sz w:val="24"/>
                <w:szCs w:val="24"/>
              </w:rPr>
              <w:t>-</w:t>
            </w:r>
          </w:p>
        </w:tc>
        <w:tc>
          <w:tcPr>
            <w:tcW w:w="993"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8"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9"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8"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6"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2191" w:type="dxa"/>
          </w:tcPr>
          <w:p w:rsidR="00340FD0" w:rsidRPr="000C218C" w:rsidRDefault="00340FD0" w:rsidP="000C6128">
            <w:pPr>
              <w:pStyle w:val="af6"/>
              <w:rPr>
                <w:rFonts w:ascii="Times New Roman" w:eastAsia="Calibri" w:hAnsi="Times New Roman"/>
                <w:sz w:val="24"/>
                <w:szCs w:val="24"/>
                <w:lang w:eastAsia="en-US"/>
              </w:rPr>
            </w:pPr>
            <w:r>
              <w:rPr>
                <w:rFonts w:ascii="Times New Roman" w:eastAsia="Calibri" w:hAnsi="Times New Roman"/>
                <w:sz w:val="24"/>
                <w:szCs w:val="24"/>
                <w:lang w:eastAsia="en-US"/>
              </w:rPr>
              <w:t>2.1</w:t>
            </w:r>
            <w:r w:rsidRPr="000C218C">
              <w:rPr>
                <w:rFonts w:ascii="Times New Roman" w:eastAsia="Calibri" w:hAnsi="Times New Roman"/>
                <w:sz w:val="24"/>
                <w:szCs w:val="24"/>
                <w:lang w:eastAsia="en-US"/>
              </w:rPr>
              <w:t>/количество  участников</w:t>
            </w:r>
          </w:p>
          <w:p w:rsidR="00340FD0" w:rsidRPr="000C218C" w:rsidRDefault="00340FD0" w:rsidP="000C6128">
            <w:pPr>
              <w:pStyle w:val="af6"/>
              <w:rPr>
                <w:rFonts w:ascii="Times New Roman" w:eastAsia="Calibri" w:hAnsi="Times New Roman"/>
                <w:sz w:val="24"/>
                <w:szCs w:val="24"/>
                <w:lang w:eastAsia="en-US"/>
              </w:rPr>
            </w:pPr>
            <w:r>
              <w:rPr>
                <w:rFonts w:ascii="Times New Roman" w:eastAsia="Calibri" w:hAnsi="Times New Roman"/>
                <w:sz w:val="24"/>
                <w:szCs w:val="24"/>
                <w:lang w:eastAsia="en-US"/>
              </w:rPr>
              <w:t xml:space="preserve"> мероприятий</w:t>
            </w:r>
            <w:r w:rsidRPr="000C218C">
              <w:rPr>
                <w:rFonts w:ascii="Times New Roman" w:eastAsia="Calibri" w:hAnsi="Times New Roman"/>
                <w:sz w:val="24"/>
                <w:szCs w:val="24"/>
                <w:lang w:eastAsia="en-US"/>
              </w:rPr>
              <w:t>,</w:t>
            </w:r>
            <w:r>
              <w:rPr>
                <w:rFonts w:ascii="Times New Roman" w:eastAsia="Calibri" w:hAnsi="Times New Roman"/>
                <w:sz w:val="24"/>
                <w:szCs w:val="24"/>
                <w:lang w:eastAsia="en-US"/>
              </w:rPr>
              <w:t xml:space="preserve"> проведенных в рамках Фестиваля национальных культур народов Башкортостана (не менее) </w:t>
            </w:r>
            <w:r w:rsidRPr="000C218C">
              <w:rPr>
                <w:rFonts w:ascii="Times New Roman" w:eastAsia="Calibri" w:hAnsi="Times New Roman"/>
                <w:sz w:val="24"/>
                <w:szCs w:val="24"/>
                <w:lang w:eastAsia="en-US"/>
              </w:rPr>
              <w:t>чел.</w:t>
            </w:r>
          </w:p>
        </w:tc>
        <w:tc>
          <w:tcPr>
            <w:tcW w:w="1636" w:type="dxa"/>
          </w:tcPr>
          <w:p w:rsidR="00340FD0" w:rsidRDefault="00340FD0" w:rsidP="003965A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2023-12</w:t>
            </w:r>
          </w:p>
          <w:p w:rsidR="00340FD0" w:rsidRDefault="00340FD0" w:rsidP="003965A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2024-12</w:t>
            </w:r>
          </w:p>
          <w:p w:rsidR="00340FD0" w:rsidRDefault="00340FD0" w:rsidP="003965A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2025-12</w:t>
            </w:r>
          </w:p>
          <w:p w:rsidR="00340FD0" w:rsidRDefault="00340FD0" w:rsidP="003965A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2026-12</w:t>
            </w:r>
          </w:p>
          <w:p w:rsidR="00340FD0" w:rsidRDefault="00340FD0" w:rsidP="003965A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2027-12</w:t>
            </w:r>
          </w:p>
          <w:p w:rsidR="00340FD0" w:rsidRPr="000C218C" w:rsidRDefault="00340FD0" w:rsidP="003965A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2028-12</w:t>
            </w:r>
          </w:p>
        </w:tc>
      </w:tr>
      <w:tr w:rsidR="00340FD0" w:rsidRPr="00AE1EF9" w:rsidTr="000C218C">
        <w:tc>
          <w:tcPr>
            <w:tcW w:w="710" w:type="dxa"/>
          </w:tcPr>
          <w:p w:rsidR="00340FD0" w:rsidRDefault="00340FD0" w:rsidP="000C218C">
            <w:pPr>
              <w:pStyle w:val="af6"/>
              <w:rPr>
                <w:rFonts w:ascii="Times New Roman" w:hAnsi="Times New Roman"/>
                <w:sz w:val="24"/>
                <w:szCs w:val="24"/>
              </w:rPr>
            </w:pPr>
            <w:r>
              <w:rPr>
                <w:rFonts w:ascii="Times New Roman" w:hAnsi="Times New Roman"/>
                <w:sz w:val="24"/>
                <w:szCs w:val="24"/>
              </w:rPr>
              <w:t>2.1.5</w:t>
            </w:r>
          </w:p>
        </w:tc>
        <w:tc>
          <w:tcPr>
            <w:tcW w:w="2409" w:type="dxa"/>
          </w:tcPr>
          <w:p w:rsidR="00340FD0" w:rsidRDefault="00340FD0" w:rsidP="000C218C">
            <w:pPr>
              <w:pStyle w:val="af6"/>
              <w:rPr>
                <w:rFonts w:ascii="Times New Roman" w:hAnsi="Times New Roman"/>
                <w:sz w:val="24"/>
                <w:szCs w:val="24"/>
              </w:rPr>
            </w:pPr>
            <w:r>
              <w:rPr>
                <w:rFonts w:ascii="Times New Roman" w:hAnsi="Times New Roman"/>
                <w:sz w:val="24"/>
                <w:szCs w:val="24"/>
              </w:rPr>
              <w:t>Проведение мероприятий, направленных на сохранение и развитие национальных и этнических видов спорта и туризма</w:t>
            </w:r>
          </w:p>
        </w:tc>
        <w:tc>
          <w:tcPr>
            <w:tcW w:w="2268" w:type="dxa"/>
          </w:tcPr>
          <w:p w:rsidR="00340FD0" w:rsidRPr="00A13931" w:rsidRDefault="00340FD0" w:rsidP="000C6128">
            <w:pPr>
              <w:pStyle w:val="af6"/>
              <w:rPr>
                <w:rFonts w:ascii="Times New Roman" w:hAnsi="Times New Roman"/>
                <w:sz w:val="16"/>
                <w:szCs w:val="16"/>
              </w:rPr>
            </w:pPr>
            <w:r w:rsidRPr="00A13931">
              <w:rPr>
                <w:rFonts w:ascii="Times New Roman" w:hAnsi="Times New Roman"/>
                <w:sz w:val="16"/>
                <w:szCs w:val="16"/>
              </w:rPr>
              <w:t xml:space="preserve">Администрация МР Бураевский район, </w:t>
            </w:r>
            <w:r>
              <w:rPr>
                <w:rFonts w:ascii="Times New Roman" w:hAnsi="Times New Roman"/>
                <w:sz w:val="16"/>
                <w:szCs w:val="16"/>
              </w:rPr>
              <w:t xml:space="preserve">Отдел по физ.культуре и спорту, </w:t>
            </w:r>
            <w:r w:rsidRPr="00A13931">
              <w:rPr>
                <w:rFonts w:ascii="Times New Roman" w:hAnsi="Times New Roman"/>
                <w:sz w:val="16"/>
                <w:szCs w:val="16"/>
              </w:rPr>
              <w:t>МКУ «Управление культуры и молодежной политики», МКУ Отдел образования</w:t>
            </w:r>
            <w:r>
              <w:rPr>
                <w:rFonts w:ascii="Times New Roman" w:hAnsi="Times New Roman"/>
                <w:sz w:val="16"/>
                <w:szCs w:val="16"/>
              </w:rPr>
              <w:t>, сельские поселения</w:t>
            </w:r>
          </w:p>
        </w:tc>
        <w:tc>
          <w:tcPr>
            <w:tcW w:w="1701" w:type="dxa"/>
          </w:tcPr>
          <w:p w:rsidR="00340FD0" w:rsidRPr="000C218C" w:rsidRDefault="00340FD0" w:rsidP="00A7397D">
            <w:pPr>
              <w:pStyle w:val="af6"/>
              <w:rPr>
                <w:rFonts w:ascii="Times New Roman" w:hAnsi="Times New Roman"/>
                <w:sz w:val="24"/>
                <w:szCs w:val="24"/>
              </w:rPr>
            </w:pPr>
            <w:r>
              <w:rPr>
                <w:rFonts w:ascii="Times New Roman" w:hAnsi="Times New Roman"/>
                <w:sz w:val="24"/>
                <w:szCs w:val="24"/>
              </w:rPr>
              <w:t>-</w:t>
            </w:r>
          </w:p>
        </w:tc>
        <w:tc>
          <w:tcPr>
            <w:tcW w:w="993"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8"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9"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8"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6"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2191" w:type="dxa"/>
          </w:tcPr>
          <w:p w:rsidR="00340FD0" w:rsidRPr="000C218C" w:rsidRDefault="00340FD0" w:rsidP="000C6128">
            <w:pPr>
              <w:pStyle w:val="af6"/>
              <w:rPr>
                <w:rFonts w:ascii="Times New Roman" w:eastAsia="Calibri" w:hAnsi="Times New Roman"/>
                <w:sz w:val="24"/>
                <w:szCs w:val="24"/>
                <w:lang w:eastAsia="en-US"/>
              </w:rPr>
            </w:pPr>
            <w:r>
              <w:rPr>
                <w:rFonts w:ascii="Times New Roman" w:eastAsia="Calibri" w:hAnsi="Times New Roman"/>
                <w:sz w:val="24"/>
                <w:szCs w:val="24"/>
                <w:lang w:eastAsia="en-US"/>
              </w:rPr>
              <w:t xml:space="preserve">2.1./количество  проведенных </w:t>
            </w:r>
          </w:p>
          <w:p w:rsidR="00340FD0" w:rsidRPr="000C218C" w:rsidRDefault="00340FD0" w:rsidP="000C6128">
            <w:pPr>
              <w:pStyle w:val="af6"/>
              <w:rPr>
                <w:rFonts w:ascii="Times New Roman" w:eastAsia="Calibri" w:hAnsi="Times New Roman"/>
                <w:sz w:val="24"/>
                <w:szCs w:val="24"/>
                <w:lang w:eastAsia="en-US"/>
              </w:rPr>
            </w:pPr>
            <w:r>
              <w:rPr>
                <w:rFonts w:ascii="Times New Roman" w:eastAsia="Calibri" w:hAnsi="Times New Roman"/>
                <w:sz w:val="24"/>
                <w:szCs w:val="24"/>
                <w:lang w:eastAsia="en-US"/>
              </w:rPr>
              <w:t xml:space="preserve"> мероприятий</w:t>
            </w:r>
            <w:r w:rsidRPr="000C218C">
              <w:rPr>
                <w:rFonts w:ascii="Times New Roman" w:eastAsia="Calibri" w:hAnsi="Times New Roman"/>
                <w:sz w:val="24"/>
                <w:szCs w:val="24"/>
                <w:lang w:eastAsia="en-US"/>
              </w:rPr>
              <w:t>,</w:t>
            </w:r>
            <w:r>
              <w:rPr>
                <w:rFonts w:ascii="Times New Roman" w:eastAsia="Calibri" w:hAnsi="Times New Roman"/>
                <w:sz w:val="24"/>
                <w:szCs w:val="24"/>
                <w:lang w:eastAsia="en-US"/>
              </w:rPr>
              <w:t xml:space="preserve"> направленных на сохранение и развитие национальных и этнических видов спорта и туризма (не менее), ед.</w:t>
            </w:r>
          </w:p>
        </w:tc>
        <w:tc>
          <w:tcPr>
            <w:tcW w:w="1636" w:type="dxa"/>
          </w:tcPr>
          <w:p w:rsidR="00340FD0" w:rsidRDefault="00340FD0" w:rsidP="005534B9">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2023-1</w:t>
            </w:r>
          </w:p>
          <w:p w:rsidR="00340FD0" w:rsidRDefault="00340FD0" w:rsidP="005534B9">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2024-1</w:t>
            </w:r>
          </w:p>
          <w:p w:rsidR="00340FD0" w:rsidRDefault="00340FD0" w:rsidP="005534B9">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2025-1</w:t>
            </w:r>
          </w:p>
          <w:p w:rsidR="00340FD0" w:rsidRDefault="00340FD0" w:rsidP="005534B9">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2026-1</w:t>
            </w:r>
          </w:p>
          <w:p w:rsidR="00340FD0" w:rsidRDefault="00340FD0" w:rsidP="005534B9">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2027-1</w:t>
            </w:r>
          </w:p>
          <w:p w:rsidR="00340FD0" w:rsidRPr="000C218C" w:rsidRDefault="00340FD0" w:rsidP="005534B9">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2028-1</w:t>
            </w:r>
          </w:p>
        </w:tc>
      </w:tr>
      <w:tr w:rsidR="00340FD0" w:rsidRPr="00AE1EF9" w:rsidTr="000C218C">
        <w:tc>
          <w:tcPr>
            <w:tcW w:w="710" w:type="dxa"/>
          </w:tcPr>
          <w:p w:rsidR="00340FD0" w:rsidRDefault="00340FD0" w:rsidP="000C218C">
            <w:pPr>
              <w:pStyle w:val="af6"/>
              <w:rPr>
                <w:rFonts w:ascii="Times New Roman" w:hAnsi="Times New Roman"/>
                <w:sz w:val="24"/>
                <w:szCs w:val="24"/>
              </w:rPr>
            </w:pPr>
            <w:r>
              <w:rPr>
                <w:rFonts w:ascii="Times New Roman" w:hAnsi="Times New Roman"/>
                <w:sz w:val="24"/>
                <w:szCs w:val="24"/>
              </w:rPr>
              <w:t>2.1.6</w:t>
            </w:r>
          </w:p>
        </w:tc>
        <w:tc>
          <w:tcPr>
            <w:tcW w:w="2409" w:type="dxa"/>
          </w:tcPr>
          <w:p w:rsidR="00340FD0" w:rsidRDefault="00340FD0" w:rsidP="000C218C">
            <w:pPr>
              <w:pStyle w:val="af6"/>
              <w:rPr>
                <w:rFonts w:ascii="Times New Roman" w:hAnsi="Times New Roman"/>
                <w:sz w:val="24"/>
                <w:szCs w:val="24"/>
              </w:rPr>
            </w:pPr>
            <w:r>
              <w:rPr>
                <w:rFonts w:ascii="Times New Roman" w:hAnsi="Times New Roman"/>
                <w:sz w:val="24"/>
                <w:szCs w:val="24"/>
              </w:rPr>
              <w:t>Проведение мероприятий, направленных на сохранение и развитие национальных кухонь народов МР Бураевский район</w:t>
            </w:r>
          </w:p>
        </w:tc>
        <w:tc>
          <w:tcPr>
            <w:tcW w:w="2268" w:type="dxa"/>
          </w:tcPr>
          <w:p w:rsidR="00340FD0" w:rsidRPr="00A13931" w:rsidRDefault="00340FD0" w:rsidP="000C6128">
            <w:pPr>
              <w:pStyle w:val="af6"/>
              <w:rPr>
                <w:rFonts w:ascii="Times New Roman" w:hAnsi="Times New Roman"/>
                <w:sz w:val="16"/>
                <w:szCs w:val="16"/>
              </w:rPr>
            </w:pPr>
            <w:r w:rsidRPr="00A13931">
              <w:rPr>
                <w:rFonts w:ascii="Times New Roman" w:hAnsi="Times New Roman"/>
                <w:sz w:val="16"/>
                <w:szCs w:val="16"/>
              </w:rPr>
              <w:t xml:space="preserve">Администрация МР Бураевский район, </w:t>
            </w:r>
            <w:r>
              <w:rPr>
                <w:rFonts w:ascii="Times New Roman" w:hAnsi="Times New Roman"/>
                <w:sz w:val="16"/>
                <w:szCs w:val="16"/>
              </w:rPr>
              <w:t xml:space="preserve">Отдел по физ.культуре и спорту, </w:t>
            </w:r>
            <w:r w:rsidRPr="00A13931">
              <w:rPr>
                <w:rFonts w:ascii="Times New Roman" w:hAnsi="Times New Roman"/>
                <w:sz w:val="16"/>
                <w:szCs w:val="16"/>
              </w:rPr>
              <w:t>МКУ «Управление культуры и молодежной политики», МКУ Отдел образования</w:t>
            </w:r>
            <w:r>
              <w:rPr>
                <w:rFonts w:ascii="Times New Roman" w:hAnsi="Times New Roman"/>
                <w:sz w:val="16"/>
                <w:szCs w:val="16"/>
              </w:rPr>
              <w:t>, сельские поселения</w:t>
            </w:r>
          </w:p>
        </w:tc>
        <w:tc>
          <w:tcPr>
            <w:tcW w:w="1701" w:type="dxa"/>
          </w:tcPr>
          <w:p w:rsidR="00340FD0" w:rsidRPr="000C218C" w:rsidRDefault="00340FD0" w:rsidP="00A7397D">
            <w:pPr>
              <w:pStyle w:val="af6"/>
              <w:rPr>
                <w:rFonts w:ascii="Times New Roman" w:hAnsi="Times New Roman"/>
                <w:sz w:val="24"/>
                <w:szCs w:val="24"/>
              </w:rPr>
            </w:pPr>
            <w:r>
              <w:rPr>
                <w:rFonts w:ascii="Times New Roman" w:hAnsi="Times New Roman"/>
                <w:sz w:val="24"/>
                <w:szCs w:val="24"/>
              </w:rPr>
              <w:t>-</w:t>
            </w:r>
          </w:p>
        </w:tc>
        <w:tc>
          <w:tcPr>
            <w:tcW w:w="993"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8"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9"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8"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6"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2191" w:type="dxa"/>
          </w:tcPr>
          <w:p w:rsidR="00340FD0" w:rsidRPr="000C218C" w:rsidRDefault="00340FD0" w:rsidP="004D0DD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2.1.</w:t>
            </w:r>
            <w:r w:rsidRPr="000C218C">
              <w:rPr>
                <w:rFonts w:ascii="Times New Roman" w:eastAsia="Calibri" w:hAnsi="Times New Roman"/>
                <w:sz w:val="24"/>
                <w:szCs w:val="24"/>
                <w:lang w:eastAsia="en-US"/>
              </w:rPr>
              <w:t xml:space="preserve">/количество  </w:t>
            </w:r>
            <w:r>
              <w:rPr>
                <w:rFonts w:ascii="Times New Roman" w:eastAsia="Calibri" w:hAnsi="Times New Roman"/>
                <w:sz w:val="24"/>
                <w:szCs w:val="24"/>
                <w:lang w:eastAsia="en-US"/>
              </w:rPr>
              <w:t xml:space="preserve">открытых и действующих предприятий индустрии питания, специализирующихся на приготовлении блюд национальных кухонь народов МР Бураевский район </w:t>
            </w:r>
            <w:r>
              <w:rPr>
                <w:rFonts w:ascii="Times New Roman" w:eastAsia="Calibri" w:hAnsi="Times New Roman"/>
                <w:sz w:val="24"/>
                <w:szCs w:val="24"/>
                <w:lang w:eastAsia="en-US"/>
              </w:rPr>
              <w:lastRenderedPageBreak/>
              <w:t>(не менее), ед.</w:t>
            </w:r>
          </w:p>
        </w:tc>
        <w:tc>
          <w:tcPr>
            <w:tcW w:w="1636" w:type="dxa"/>
          </w:tcPr>
          <w:p w:rsidR="00340FD0" w:rsidRDefault="00340FD0" w:rsidP="004D0DD7">
            <w:pPr>
              <w:pStyle w:val="af6"/>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2023-1</w:t>
            </w:r>
          </w:p>
          <w:p w:rsidR="00340FD0" w:rsidRDefault="00340FD0" w:rsidP="004D0DD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2024-1</w:t>
            </w:r>
          </w:p>
          <w:p w:rsidR="00340FD0" w:rsidRDefault="00340FD0" w:rsidP="004D0DD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2025-1</w:t>
            </w:r>
          </w:p>
          <w:p w:rsidR="00340FD0" w:rsidRDefault="00340FD0" w:rsidP="004D0DD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2026-1</w:t>
            </w:r>
          </w:p>
          <w:p w:rsidR="00340FD0" w:rsidRDefault="00340FD0" w:rsidP="004D0DD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2027-1</w:t>
            </w:r>
          </w:p>
          <w:p w:rsidR="00340FD0" w:rsidRPr="000C218C" w:rsidRDefault="00340FD0" w:rsidP="004D0DD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2028-1</w:t>
            </w:r>
          </w:p>
        </w:tc>
      </w:tr>
      <w:tr w:rsidR="00340FD0" w:rsidRPr="00AE1EF9" w:rsidTr="000C218C">
        <w:tc>
          <w:tcPr>
            <w:tcW w:w="710" w:type="dxa"/>
          </w:tcPr>
          <w:p w:rsidR="00340FD0" w:rsidRDefault="00340FD0" w:rsidP="000C218C">
            <w:pPr>
              <w:pStyle w:val="af6"/>
              <w:rPr>
                <w:rFonts w:ascii="Times New Roman" w:hAnsi="Times New Roman"/>
                <w:sz w:val="24"/>
                <w:szCs w:val="24"/>
              </w:rPr>
            </w:pPr>
            <w:r>
              <w:rPr>
                <w:rFonts w:ascii="Times New Roman" w:hAnsi="Times New Roman"/>
                <w:sz w:val="24"/>
                <w:szCs w:val="24"/>
              </w:rPr>
              <w:lastRenderedPageBreak/>
              <w:t>2.1.8</w:t>
            </w:r>
          </w:p>
        </w:tc>
        <w:tc>
          <w:tcPr>
            <w:tcW w:w="2409" w:type="dxa"/>
          </w:tcPr>
          <w:p w:rsidR="00340FD0" w:rsidRDefault="00340FD0" w:rsidP="000C218C">
            <w:pPr>
              <w:pStyle w:val="af6"/>
              <w:rPr>
                <w:rFonts w:ascii="Times New Roman" w:hAnsi="Times New Roman"/>
                <w:sz w:val="24"/>
                <w:szCs w:val="24"/>
              </w:rPr>
            </w:pPr>
            <w:r>
              <w:rPr>
                <w:rFonts w:ascii="Times New Roman" w:hAnsi="Times New Roman"/>
                <w:sz w:val="24"/>
                <w:szCs w:val="24"/>
              </w:rPr>
              <w:t>Организация и проведение мероприятий, приуроченных к Дням славянской письменности и культуры</w:t>
            </w:r>
          </w:p>
        </w:tc>
        <w:tc>
          <w:tcPr>
            <w:tcW w:w="2268" w:type="dxa"/>
          </w:tcPr>
          <w:p w:rsidR="00340FD0" w:rsidRPr="00A13931" w:rsidRDefault="00340FD0" w:rsidP="000C6128">
            <w:pPr>
              <w:pStyle w:val="af6"/>
              <w:rPr>
                <w:rFonts w:ascii="Times New Roman" w:hAnsi="Times New Roman"/>
                <w:sz w:val="16"/>
                <w:szCs w:val="16"/>
              </w:rPr>
            </w:pPr>
            <w:r w:rsidRPr="00A13931">
              <w:rPr>
                <w:rFonts w:ascii="Times New Roman" w:hAnsi="Times New Roman"/>
                <w:sz w:val="16"/>
                <w:szCs w:val="16"/>
              </w:rPr>
              <w:t>Администрация МР Бураевский район, МКУ «Управление культуры и молодежной политики», МКУ Отдел образования</w:t>
            </w:r>
            <w:r>
              <w:rPr>
                <w:rFonts w:ascii="Times New Roman" w:hAnsi="Times New Roman"/>
                <w:sz w:val="16"/>
                <w:szCs w:val="16"/>
              </w:rPr>
              <w:t>, сельские поселения</w:t>
            </w:r>
          </w:p>
        </w:tc>
        <w:tc>
          <w:tcPr>
            <w:tcW w:w="1701" w:type="dxa"/>
          </w:tcPr>
          <w:p w:rsidR="00340FD0" w:rsidRPr="000C218C" w:rsidRDefault="00340FD0" w:rsidP="00A7397D">
            <w:pPr>
              <w:pStyle w:val="af6"/>
              <w:rPr>
                <w:rFonts w:ascii="Times New Roman" w:hAnsi="Times New Roman"/>
                <w:sz w:val="24"/>
                <w:szCs w:val="24"/>
              </w:rPr>
            </w:pPr>
            <w:r>
              <w:rPr>
                <w:rFonts w:ascii="Times New Roman" w:hAnsi="Times New Roman"/>
                <w:sz w:val="24"/>
                <w:szCs w:val="24"/>
              </w:rPr>
              <w:t>-</w:t>
            </w:r>
          </w:p>
        </w:tc>
        <w:tc>
          <w:tcPr>
            <w:tcW w:w="993"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8"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9"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8"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6"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2191" w:type="dxa"/>
          </w:tcPr>
          <w:p w:rsidR="00340FD0" w:rsidRPr="000C218C" w:rsidRDefault="00340FD0" w:rsidP="00041CE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2.1./количество участников мероприятий, приуроченных к Дням славянской письменности и культуры, чел.</w:t>
            </w:r>
          </w:p>
          <w:p w:rsidR="00340FD0" w:rsidRPr="000C218C" w:rsidRDefault="00340FD0" w:rsidP="000C6128">
            <w:pPr>
              <w:pStyle w:val="af6"/>
              <w:rPr>
                <w:rFonts w:ascii="Times New Roman" w:eastAsia="Calibri" w:hAnsi="Times New Roman"/>
                <w:sz w:val="24"/>
                <w:szCs w:val="24"/>
                <w:lang w:eastAsia="en-US"/>
              </w:rPr>
            </w:pPr>
          </w:p>
        </w:tc>
        <w:tc>
          <w:tcPr>
            <w:tcW w:w="1636" w:type="dxa"/>
          </w:tcPr>
          <w:p w:rsidR="00340FD0" w:rsidRDefault="00340FD0" w:rsidP="00041CE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2023-25</w:t>
            </w:r>
          </w:p>
          <w:p w:rsidR="00340FD0" w:rsidRDefault="00340FD0" w:rsidP="00041CE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2024-30</w:t>
            </w:r>
          </w:p>
          <w:p w:rsidR="00340FD0" w:rsidRDefault="00340FD0" w:rsidP="00041CE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2025-35</w:t>
            </w:r>
          </w:p>
          <w:p w:rsidR="00340FD0" w:rsidRDefault="00340FD0" w:rsidP="00041CE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2026-40</w:t>
            </w:r>
          </w:p>
          <w:p w:rsidR="00340FD0" w:rsidRDefault="00340FD0" w:rsidP="00041CE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2027-45</w:t>
            </w:r>
          </w:p>
          <w:p w:rsidR="00340FD0" w:rsidRPr="000C218C" w:rsidRDefault="00340FD0" w:rsidP="00041CE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2028-50</w:t>
            </w:r>
          </w:p>
        </w:tc>
      </w:tr>
      <w:tr w:rsidR="00340FD0" w:rsidRPr="00AE1EF9" w:rsidTr="000C218C">
        <w:tc>
          <w:tcPr>
            <w:tcW w:w="710" w:type="dxa"/>
          </w:tcPr>
          <w:p w:rsidR="00340FD0" w:rsidRDefault="00340FD0" w:rsidP="000C218C">
            <w:pPr>
              <w:pStyle w:val="af6"/>
              <w:rPr>
                <w:rFonts w:ascii="Times New Roman" w:hAnsi="Times New Roman"/>
                <w:sz w:val="24"/>
                <w:szCs w:val="24"/>
              </w:rPr>
            </w:pPr>
            <w:r>
              <w:rPr>
                <w:rFonts w:ascii="Times New Roman" w:hAnsi="Times New Roman"/>
                <w:sz w:val="24"/>
                <w:szCs w:val="24"/>
              </w:rPr>
              <w:t>2.1.9</w:t>
            </w:r>
          </w:p>
        </w:tc>
        <w:tc>
          <w:tcPr>
            <w:tcW w:w="2409" w:type="dxa"/>
          </w:tcPr>
          <w:p w:rsidR="00340FD0" w:rsidRDefault="00340FD0" w:rsidP="000C218C">
            <w:pPr>
              <w:pStyle w:val="af6"/>
              <w:rPr>
                <w:rFonts w:ascii="Times New Roman" w:hAnsi="Times New Roman"/>
                <w:sz w:val="24"/>
                <w:szCs w:val="24"/>
              </w:rPr>
            </w:pPr>
            <w:r>
              <w:rPr>
                <w:rFonts w:ascii="Times New Roman" w:hAnsi="Times New Roman"/>
                <w:sz w:val="24"/>
                <w:szCs w:val="24"/>
              </w:rPr>
              <w:t>Организация и проведение традиционных праздников финно-угорских народов, проживающих в РБ</w:t>
            </w:r>
          </w:p>
        </w:tc>
        <w:tc>
          <w:tcPr>
            <w:tcW w:w="2268" w:type="dxa"/>
          </w:tcPr>
          <w:p w:rsidR="00340FD0" w:rsidRPr="003668AD" w:rsidRDefault="00340FD0" w:rsidP="00041CE7">
            <w:pPr>
              <w:pStyle w:val="af6"/>
              <w:rPr>
                <w:rFonts w:ascii="Times New Roman" w:hAnsi="Times New Roman"/>
                <w:sz w:val="16"/>
                <w:szCs w:val="16"/>
              </w:rPr>
            </w:pPr>
            <w:r>
              <w:rPr>
                <w:rFonts w:ascii="Times New Roman" w:hAnsi="Times New Roman"/>
                <w:sz w:val="16"/>
                <w:szCs w:val="16"/>
              </w:rPr>
              <w:t xml:space="preserve">МКУ «Управление культуры», национальное объединение удмуртов района, </w:t>
            </w:r>
            <w:r w:rsidRPr="003668AD">
              <w:rPr>
                <w:rFonts w:ascii="Times New Roman" w:hAnsi="Times New Roman"/>
                <w:sz w:val="16"/>
                <w:szCs w:val="16"/>
              </w:rPr>
              <w:t>МАУК «Бураевская районная межпоселенченская централизованная библиотечная система»;</w:t>
            </w:r>
          </w:p>
          <w:p w:rsidR="00340FD0" w:rsidRPr="00A13931" w:rsidRDefault="00340FD0" w:rsidP="00041CE7">
            <w:pPr>
              <w:pStyle w:val="af6"/>
              <w:rPr>
                <w:rFonts w:ascii="Times New Roman" w:hAnsi="Times New Roman"/>
                <w:sz w:val="16"/>
                <w:szCs w:val="16"/>
              </w:rPr>
            </w:pPr>
            <w:r w:rsidRPr="003668AD">
              <w:rPr>
                <w:rFonts w:ascii="Times New Roman" w:hAnsi="Times New Roman"/>
                <w:sz w:val="16"/>
                <w:szCs w:val="16"/>
              </w:rPr>
              <w:t>- МАУ «Бураевский районный Дом культуры имени Рауфы</w:t>
            </w:r>
            <w:r>
              <w:rPr>
                <w:rFonts w:ascii="Times New Roman" w:hAnsi="Times New Roman"/>
                <w:sz w:val="16"/>
                <w:szCs w:val="16"/>
              </w:rPr>
              <w:t xml:space="preserve"> </w:t>
            </w:r>
            <w:r w:rsidRPr="003668AD">
              <w:rPr>
                <w:rFonts w:ascii="Times New Roman" w:hAnsi="Times New Roman"/>
                <w:sz w:val="16"/>
                <w:szCs w:val="16"/>
              </w:rPr>
              <w:t>Галиевой»</w:t>
            </w:r>
          </w:p>
        </w:tc>
        <w:tc>
          <w:tcPr>
            <w:tcW w:w="1701" w:type="dxa"/>
          </w:tcPr>
          <w:p w:rsidR="00340FD0" w:rsidRPr="000C218C" w:rsidRDefault="00340FD0" w:rsidP="00A7397D">
            <w:pPr>
              <w:pStyle w:val="af6"/>
              <w:rPr>
                <w:rFonts w:ascii="Times New Roman" w:hAnsi="Times New Roman"/>
                <w:sz w:val="24"/>
                <w:szCs w:val="24"/>
              </w:rPr>
            </w:pPr>
            <w:r>
              <w:rPr>
                <w:rFonts w:ascii="Times New Roman" w:hAnsi="Times New Roman"/>
                <w:sz w:val="24"/>
                <w:szCs w:val="24"/>
              </w:rPr>
              <w:t>-</w:t>
            </w:r>
          </w:p>
        </w:tc>
        <w:tc>
          <w:tcPr>
            <w:tcW w:w="993"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8"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9"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8"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6"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2191" w:type="dxa"/>
          </w:tcPr>
          <w:p w:rsidR="00340FD0" w:rsidRPr="000C218C" w:rsidRDefault="00340FD0" w:rsidP="000C6128">
            <w:pPr>
              <w:pStyle w:val="af6"/>
              <w:rPr>
                <w:rFonts w:ascii="Times New Roman" w:eastAsia="Calibri" w:hAnsi="Times New Roman"/>
                <w:sz w:val="24"/>
                <w:szCs w:val="24"/>
                <w:lang w:eastAsia="en-US"/>
              </w:rPr>
            </w:pPr>
            <w:r>
              <w:rPr>
                <w:rFonts w:ascii="Times New Roman" w:eastAsia="Calibri" w:hAnsi="Times New Roman"/>
                <w:sz w:val="24"/>
                <w:szCs w:val="24"/>
                <w:lang w:eastAsia="en-US"/>
              </w:rPr>
              <w:t>2.1./количество участников традиционных праздников финно-угорских народов, проживающих в МР бураевский район, чел.</w:t>
            </w:r>
          </w:p>
        </w:tc>
        <w:tc>
          <w:tcPr>
            <w:tcW w:w="1636" w:type="dxa"/>
          </w:tcPr>
          <w:p w:rsidR="00340FD0" w:rsidRDefault="00340FD0" w:rsidP="003F1F74">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2023-15</w:t>
            </w:r>
          </w:p>
          <w:p w:rsidR="00340FD0" w:rsidRDefault="00340FD0" w:rsidP="003F1F74">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2024-20</w:t>
            </w:r>
          </w:p>
          <w:p w:rsidR="00340FD0" w:rsidRDefault="00340FD0" w:rsidP="003F1F74">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2025-25</w:t>
            </w:r>
          </w:p>
          <w:p w:rsidR="00340FD0" w:rsidRDefault="00340FD0" w:rsidP="003F1F74">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2026-30</w:t>
            </w:r>
          </w:p>
          <w:p w:rsidR="00340FD0" w:rsidRDefault="00340FD0" w:rsidP="003F1F74">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2027-35</w:t>
            </w:r>
          </w:p>
          <w:p w:rsidR="00340FD0" w:rsidRPr="000C218C" w:rsidRDefault="00340FD0" w:rsidP="003F1F74">
            <w:pPr>
              <w:pStyle w:val="af6"/>
              <w:rPr>
                <w:rFonts w:ascii="Times New Roman" w:hAnsi="Times New Roman"/>
                <w:sz w:val="24"/>
                <w:szCs w:val="24"/>
              </w:rPr>
            </w:pPr>
            <w:r>
              <w:rPr>
                <w:rFonts w:ascii="Times New Roman" w:eastAsia="Calibri" w:hAnsi="Times New Roman"/>
                <w:sz w:val="24"/>
                <w:szCs w:val="24"/>
                <w:lang w:eastAsia="en-US"/>
              </w:rPr>
              <w:t>2028-40</w:t>
            </w:r>
          </w:p>
        </w:tc>
      </w:tr>
      <w:tr w:rsidR="00340FD0" w:rsidRPr="00AE1EF9" w:rsidTr="000C218C">
        <w:tc>
          <w:tcPr>
            <w:tcW w:w="710" w:type="dxa"/>
          </w:tcPr>
          <w:p w:rsidR="00340FD0" w:rsidRDefault="00340FD0" w:rsidP="000C218C">
            <w:pPr>
              <w:pStyle w:val="af6"/>
              <w:rPr>
                <w:rFonts w:ascii="Times New Roman" w:hAnsi="Times New Roman"/>
                <w:sz w:val="24"/>
                <w:szCs w:val="24"/>
              </w:rPr>
            </w:pPr>
            <w:r>
              <w:rPr>
                <w:rFonts w:ascii="Times New Roman" w:hAnsi="Times New Roman"/>
                <w:sz w:val="24"/>
                <w:szCs w:val="24"/>
              </w:rPr>
              <w:t>2.1.</w:t>
            </w:r>
          </w:p>
          <w:p w:rsidR="00340FD0" w:rsidRDefault="00340FD0" w:rsidP="000C218C">
            <w:pPr>
              <w:pStyle w:val="af6"/>
              <w:rPr>
                <w:rFonts w:ascii="Times New Roman" w:hAnsi="Times New Roman"/>
                <w:sz w:val="24"/>
                <w:szCs w:val="24"/>
              </w:rPr>
            </w:pPr>
            <w:r>
              <w:rPr>
                <w:rFonts w:ascii="Times New Roman" w:hAnsi="Times New Roman"/>
                <w:sz w:val="24"/>
                <w:szCs w:val="24"/>
              </w:rPr>
              <w:t>10</w:t>
            </w:r>
          </w:p>
        </w:tc>
        <w:tc>
          <w:tcPr>
            <w:tcW w:w="2409" w:type="dxa"/>
          </w:tcPr>
          <w:p w:rsidR="00340FD0" w:rsidRDefault="00340FD0" w:rsidP="000C218C">
            <w:pPr>
              <w:pStyle w:val="af6"/>
              <w:rPr>
                <w:rFonts w:ascii="Times New Roman" w:hAnsi="Times New Roman"/>
                <w:sz w:val="24"/>
                <w:szCs w:val="24"/>
              </w:rPr>
            </w:pPr>
            <w:r>
              <w:rPr>
                <w:rFonts w:ascii="Times New Roman" w:hAnsi="Times New Roman"/>
                <w:sz w:val="24"/>
                <w:szCs w:val="24"/>
              </w:rPr>
              <w:t>Подготовка и проведение календарно-обрядовых праздников народов МР Бураевский район</w:t>
            </w:r>
          </w:p>
        </w:tc>
        <w:tc>
          <w:tcPr>
            <w:tcW w:w="2268" w:type="dxa"/>
          </w:tcPr>
          <w:p w:rsidR="00340FD0" w:rsidRPr="003668AD" w:rsidRDefault="00340FD0" w:rsidP="00041CE7">
            <w:pPr>
              <w:pStyle w:val="af6"/>
              <w:rPr>
                <w:rFonts w:ascii="Times New Roman" w:hAnsi="Times New Roman"/>
                <w:sz w:val="16"/>
                <w:szCs w:val="16"/>
              </w:rPr>
            </w:pPr>
            <w:r w:rsidRPr="003668AD">
              <w:rPr>
                <w:rFonts w:ascii="Times New Roman" w:hAnsi="Times New Roman"/>
                <w:sz w:val="16"/>
                <w:szCs w:val="16"/>
              </w:rPr>
              <w:t>Администрация МР Бураевский район РБ</w:t>
            </w:r>
          </w:p>
          <w:p w:rsidR="00340FD0" w:rsidRPr="003668AD" w:rsidRDefault="00340FD0" w:rsidP="00041CE7">
            <w:pPr>
              <w:pStyle w:val="af6"/>
              <w:rPr>
                <w:rFonts w:ascii="Times New Roman" w:hAnsi="Times New Roman"/>
                <w:sz w:val="16"/>
                <w:szCs w:val="16"/>
              </w:rPr>
            </w:pPr>
            <w:r w:rsidRPr="003668AD">
              <w:rPr>
                <w:rFonts w:ascii="Times New Roman" w:hAnsi="Times New Roman"/>
                <w:sz w:val="16"/>
                <w:szCs w:val="16"/>
              </w:rPr>
              <w:t xml:space="preserve"> МКУ «Управление культуры и молодежной политики»;</w:t>
            </w:r>
          </w:p>
          <w:p w:rsidR="00340FD0" w:rsidRPr="003668AD" w:rsidRDefault="00340FD0" w:rsidP="00041CE7">
            <w:pPr>
              <w:pStyle w:val="af6"/>
              <w:rPr>
                <w:rFonts w:ascii="Times New Roman" w:hAnsi="Times New Roman"/>
                <w:sz w:val="16"/>
                <w:szCs w:val="16"/>
              </w:rPr>
            </w:pPr>
            <w:r w:rsidRPr="003668AD">
              <w:rPr>
                <w:rFonts w:ascii="Times New Roman" w:hAnsi="Times New Roman"/>
                <w:sz w:val="16"/>
                <w:szCs w:val="16"/>
              </w:rPr>
              <w:t>- МАУК «Бураевская районная межпоселенченская централизованная библиотечная система»;</w:t>
            </w:r>
          </w:p>
          <w:p w:rsidR="00340FD0" w:rsidRPr="003668AD" w:rsidRDefault="00340FD0" w:rsidP="00041CE7">
            <w:pPr>
              <w:pStyle w:val="af6"/>
              <w:rPr>
                <w:rFonts w:ascii="Times New Roman" w:hAnsi="Times New Roman"/>
                <w:sz w:val="16"/>
                <w:szCs w:val="16"/>
              </w:rPr>
            </w:pPr>
            <w:r w:rsidRPr="003668AD">
              <w:rPr>
                <w:rFonts w:ascii="Times New Roman" w:hAnsi="Times New Roman"/>
                <w:sz w:val="16"/>
                <w:szCs w:val="16"/>
              </w:rPr>
              <w:t>- МАУ «Бураевский районный Дом культуры имени Рауфы</w:t>
            </w:r>
            <w:r>
              <w:rPr>
                <w:rFonts w:ascii="Times New Roman" w:hAnsi="Times New Roman"/>
                <w:sz w:val="16"/>
                <w:szCs w:val="16"/>
              </w:rPr>
              <w:t xml:space="preserve"> </w:t>
            </w:r>
            <w:r w:rsidRPr="003668AD">
              <w:rPr>
                <w:rFonts w:ascii="Times New Roman" w:hAnsi="Times New Roman"/>
                <w:sz w:val="16"/>
                <w:szCs w:val="16"/>
              </w:rPr>
              <w:t>Галиевой»;</w:t>
            </w:r>
          </w:p>
          <w:p w:rsidR="00340FD0" w:rsidRDefault="00340FD0" w:rsidP="00041CE7">
            <w:pPr>
              <w:pStyle w:val="af6"/>
              <w:rPr>
                <w:rFonts w:ascii="Times New Roman" w:hAnsi="Times New Roman"/>
                <w:sz w:val="16"/>
                <w:szCs w:val="16"/>
              </w:rPr>
            </w:pPr>
          </w:p>
        </w:tc>
        <w:tc>
          <w:tcPr>
            <w:tcW w:w="1701" w:type="dxa"/>
          </w:tcPr>
          <w:p w:rsidR="00340FD0" w:rsidRPr="000C218C" w:rsidRDefault="00340FD0" w:rsidP="00A7397D">
            <w:pPr>
              <w:pStyle w:val="af6"/>
              <w:rPr>
                <w:rFonts w:ascii="Times New Roman" w:hAnsi="Times New Roman"/>
                <w:sz w:val="24"/>
                <w:szCs w:val="24"/>
              </w:rPr>
            </w:pPr>
            <w:r>
              <w:rPr>
                <w:rFonts w:ascii="Times New Roman" w:hAnsi="Times New Roman"/>
                <w:sz w:val="24"/>
                <w:szCs w:val="24"/>
              </w:rPr>
              <w:t>-</w:t>
            </w:r>
          </w:p>
        </w:tc>
        <w:tc>
          <w:tcPr>
            <w:tcW w:w="993"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8"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9"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8"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6"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340FD0" w:rsidRPr="000C218C" w:rsidRDefault="00340FD0"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2191" w:type="dxa"/>
          </w:tcPr>
          <w:p w:rsidR="00340FD0" w:rsidRPr="000C218C" w:rsidRDefault="00340FD0" w:rsidP="000C6128">
            <w:pPr>
              <w:pStyle w:val="af6"/>
              <w:rPr>
                <w:rFonts w:ascii="Times New Roman" w:eastAsia="Calibri" w:hAnsi="Times New Roman"/>
                <w:sz w:val="24"/>
                <w:szCs w:val="24"/>
                <w:lang w:eastAsia="en-US"/>
              </w:rPr>
            </w:pPr>
            <w:r>
              <w:rPr>
                <w:rFonts w:ascii="Times New Roman" w:eastAsia="Calibri" w:hAnsi="Times New Roman"/>
                <w:sz w:val="24"/>
                <w:szCs w:val="24"/>
                <w:lang w:eastAsia="en-US"/>
              </w:rPr>
              <w:t>2.1./количество участников календарно-обрядовых праздников народов МР Бураевский район (не менее), чел.</w:t>
            </w:r>
          </w:p>
        </w:tc>
        <w:tc>
          <w:tcPr>
            <w:tcW w:w="1636" w:type="dxa"/>
          </w:tcPr>
          <w:p w:rsidR="00340FD0" w:rsidRDefault="00340FD0" w:rsidP="003F1F74">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2023-100</w:t>
            </w:r>
          </w:p>
          <w:p w:rsidR="00340FD0" w:rsidRDefault="00340FD0" w:rsidP="003F1F74">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2024-110</w:t>
            </w:r>
          </w:p>
          <w:p w:rsidR="00340FD0" w:rsidRDefault="00340FD0" w:rsidP="003F1F74">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2025-120</w:t>
            </w:r>
          </w:p>
          <w:p w:rsidR="00340FD0" w:rsidRDefault="00340FD0" w:rsidP="003F1F74">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2026-130</w:t>
            </w:r>
          </w:p>
          <w:p w:rsidR="00340FD0" w:rsidRDefault="00340FD0" w:rsidP="003F1F74">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2027-140</w:t>
            </w:r>
          </w:p>
          <w:p w:rsidR="00340FD0" w:rsidRPr="000C218C" w:rsidRDefault="00340FD0" w:rsidP="003F1F74">
            <w:pPr>
              <w:pStyle w:val="af6"/>
              <w:rPr>
                <w:rFonts w:ascii="Times New Roman" w:hAnsi="Times New Roman"/>
                <w:sz w:val="24"/>
                <w:szCs w:val="24"/>
              </w:rPr>
            </w:pPr>
            <w:r>
              <w:rPr>
                <w:rFonts w:ascii="Times New Roman" w:eastAsia="Calibri" w:hAnsi="Times New Roman"/>
                <w:sz w:val="24"/>
                <w:szCs w:val="24"/>
                <w:lang w:eastAsia="en-US"/>
              </w:rPr>
              <w:t>2028-150</w:t>
            </w:r>
          </w:p>
        </w:tc>
      </w:tr>
      <w:tr w:rsidR="009F4535" w:rsidRPr="00AE1EF9" w:rsidTr="000C218C">
        <w:tc>
          <w:tcPr>
            <w:tcW w:w="710" w:type="dxa"/>
          </w:tcPr>
          <w:p w:rsidR="009F4535" w:rsidRPr="00AE6301" w:rsidRDefault="004E5556" w:rsidP="000C218C">
            <w:pPr>
              <w:pStyle w:val="af6"/>
              <w:rPr>
                <w:rFonts w:ascii="Times New Roman" w:hAnsi="Times New Roman"/>
                <w:b/>
                <w:sz w:val="24"/>
                <w:szCs w:val="24"/>
              </w:rPr>
            </w:pPr>
            <w:r>
              <w:rPr>
                <w:rFonts w:ascii="Times New Roman" w:hAnsi="Times New Roman"/>
                <w:b/>
                <w:sz w:val="24"/>
                <w:szCs w:val="24"/>
              </w:rPr>
              <w:t>3</w:t>
            </w:r>
          </w:p>
        </w:tc>
        <w:tc>
          <w:tcPr>
            <w:tcW w:w="2409" w:type="dxa"/>
          </w:tcPr>
          <w:p w:rsidR="009F4535" w:rsidRPr="00AE6301" w:rsidRDefault="009F4535" w:rsidP="000C218C">
            <w:pPr>
              <w:pStyle w:val="af6"/>
              <w:rPr>
                <w:rFonts w:ascii="Times New Roman" w:hAnsi="Times New Roman"/>
                <w:b/>
                <w:sz w:val="24"/>
                <w:szCs w:val="24"/>
              </w:rPr>
            </w:pPr>
            <w:r w:rsidRPr="00AE6301">
              <w:rPr>
                <w:rFonts w:ascii="Times New Roman" w:hAnsi="Times New Roman"/>
                <w:b/>
                <w:sz w:val="24"/>
                <w:szCs w:val="24"/>
              </w:rPr>
              <w:t>Подпрограмма "Сохранение и развитие этнической</w:t>
            </w:r>
          </w:p>
          <w:p w:rsidR="009F4535" w:rsidRPr="00AE6301" w:rsidRDefault="004E5556" w:rsidP="000C218C">
            <w:pPr>
              <w:pStyle w:val="af6"/>
              <w:rPr>
                <w:rFonts w:ascii="Times New Roman" w:hAnsi="Times New Roman"/>
                <w:b/>
                <w:sz w:val="24"/>
                <w:szCs w:val="24"/>
              </w:rPr>
            </w:pPr>
            <w:r>
              <w:rPr>
                <w:rFonts w:ascii="Times New Roman" w:hAnsi="Times New Roman"/>
                <w:b/>
                <w:sz w:val="24"/>
                <w:szCs w:val="24"/>
              </w:rPr>
              <w:t>культуры</w:t>
            </w:r>
            <w:r w:rsidR="009F4535" w:rsidRPr="00AE6301">
              <w:rPr>
                <w:rFonts w:ascii="Times New Roman" w:hAnsi="Times New Roman"/>
                <w:b/>
                <w:sz w:val="24"/>
                <w:szCs w:val="24"/>
              </w:rPr>
              <w:t xml:space="preserve"> </w:t>
            </w:r>
          </w:p>
          <w:p w:rsidR="009F4535" w:rsidRPr="00AE6301" w:rsidRDefault="009F4535" w:rsidP="000C218C">
            <w:pPr>
              <w:pStyle w:val="af6"/>
              <w:rPr>
                <w:rFonts w:ascii="Times New Roman" w:eastAsia="Calibri" w:hAnsi="Times New Roman"/>
                <w:b/>
                <w:sz w:val="24"/>
                <w:szCs w:val="24"/>
              </w:rPr>
            </w:pPr>
            <w:r w:rsidRPr="00AE6301">
              <w:rPr>
                <w:rFonts w:ascii="Times New Roman" w:hAnsi="Times New Roman"/>
                <w:b/>
                <w:sz w:val="24"/>
                <w:szCs w:val="24"/>
              </w:rPr>
              <w:t>башкирского народа"</w:t>
            </w:r>
          </w:p>
        </w:tc>
        <w:tc>
          <w:tcPr>
            <w:tcW w:w="2268" w:type="dxa"/>
          </w:tcPr>
          <w:p w:rsidR="009F4535" w:rsidRPr="003668AD" w:rsidRDefault="009F4535" w:rsidP="00742402">
            <w:pPr>
              <w:pStyle w:val="af6"/>
              <w:rPr>
                <w:rFonts w:ascii="Times New Roman" w:hAnsi="Times New Roman"/>
                <w:sz w:val="16"/>
                <w:szCs w:val="16"/>
              </w:rPr>
            </w:pPr>
            <w:r w:rsidRPr="003668AD">
              <w:rPr>
                <w:rFonts w:ascii="Times New Roman" w:hAnsi="Times New Roman"/>
                <w:sz w:val="16"/>
                <w:szCs w:val="16"/>
              </w:rPr>
              <w:t>Администрация МР Бураевский район РБ</w:t>
            </w:r>
          </w:p>
          <w:p w:rsidR="009F4535" w:rsidRPr="003668AD" w:rsidRDefault="009F4535" w:rsidP="00742402">
            <w:pPr>
              <w:pStyle w:val="af6"/>
              <w:rPr>
                <w:rFonts w:ascii="Times New Roman" w:hAnsi="Times New Roman"/>
                <w:sz w:val="16"/>
                <w:szCs w:val="16"/>
              </w:rPr>
            </w:pPr>
            <w:r w:rsidRPr="003668AD">
              <w:rPr>
                <w:rFonts w:ascii="Times New Roman" w:hAnsi="Times New Roman"/>
                <w:sz w:val="16"/>
                <w:szCs w:val="16"/>
              </w:rPr>
              <w:t xml:space="preserve"> МКУ «Управление культуры и молодежной политики»;</w:t>
            </w:r>
          </w:p>
          <w:p w:rsidR="009F4535" w:rsidRPr="003668AD" w:rsidRDefault="009F4535" w:rsidP="00742402">
            <w:pPr>
              <w:pStyle w:val="af6"/>
              <w:rPr>
                <w:rFonts w:ascii="Times New Roman" w:hAnsi="Times New Roman"/>
                <w:sz w:val="16"/>
                <w:szCs w:val="16"/>
              </w:rPr>
            </w:pPr>
            <w:r w:rsidRPr="003668AD">
              <w:rPr>
                <w:rFonts w:ascii="Times New Roman" w:hAnsi="Times New Roman"/>
                <w:sz w:val="16"/>
                <w:szCs w:val="16"/>
              </w:rPr>
              <w:t>- МАУК «Бураевская районная межпоселенченская централизованная библиотечная система»;</w:t>
            </w:r>
          </w:p>
          <w:p w:rsidR="009F4535" w:rsidRPr="003668AD" w:rsidRDefault="009F4535" w:rsidP="00742402">
            <w:pPr>
              <w:pStyle w:val="af6"/>
              <w:rPr>
                <w:rFonts w:ascii="Times New Roman" w:hAnsi="Times New Roman"/>
                <w:sz w:val="16"/>
                <w:szCs w:val="16"/>
              </w:rPr>
            </w:pPr>
            <w:r w:rsidRPr="003668AD">
              <w:rPr>
                <w:rFonts w:ascii="Times New Roman" w:hAnsi="Times New Roman"/>
                <w:sz w:val="16"/>
                <w:szCs w:val="16"/>
              </w:rPr>
              <w:t>- МАУ «Бураевский районный Дом культуры имени Рауфы</w:t>
            </w:r>
            <w:r>
              <w:rPr>
                <w:rFonts w:ascii="Times New Roman" w:hAnsi="Times New Roman"/>
                <w:sz w:val="16"/>
                <w:szCs w:val="16"/>
              </w:rPr>
              <w:t xml:space="preserve"> </w:t>
            </w:r>
            <w:r w:rsidRPr="003668AD">
              <w:rPr>
                <w:rFonts w:ascii="Times New Roman" w:hAnsi="Times New Roman"/>
                <w:sz w:val="16"/>
                <w:szCs w:val="16"/>
              </w:rPr>
              <w:t>Галиевой»;</w:t>
            </w:r>
          </w:p>
          <w:p w:rsidR="009F4535" w:rsidRPr="003668AD" w:rsidRDefault="009F4535" w:rsidP="00742402">
            <w:pPr>
              <w:pStyle w:val="af6"/>
              <w:rPr>
                <w:rFonts w:ascii="Times New Roman" w:hAnsi="Times New Roman"/>
                <w:sz w:val="16"/>
                <w:szCs w:val="16"/>
              </w:rPr>
            </w:pPr>
            <w:r w:rsidRPr="003668AD">
              <w:rPr>
                <w:rFonts w:ascii="Times New Roman" w:hAnsi="Times New Roman"/>
                <w:sz w:val="16"/>
                <w:szCs w:val="16"/>
              </w:rPr>
              <w:t xml:space="preserve">-МКУ Отдел образования Администрации муниципального района Бураевский район Республики </w:t>
            </w:r>
            <w:r w:rsidRPr="003668AD">
              <w:rPr>
                <w:rFonts w:ascii="Times New Roman" w:hAnsi="Times New Roman"/>
                <w:sz w:val="16"/>
                <w:szCs w:val="16"/>
              </w:rPr>
              <w:lastRenderedPageBreak/>
              <w:t>Башкортостан;</w:t>
            </w:r>
          </w:p>
          <w:p w:rsidR="009F4535" w:rsidRPr="003668AD" w:rsidRDefault="009F4535" w:rsidP="00742402">
            <w:pPr>
              <w:pStyle w:val="af6"/>
              <w:jc w:val="both"/>
              <w:rPr>
                <w:rFonts w:ascii="Times New Roman" w:hAnsi="Times New Roman"/>
                <w:sz w:val="16"/>
                <w:szCs w:val="16"/>
              </w:rPr>
            </w:pPr>
            <w:r w:rsidRPr="003668AD">
              <w:rPr>
                <w:rFonts w:ascii="Times New Roman" w:hAnsi="Times New Roman"/>
                <w:sz w:val="16"/>
                <w:szCs w:val="16"/>
              </w:rPr>
              <w:t>- отдел по физической культуре, спорту и организации деятельности опеки и попечительства Администрации МР Бураевский район Республики Башкортостан;</w:t>
            </w:r>
          </w:p>
          <w:p w:rsidR="009F4535" w:rsidRPr="003668AD" w:rsidRDefault="009F4535" w:rsidP="00742402">
            <w:pPr>
              <w:pStyle w:val="af6"/>
              <w:jc w:val="both"/>
              <w:rPr>
                <w:rFonts w:ascii="Times New Roman" w:hAnsi="Times New Roman"/>
                <w:sz w:val="16"/>
                <w:szCs w:val="16"/>
              </w:rPr>
            </w:pPr>
            <w:r w:rsidRPr="003668AD">
              <w:rPr>
                <w:rFonts w:ascii="Times New Roman" w:hAnsi="Times New Roman"/>
                <w:sz w:val="16"/>
                <w:szCs w:val="16"/>
              </w:rPr>
              <w:t>- информационный центр-филиал ГУП РБ Издательский дом «Республика Башкортостан» (по согласованию);</w:t>
            </w:r>
          </w:p>
          <w:p w:rsidR="009F4535" w:rsidRPr="003668AD" w:rsidRDefault="009F4535" w:rsidP="00742402">
            <w:pPr>
              <w:pStyle w:val="af6"/>
              <w:jc w:val="both"/>
              <w:rPr>
                <w:rFonts w:ascii="Times New Roman" w:hAnsi="Times New Roman"/>
                <w:sz w:val="16"/>
                <w:szCs w:val="16"/>
              </w:rPr>
            </w:pPr>
            <w:r w:rsidRPr="003668AD">
              <w:rPr>
                <w:rFonts w:ascii="Times New Roman" w:hAnsi="Times New Roman"/>
                <w:sz w:val="16"/>
                <w:szCs w:val="16"/>
              </w:rPr>
              <w:t xml:space="preserve">- Исполнительный комитет Бураевского районного Курултая башкир, </w:t>
            </w:r>
          </w:p>
          <w:p w:rsidR="009F4535" w:rsidRPr="003668AD" w:rsidRDefault="009F4535" w:rsidP="00742402">
            <w:pPr>
              <w:pStyle w:val="af6"/>
              <w:jc w:val="both"/>
              <w:rPr>
                <w:rFonts w:ascii="Times New Roman" w:hAnsi="Times New Roman"/>
                <w:sz w:val="16"/>
                <w:szCs w:val="16"/>
              </w:rPr>
            </w:pPr>
            <w:r w:rsidRPr="003668AD">
              <w:rPr>
                <w:rFonts w:ascii="Times New Roman" w:hAnsi="Times New Roman"/>
                <w:sz w:val="16"/>
                <w:szCs w:val="16"/>
              </w:rPr>
              <w:t>- Местная национально-культурная автономия татар муниципального района Бураевский район Республика Башкортостан(по согласованию);</w:t>
            </w:r>
          </w:p>
          <w:p w:rsidR="009F4535" w:rsidRPr="003668AD" w:rsidRDefault="009F4535" w:rsidP="00742402">
            <w:pPr>
              <w:pStyle w:val="af6"/>
              <w:jc w:val="both"/>
              <w:rPr>
                <w:rFonts w:ascii="Times New Roman" w:hAnsi="Times New Roman"/>
                <w:sz w:val="16"/>
                <w:szCs w:val="16"/>
              </w:rPr>
            </w:pPr>
            <w:r w:rsidRPr="003668AD">
              <w:rPr>
                <w:rFonts w:ascii="Times New Roman" w:hAnsi="Times New Roman"/>
                <w:sz w:val="16"/>
                <w:szCs w:val="16"/>
              </w:rPr>
              <w:t>- Национально-культурный центр удмуртов Бураевского района Республика Башкортостан (по согласованию);</w:t>
            </w:r>
          </w:p>
          <w:p w:rsidR="009F4535" w:rsidRPr="003668AD" w:rsidRDefault="009F4535" w:rsidP="00742402">
            <w:pPr>
              <w:pStyle w:val="af6"/>
              <w:jc w:val="both"/>
              <w:rPr>
                <w:rFonts w:ascii="Times New Roman" w:hAnsi="Times New Roman"/>
                <w:sz w:val="16"/>
                <w:szCs w:val="16"/>
              </w:rPr>
            </w:pPr>
            <w:r w:rsidRPr="003668AD">
              <w:rPr>
                <w:rFonts w:ascii="Times New Roman" w:hAnsi="Times New Roman"/>
                <w:sz w:val="16"/>
                <w:szCs w:val="16"/>
              </w:rPr>
              <w:t>- Национальное объединение «Собор русских Башкортостана» Бураевского района Республика Башкортостан (по согласованию);</w:t>
            </w:r>
          </w:p>
          <w:p w:rsidR="009F4535" w:rsidRPr="003668AD" w:rsidRDefault="009F4535" w:rsidP="00742402">
            <w:pPr>
              <w:pStyle w:val="af6"/>
              <w:jc w:val="both"/>
              <w:rPr>
                <w:rFonts w:ascii="Times New Roman" w:hAnsi="Times New Roman"/>
                <w:sz w:val="16"/>
                <w:szCs w:val="16"/>
              </w:rPr>
            </w:pPr>
            <w:r w:rsidRPr="003668AD">
              <w:rPr>
                <w:rFonts w:ascii="Times New Roman" w:hAnsi="Times New Roman"/>
                <w:sz w:val="16"/>
                <w:szCs w:val="16"/>
              </w:rPr>
              <w:t>- Национально-культурный центр мари Бураевского района Республика Башкортостан (по согласованию);</w:t>
            </w:r>
          </w:p>
          <w:p w:rsidR="009F4535" w:rsidRPr="003668AD" w:rsidRDefault="009F4535" w:rsidP="00742402">
            <w:pPr>
              <w:pStyle w:val="af6"/>
              <w:rPr>
                <w:rFonts w:ascii="Times New Roman" w:hAnsi="Times New Roman"/>
                <w:sz w:val="16"/>
                <w:szCs w:val="16"/>
              </w:rPr>
            </w:pPr>
            <w:r w:rsidRPr="003668AD">
              <w:rPr>
                <w:rFonts w:ascii="Times New Roman" w:hAnsi="Times New Roman"/>
                <w:sz w:val="16"/>
                <w:szCs w:val="16"/>
              </w:rPr>
              <w:t>- Администрации сельских поселений муниципального района Бураевский район (по согласованию).</w:t>
            </w:r>
          </w:p>
        </w:tc>
        <w:tc>
          <w:tcPr>
            <w:tcW w:w="1701" w:type="dxa"/>
          </w:tcPr>
          <w:p w:rsidR="009F4535" w:rsidRPr="000C218C" w:rsidRDefault="009F4535" w:rsidP="000C218C">
            <w:pPr>
              <w:pStyle w:val="af6"/>
              <w:rPr>
                <w:rFonts w:ascii="Times New Roman" w:hAnsi="Times New Roman"/>
                <w:sz w:val="24"/>
                <w:szCs w:val="24"/>
              </w:rPr>
            </w:pPr>
            <w:r>
              <w:rPr>
                <w:rFonts w:ascii="Times New Roman" w:hAnsi="Times New Roman"/>
                <w:sz w:val="24"/>
                <w:szCs w:val="24"/>
              </w:rPr>
              <w:lastRenderedPageBreak/>
              <w:t>Местный бюджет</w:t>
            </w:r>
          </w:p>
        </w:tc>
        <w:tc>
          <w:tcPr>
            <w:tcW w:w="993" w:type="dxa"/>
          </w:tcPr>
          <w:p w:rsidR="009F4535" w:rsidRPr="00340FD0" w:rsidRDefault="00340FD0" w:rsidP="000C218C">
            <w:pPr>
              <w:pStyle w:val="af6"/>
              <w:rPr>
                <w:rFonts w:ascii="Times New Roman" w:eastAsia="Calibri" w:hAnsi="Times New Roman"/>
                <w:sz w:val="24"/>
                <w:szCs w:val="24"/>
                <w:lang w:eastAsia="en-US"/>
              </w:rPr>
            </w:pPr>
            <w:r w:rsidRPr="00340FD0">
              <w:rPr>
                <w:rFonts w:ascii="Times New Roman" w:eastAsia="Calibri" w:hAnsi="Times New Roman"/>
                <w:sz w:val="24"/>
                <w:szCs w:val="24"/>
                <w:lang w:eastAsia="en-US"/>
              </w:rPr>
              <w:t>40,0</w:t>
            </w:r>
          </w:p>
        </w:tc>
        <w:tc>
          <w:tcPr>
            <w:tcW w:w="708" w:type="dxa"/>
          </w:tcPr>
          <w:p w:rsidR="009F4535" w:rsidRPr="00340FD0" w:rsidRDefault="00340FD0" w:rsidP="000C218C">
            <w:pPr>
              <w:pStyle w:val="af6"/>
              <w:rPr>
                <w:rFonts w:ascii="Times New Roman" w:eastAsia="Calibri" w:hAnsi="Times New Roman"/>
                <w:sz w:val="24"/>
                <w:szCs w:val="24"/>
                <w:lang w:eastAsia="en-US"/>
              </w:rPr>
            </w:pPr>
            <w:r w:rsidRPr="00340FD0">
              <w:rPr>
                <w:rFonts w:ascii="Times New Roman" w:eastAsia="Calibri" w:hAnsi="Times New Roman"/>
                <w:sz w:val="24"/>
                <w:szCs w:val="24"/>
                <w:lang w:eastAsia="en-US"/>
              </w:rPr>
              <w:t>6,0</w:t>
            </w:r>
          </w:p>
        </w:tc>
        <w:tc>
          <w:tcPr>
            <w:tcW w:w="709" w:type="dxa"/>
          </w:tcPr>
          <w:p w:rsidR="009F4535" w:rsidRPr="00340FD0" w:rsidRDefault="00340FD0" w:rsidP="000C218C">
            <w:pPr>
              <w:pStyle w:val="af6"/>
              <w:rPr>
                <w:rFonts w:ascii="Times New Roman" w:eastAsia="Calibri" w:hAnsi="Times New Roman"/>
                <w:sz w:val="24"/>
                <w:szCs w:val="24"/>
                <w:lang w:eastAsia="en-US"/>
              </w:rPr>
            </w:pPr>
            <w:r w:rsidRPr="00340FD0">
              <w:rPr>
                <w:rFonts w:ascii="Times New Roman" w:eastAsia="Calibri" w:hAnsi="Times New Roman"/>
                <w:sz w:val="24"/>
                <w:szCs w:val="24"/>
                <w:lang w:eastAsia="en-US"/>
              </w:rPr>
              <w:t>6,0</w:t>
            </w:r>
          </w:p>
        </w:tc>
        <w:tc>
          <w:tcPr>
            <w:tcW w:w="567" w:type="dxa"/>
          </w:tcPr>
          <w:p w:rsidR="009F4535" w:rsidRPr="00340FD0" w:rsidRDefault="00340FD0" w:rsidP="000C218C">
            <w:pPr>
              <w:pStyle w:val="af6"/>
              <w:rPr>
                <w:rFonts w:ascii="Times New Roman" w:eastAsia="Calibri" w:hAnsi="Times New Roman"/>
                <w:sz w:val="24"/>
                <w:szCs w:val="24"/>
                <w:lang w:eastAsia="en-US"/>
              </w:rPr>
            </w:pPr>
            <w:r w:rsidRPr="00340FD0">
              <w:rPr>
                <w:rFonts w:ascii="Times New Roman" w:eastAsia="Calibri" w:hAnsi="Times New Roman"/>
                <w:sz w:val="24"/>
                <w:szCs w:val="24"/>
                <w:lang w:eastAsia="en-US"/>
              </w:rPr>
              <w:t>7,0</w:t>
            </w:r>
          </w:p>
        </w:tc>
        <w:tc>
          <w:tcPr>
            <w:tcW w:w="568" w:type="dxa"/>
          </w:tcPr>
          <w:p w:rsidR="009F4535" w:rsidRPr="00340FD0" w:rsidRDefault="00340FD0" w:rsidP="000C218C">
            <w:pPr>
              <w:pStyle w:val="af6"/>
              <w:rPr>
                <w:rFonts w:ascii="Times New Roman" w:eastAsia="Calibri" w:hAnsi="Times New Roman"/>
                <w:sz w:val="24"/>
                <w:szCs w:val="24"/>
                <w:lang w:eastAsia="en-US"/>
              </w:rPr>
            </w:pPr>
            <w:r w:rsidRPr="00340FD0">
              <w:rPr>
                <w:rFonts w:ascii="Times New Roman" w:eastAsia="Calibri" w:hAnsi="Times New Roman"/>
                <w:sz w:val="24"/>
                <w:szCs w:val="24"/>
                <w:lang w:eastAsia="en-US"/>
              </w:rPr>
              <w:t>7,0</w:t>
            </w:r>
          </w:p>
        </w:tc>
        <w:tc>
          <w:tcPr>
            <w:tcW w:w="566" w:type="dxa"/>
          </w:tcPr>
          <w:p w:rsidR="009F4535" w:rsidRPr="00340FD0" w:rsidRDefault="00340FD0" w:rsidP="000C218C">
            <w:pPr>
              <w:pStyle w:val="af6"/>
              <w:rPr>
                <w:rFonts w:ascii="Times New Roman" w:eastAsia="Calibri" w:hAnsi="Times New Roman"/>
                <w:sz w:val="24"/>
                <w:szCs w:val="24"/>
                <w:lang w:eastAsia="en-US"/>
              </w:rPr>
            </w:pPr>
            <w:r w:rsidRPr="00340FD0">
              <w:rPr>
                <w:rFonts w:ascii="Times New Roman" w:eastAsia="Calibri" w:hAnsi="Times New Roman"/>
                <w:sz w:val="24"/>
                <w:szCs w:val="24"/>
                <w:lang w:eastAsia="en-US"/>
              </w:rPr>
              <w:t>7,0</w:t>
            </w:r>
          </w:p>
        </w:tc>
        <w:tc>
          <w:tcPr>
            <w:tcW w:w="567" w:type="dxa"/>
          </w:tcPr>
          <w:p w:rsidR="009F4535" w:rsidRPr="00340FD0" w:rsidRDefault="00340FD0" w:rsidP="000C218C">
            <w:pPr>
              <w:pStyle w:val="af6"/>
              <w:rPr>
                <w:rFonts w:ascii="Times New Roman" w:eastAsia="Calibri" w:hAnsi="Times New Roman"/>
                <w:sz w:val="24"/>
                <w:szCs w:val="24"/>
                <w:lang w:eastAsia="en-US"/>
              </w:rPr>
            </w:pPr>
            <w:r w:rsidRPr="00340FD0">
              <w:rPr>
                <w:rFonts w:ascii="Times New Roman" w:eastAsia="Calibri" w:hAnsi="Times New Roman"/>
                <w:sz w:val="24"/>
                <w:szCs w:val="24"/>
                <w:lang w:eastAsia="en-US"/>
              </w:rPr>
              <w:t>7,0</w:t>
            </w:r>
          </w:p>
        </w:tc>
        <w:tc>
          <w:tcPr>
            <w:tcW w:w="2191" w:type="dxa"/>
          </w:tcPr>
          <w:p w:rsidR="009F4535" w:rsidRPr="00340FD0" w:rsidRDefault="004E5556" w:rsidP="000C218C">
            <w:pPr>
              <w:pStyle w:val="af6"/>
              <w:rPr>
                <w:rFonts w:ascii="Times New Roman" w:eastAsia="Calibri" w:hAnsi="Times New Roman"/>
                <w:sz w:val="24"/>
                <w:szCs w:val="24"/>
                <w:lang w:eastAsia="en-US"/>
              </w:rPr>
            </w:pPr>
            <w:r w:rsidRPr="00340FD0">
              <w:rPr>
                <w:rFonts w:ascii="Times New Roman" w:eastAsia="Calibri" w:hAnsi="Times New Roman"/>
                <w:sz w:val="24"/>
                <w:szCs w:val="24"/>
                <w:lang w:eastAsia="en-US"/>
              </w:rPr>
              <w:t>3/3.1.</w:t>
            </w:r>
          </w:p>
        </w:tc>
        <w:tc>
          <w:tcPr>
            <w:tcW w:w="1636" w:type="dxa"/>
          </w:tcPr>
          <w:p w:rsidR="009F4535" w:rsidRPr="000C218C" w:rsidRDefault="009F4535" w:rsidP="000C218C">
            <w:pPr>
              <w:pStyle w:val="af6"/>
              <w:rPr>
                <w:rFonts w:ascii="Times New Roman" w:eastAsia="Calibri" w:hAnsi="Times New Roman"/>
                <w:sz w:val="24"/>
                <w:szCs w:val="24"/>
                <w:lang w:eastAsia="en-US"/>
              </w:rPr>
            </w:pPr>
          </w:p>
        </w:tc>
      </w:tr>
      <w:tr w:rsidR="009F4535" w:rsidRPr="00AE1EF9" w:rsidTr="000C218C">
        <w:tc>
          <w:tcPr>
            <w:tcW w:w="15593" w:type="dxa"/>
            <w:gridSpan w:val="13"/>
          </w:tcPr>
          <w:p w:rsidR="009F4535" w:rsidRPr="000C218C" w:rsidRDefault="009F4535" w:rsidP="00942041">
            <w:pPr>
              <w:pStyle w:val="af6"/>
              <w:jc w:val="center"/>
              <w:rPr>
                <w:rFonts w:ascii="Times New Roman" w:hAnsi="Times New Roman"/>
                <w:sz w:val="24"/>
                <w:szCs w:val="24"/>
              </w:rPr>
            </w:pPr>
            <w:r w:rsidRPr="000C218C">
              <w:rPr>
                <w:rFonts w:ascii="Times New Roman" w:hAnsi="Times New Roman"/>
                <w:sz w:val="24"/>
                <w:szCs w:val="24"/>
              </w:rPr>
              <w:lastRenderedPageBreak/>
              <w:t>Цель</w:t>
            </w:r>
            <w:r>
              <w:rPr>
                <w:rFonts w:ascii="Times New Roman" w:hAnsi="Times New Roman"/>
                <w:sz w:val="24"/>
                <w:szCs w:val="24"/>
              </w:rPr>
              <w:t xml:space="preserve"> </w:t>
            </w:r>
            <w:r w:rsidRPr="000C218C">
              <w:rPr>
                <w:rFonts w:ascii="Times New Roman" w:hAnsi="Times New Roman"/>
                <w:sz w:val="24"/>
                <w:szCs w:val="24"/>
              </w:rPr>
              <w:t xml:space="preserve">подпрограммы – обеспечить сохранение и развитие этнической </w:t>
            </w:r>
            <w:r w:rsidR="004E5556">
              <w:rPr>
                <w:rFonts w:ascii="Times New Roman" w:hAnsi="Times New Roman"/>
                <w:sz w:val="24"/>
                <w:szCs w:val="24"/>
              </w:rPr>
              <w:t>культуры</w:t>
            </w:r>
            <w:r w:rsidRPr="000C218C">
              <w:rPr>
                <w:rFonts w:ascii="Times New Roman" w:hAnsi="Times New Roman"/>
                <w:sz w:val="24"/>
                <w:szCs w:val="24"/>
              </w:rPr>
              <w:t xml:space="preserve"> башкирского народа</w:t>
            </w:r>
          </w:p>
          <w:p w:rsidR="009F4535" w:rsidRPr="000C218C" w:rsidRDefault="009F4535" w:rsidP="000C218C">
            <w:pPr>
              <w:pStyle w:val="af6"/>
              <w:rPr>
                <w:rFonts w:ascii="Times New Roman" w:eastAsia="Calibri" w:hAnsi="Times New Roman"/>
                <w:sz w:val="24"/>
                <w:szCs w:val="24"/>
                <w:lang w:eastAsia="en-US"/>
              </w:rPr>
            </w:pPr>
          </w:p>
        </w:tc>
      </w:tr>
      <w:tr w:rsidR="009F4535" w:rsidRPr="00AE1EF9" w:rsidTr="000C218C">
        <w:tc>
          <w:tcPr>
            <w:tcW w:w="15593" w:type="dxa"/>
            <w:gridSpan w:val="13"/>
          </w:tcPr>
          <w:p w:rsidR="009F4535" w:rsidRPr="000C218C" w:rsidRDefault="009F4535" w:rsidP="00942041">
            <w:pPr>
              <w:pStyle w:val="af6"/>
              <w:jc w:val="center"/>
              <w:rPr>
                <w:rFonts w:ascii="Times New Roman" w:hAnsi="Times New Roman"/>
                <w:sz w:val="24"/>
                <w:szCs w:val="24"/>
              </w:rPr>
            </w:pPr>
            <w:r w:rsidRPr="000C218C">
              <w:rPr>
                <w:rFonts w:ascii="Times New Roman" w:hAnsi="Times New Roman"/>
                <w:sz w:val="24"/>
                <w:szCs w:val="24"/>
              </w:rPr>
              <w:t xml:space="preserve">Задача подпрограммы – </w:t>
            </w:r>
            <w:r w:rsidR="004E5556">
              <w:rPr>
                <w:rFonts w:ascii="Times New Roman" w:hAnsi="Times New Roman"/>
                <w:sz w:val="24"/>
                <w:szCs w:val="24"/>
              </w:rPr>
              <w:t>создать условия для всестороннего</w:t>
            </w:r>
            <w:r w:rsidRPr="000C218C">
              <w:rPr>
                <w:rFonts w:ascii="Times New Roman" w:hAnsi="Times New Roman"/>
                <w:sz w:val="24"/>
                <w:szCs w:val="24"/>
              </w:rPr>
              <w:t xml:space="preserve"> и </w:t>
            </w:r>
            <w:r w:rsidR="004E5556">
              <w:rPr>
                <w:rFonts w:ascii="Times New Roman" w:hAnsi="Times New Roman"/>
                <w:sz w:val="24"/>
                <w:szCs w:val="24"/>
              </w:rPr>
              <w:t>гармоничного</w:t>
            </w:r>
            <w:r w:rsidRPr="000C218C">
              <w:rPr>
                <w:rFonts w:ascii="Times New Roman" w:hAnsi="Times New Roman"/>
                <w:sz w:val="24"/>
                <w:szCs w:val="24"/>
              </w:rPr>
              <w:t xml:space="preserve"> развитию башкирского этноса</w:t>
            </w:r>
          </w:p>
          <w:p w:rsidR="009F4535" w:rsidRPr="000C218C" w:rsidRDefault="009F4535" w:rsidP="000C218C">
            <w:pPr>
              <w:pStyle w:val="af6"/>
              <w:rPr>
                <w:rFonts w:ascii="Times New Roman" w:eastAsia="Calibri" w:hAnsi="Times New Roman"/>
                <w:sz w:val="24"/>
                <w:szCs w:val="24"/>
                <w:lang w:eastAsia="en-US"/>
              </w:rPr>
            </w:pPr>
          </w:p>
        </w:tc>
      </w:tr>
      <w:tr w:rsidR="009F4535" w:rsidRPr="00AE1EF9" w:rsidTr="000C218C">
        <w:tc>
          <w:tcPr>
            <w:tcW w:w="710" w:type="dxa"/>
          </w:tcPr>
          <w:p w:rsidR="009F4535" w:rsidRPr="000C218C" w:rsidRDefault="009F4535" w:rsidP="000C218C">
            <w:pPr>
              <w:pStyle w:val="af6"/>
              <w:rPr>
                <w:rFonts w:ascii="Times New Roman" w:hAnsi="Times New Roman"/>
                <w:sz w:val="24"/>
                <w:szCs w:val="24"/>
              </w:rPr>
            </w:pPr>
            <w:r w:rsidRPr="000C218C">
              <w:rPr>
                <w:rFonts w:ascii="Times New Roman" w:hAnsi="Times New Roman"/>
                <w:color w:val="000000"/>
                <w:sz w:val="24"/>
                <w:szCs w:val="24"/>
              </w:rPr>
              <w:t>3.1</w:t>
            </w:r>
          </w:p>
        </w:tc>
        <w:tc>
          <w:tcPr>
            <w:tcW w:w="2409" w:type="dxa"/>
          </w:tcPr>
          <w:p w:rsidR="009F4535" w:rsidRPr="000C218C" w:rsidRDefault="009F4535" w:rsidP="000C218C">
            <w:pPr>
              <w:pStyle w:val="af6"/>
              <w:rPr>
                <w:rFonts w:ascii="Times New Roman" w:hAnsi="Times New Roman"/>
                <w:color w:val="000000"/>
                <w:sz w:val="24"/>
                <w:szCs w:val="24"/>
              </w:rPr>
            </w:pPr>
            <w:r w:rsidRPr="000C218C">
              <w:rPr>
                <w:rFonts w:ascii="Times New Roman" w:hAnsi="Times New Roman"/>
                <w:color w:val="000000"/>
                <w:sz w:val="24"/>
                <w:szCs w:val="24"/>
              </w:rPr>
              <w:t xml:space="preserve">Основное мероприятие "Проведение </w:t>
            </w:r>
            <w:r w:rsidRPr="000C218C">
              <w:rPr>
                <w:rFonts w:ascii="Times New Roman" w:hAnsi="Times New Roman"/>
                <w:color w:val="000000"/>
                <w:sz w:val="24"/>
                <w:szCs w:val="24"/>
              </w:rPr>
              <w:lastRenderedPageBreak/>
              <w:t>мероприятий, направленных на</w:t>
            </w:r>
          </w:p>
          <w:p w:rsidR="009F4535" w:rsidRPr="000C218C" w:rsidRDefault="004E5556" w:rsidP="000C218C">
            <w:pPr>
              <w:pStyle w:val="af6"/>
              <w:rPr>
                <w:rFonts w:ascii="Times New Roman" w:hAnsi="Times New Roman"/>
                <w:color w:val="000000"/>
                <w:sz w:val="24"/>
                <w:szCs w:val="24"/>
              </w:rPr>
            </w:pPr>
            <w:r>
              <w:rPr>
                <w:rFonts w:ascii="Times New Roman" w:hAnsi="Times New Roman"/>
                <w:color w:val="000000"/>
                <w:sz w:val="24"/>
                <w:szCs w:val="24"/>
              </w:rPr>
              <w:t>Популяризацию культуры и искусства башкирского народа в регионе»</w:t>
            </w:r>
          </w:p>
        </w:tc>
        <w:tc>
          <w:tcPr>
            <w:tcW w:w="2268" w:type="dxa"/>
          </w:tcPr>
          <w:p w:rsidR="009F4535" w:rsidRPr="003668AD" w:rsidRDefault="009F4535" w:rsidP="00742402">
            <w:pPr>
              <w:pStyle w:val="af6"/>
              <w:rPr>
                <w:rFonts w:ascii="Times New Roman" w:hAnsi="Times New Roman"/>
                <w:sz w:val="16"/>
                <w:szCs w:val="16"/>
              </w:rPr>
            </w:pPr>
            <w:r w:rsidRPr="003668AD">
              <w:rPr>
                <w:rFonts w:ascii="Times New Roman" w:hAnsi="Times New Roman"/>
                <w:sz w:val="16"/>
                <w:szCs w:val="16"/>
              </w:rPr>
              <w:lastRenderedPageBreak/>
              <w:t>Администрация МР Бураевский район РБ</w:t>
            </w:r>
          </w:p>
          <w:p w:rsidR="009F4535" w:rsidRPr="003668AD" w:rsidRDefault="009F4535" w:rsidP="00742402">
            <w:pPr>
              <w:pStyle w:val="af6"/>
              <w:rPr>
                <w:rFonts w:ascii="Times New Roman" w:hAnsi="Times New Roman"/>
                <w:sz w:val="16"/>
                <w:szCs w:val="16"/>
              </w:rPr>
            </w:pPr>
            <w:r w:rsidRPr="003668AD">
              <w:rPr>
                <w:rFonts w:ascii="Times New Roman" w:hAnsi="Times New Roman"/>
                <w:sz w:val="16"/>
                <w:szCs w:val="16"/>
              </w:rPr>
              <w:t xml:space="preserve"> МКУ «Управление культуры и молодежной политики»;</w:t>
            </w:r>
          </w:p>
          <w:p w:rsidR="009F4535" w:rsidRPr="003668AD" w:rsidRDefault="009F4535" w:rsidP="00742402">
            <w:pPr>
              <w:pStyle w:val="af6"/>
              <w:rPr>
                <w:rFonts w:ascii="Times New Roman" w:hAnsi="Times New Roman"/>
                <w:sz w:val="16"/>
                <w:szCs w:val="16"/>
              </w:rPr>
            </w:pPr>
            <w:r w:rsidRPr="003668AD">
              <w:rPr>
                <w:rFonts w:ascii="Times New Roman" w:hAnsi="Times New Roman"/>
                <w:sz w:val="16"/>
                <w:szCs w:val="16"/>
              </w:rPr>
              <w:t xml:space="preserve">- МАУК «Бураевская районная </w:t>
            </w:r>
            <w:r w:rsidRPr="003668AD">
              <w:rPr>
                <w:rFonts w:ascii="Times New Roman" w:hAnsi="Times New Roman"/>
                <w:sz w:val="16"/>
                <w:szCs w:val="16"/>
              </w:rPr>
              <w:lastRenderedPageBreak/>
              <w:t>межпоселенченская централизованная библиотечная система»;</w:t>
            </w:r>
          </w:p>
          <w:p w:rsidR="009F4535" w:rsidRPr="003668AD" w:rsidRDefault="009F4535" w:rsidP="00742402">
            <w:pPr>
              <w:pStyle w:val="af6"/>
              <w:rPr>
                <w:rFonts w:ascii="Times New Roman" w:hAnsi="Times New Roman"/>
                <w:sz w:val="16"/>
                <w:szCs w:val="16"/>
              </w:rPr>
            </w:pPr>
            <w:r w:rsidRPr="003668AD">
              <w:rPr>
                <w:rFonts w:ascii="Times New Roman" w:hAnsi="Times New Roman"/>
                <w:sz w:val="16"/>
                <w:szCs w:val="16"/>
              </w:rPr>
              <w:t>- МАУ «Бураевский районный Дом культуры имени Рауфы</w:t>
            </w:r>
            <w:r>
              <w:rPr>
                <w:rFonts w:ascii="Times New Roman" w:hAnsi="Times New Roman"/>
                <w:sz w:val="16"/>
                <w:szCs w:val="16"/>
              </w:rPr>
              <w:t xml:space="preserve"> </w:t>
            </w:r>
            <w:r w:rsidRPr="003668AD">
              <w:rPr>
                <w:rFonts w:ascii="Times New Roman" w:hAnsi="Times New Roman"/>
                <w:sz w:val="16"/>
                <w:szCs w:val="16"/>
              </w:rPr>
              <w:t>Галиевой»;</w:t>
            </w:r>
          </w:p>
          <w:p w:rsidR="009F4535" w:rsidRPr="003668AD" w:rsidRDefault="009F4535" w:rsidP="00742402">
            <w:pPr>
              <w:pStyle w:val="af6"/>
              <w:rPr>
                <w:rFonts w:ascii="Times New Roman" w:hAnsi="Times New Roman"/>
                <w:sz w:val="16"/>
                <w:szCs w:val="16"/>
              </w:rPr>
            </w:pPr>
            <w:r w:rsidRPr="003668AD">
              <w:rPr>
                <w:rFonts w:ascii="Times New Roman" w:hAnsi="Times New Roman"/>
                <w:sz w:val="16"/>
                <w:szCs w:val="16"/>
              </w:rPr>
              <w:t>-МКУ Отдел образования Администрации муниципального района Бураевский район Республики Башкортостан;</w:t>
            </w:r>
          </w:p>
          <w:p w:rsidR="009F4535" w:rsidRPr="003668AD" w:rsidRDefault="009F4535" w:rsidP="00742402">
            <w:pPr>
              <w:pStyle w:val="af6"/>
              <w:jc w:val="both"/>
              <w:rPr>
                <w:rFonts w:ascii="Times New Roman" w:hAnsi="Times New Roman"/>
                <w:sz w:val="16"/>
                <w:szCs w:val="16"/>
              </w:rPr>
            </w:pPr>
            <w:r w:rsidRPr="003668AD">
              <w:rPr>
                <w:rFonts w:ascii="Times New Roman" w:hAnsi="Times New Roman"/>
                <w:sz w:val="16"/>
                <w:szCs w:val="16"/>
              </w:rPr>
              <w:t>- отдел по физической культуре, спорту и организации деятельности опеки и попечительства Администрации МР Бураевский район Республики Башкортостан;</w:t>
            </w:r>
          </w:p>
          <w:p w:rsidR="009F4535" w:rsidRPr="003668AD" w:rsidRDefault="009F4535" w:rsidP="00742402">
            <w:pPr>
              <w:pStyle w:val="af6"/>
              <w:jc w:val="both"/>
              <w:rPr>
                <w:rFonts w:ascii="Times New Roman" w:hAnsi="Times New Roman"/>
                <w:sz w:val="16"/>
                <w:szCs w:val="16"/>
              </w:rPr>
            </w:pPr>
            <w:r w:rsidRPr="003668AD">
              <w:rPr>
                <w:rFonts w:ascii="Times New Roman" w:hAnsi="Times New Roman"/>
                <w:sz w:val="16"/>
                <w:szCs w:val="16"/>
              </w:rPr>
              <w:t>- информационный центр-филиал ГУП РБ Издательский дом «Республика Башкортостан» (по согласованию);</w:t>
            </w:r>
          </w:p>
          <w:p w:rsidR="009F4535" w:rsidRPr="003668AD" w:rsidRDefault="009F4535" w:rsidP="00742402">
            <w:pPr>
              <w:pStyle w:val="af6"/>
              <w:jc w:val="both"/>
              <w:rPr>
                <w:rFonts w:ascii="Times New Roman" w:hAnsi="Times New Roman"/>
                <w:sz w:val="16"/>
                <w:szCs w:val="16"/>
              </w:rPr>
            </w:pPr>
            <w:r w:rsidRPr="003668AD">
              <w:rPr>
                <w:rFonts w:ascii="Times New Roman" w:hAnsi="Times New Roman"/>
                <w:sz w:val="16"/>
                <w:szCs w:val="16"/>
              </w:rPr>
              <w:t xml:space="preserve">- Исполнительный комитет Бураевского районного Курултая башкир, </w:t>
            </w:r>
          </w:p>
          <w:p w:rsidR="009F4535" w:rsidRPr="003668AD" w:rsidRDefault="004E5556" w:rsidP="004E5556">
            <w:pPr>
              <w:pStyle w:val="af6"/>
              <w:jc w:val="both"/>
              <w:rPr>
                <w:rFonts w:ascii="Times New Roman" w:hAnsi="Times New Roman"/>
                <w:sz w:val="16"/>
                <w:szCs w:val="16"/>
              </w:rPr>
            </w:pPr>
            <w:r w:rsidRPr="003668AD">
              <w:rPr>
                <w:rFonts w:ascii="Times New Roman" w:hAnsi="Times New Roman"/>
                <w:sz w:val="16"/>
                <w:szCs w:val="16"/>
              </w:rPr>
              <w:t xml:space="preserve"> </w:t>
            </w:r>
            <w:r w:rsidR="009F4535" w:rsidRPr="003668AD">
              <w:rPr>
                <w:rFonts w:ascii="Times New Roman" w:hAnsi="Times New Roman"/>
                <w:sz w:val="16"/>
                <w:szCs w:val="16"/>
              </w:rPr>
              <w:t>- Администрации сельских поселений муниципальногорайона Бураевский район (по согласованию).</w:t>
            </w:r>
          </w:p>
        </w:tc>
        <w:tc>
          <w:tcPr>
            <w:tcW w:w="1701" w:type="dxa"/>
          </w:tcPr>
          <w:p w:rsidR="009F4535" w:rsidRPr="004E5556" w:rsidRDefault="009F4535" w:rsidP="000C218C">
            <w:pPr>
              <w:pStyle w:val="af6"/>
              <w:rPr>
                <w:rFonts w:ascii="Times New Roman" w:hAnsi="Times New Roman"/>
                <w:sz w:val="24"/>
                <w:szCs w:val="24"/>
                <w:highlight w:val="yellow"/>
              </w:rPr>
            </w:pPr>
            <w:r w:rsidRPr="00AF3B42">
              <w:rPr>
                <w:rFonts w:ascii="Times New Roman" w:hAnsi="Times New Roman"/>
                <w:sz w:val="24"/>
                <w:szCs w:val="24"/>
              </w:rPr>
              <w:lastRenderedPageBreak/>
              <w:t>Местный бюджет</w:t>
            </w:r>
          </w:p>
        </w:tc>
        <w:tc>
          <w:tcPr>
            <w:tcW w:w="993" w:type="dxa"/>
          </w:tcPr>
          <w:p w:rsidR="009F4535" w:rsidRPr="00340FD0" w:rsidRDefault="00340FD0"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40,0</w:t>
            </w:r>
          </w:p>
        </w:tc>
        <w:tc>
          <w:tcPr>
            <w:tcW w:w="708" w:type="dxa"/>
          </w:tcPr>
          <w:p w:rsidR="009F4535" w:rsidRPr="00340FD0" w:rsidRDefault="00AF3B42"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6,0</w:t>
            </w:r>
          </w:p>
        </w:tc>
        <w:tc>
          <w:tcPr>
            <w:tcW w:w="709" w:type="dxa"/>
          </w:tcPr>
          <w:p w:rsidR="009F4535" w:rsidRPr="00340FD0" w:rsidRDefault="00AF3B42"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6,0</w:t>
            </w:r>
          </w:p>
        </w:tc>
        <w:tc>
          <w:tcPr>
            <w:tcW w:w="567" w:type="dxa"/>
          </w:tcPr>
          <w:p w:rsidR="009F4535" w:rsidRPr="00340FD0" w:rsidRDefault="00AF3B42"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7,0</w:t>
            </w:r>
          </w:p>
        </w:tc>
        <w:tc>
          <w:tcPr>
            <w:tcW w:w="568" w:type="dxa"/>
          </w:tcPr>
          <w:p w:rsidR="009F4535" w:rsidRPr="00340FD0" w:rsidRDefault="00AF3B42"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7,0</w:t>
            </w:r>
          </w:p>
        </w:tc>
        <w:tc>
          <w:tcPr>
            <w:tcW w:w="566" w:type="dxa"/>
          </w:tcPr>
          <w:p w:rsidR="009F4535" w:rsidRPr="00340FD0" w:rsidRDefault="00AF3B42"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7,0</w:t>
            </w:r>
          </w:p>
        </w:tc>
        <w:tc>
          <w:tcPr>
            <w:tcW w:w="567" w:type="dxa"/>
          </w:tcPr>
          <w:p w:rsidR="009F4535" w:rsidRPr="00340FD0" w:rsidRDefault="00AF3B42"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7</w:t>
            </w:r>
            <w:r w:rsidR="009F4535" w:rsidRPr="00340FD0">
              <w:rPr>
                <w:rFonts w:ascii="Times New Roman" w:eastAsia="Calibri" w:hAnsi="Times New Roman"/>
                <w:sz w:val="24"/>
                <w:szCs w:val="24"/>
                <w:lang w:eastAsia="en-US"/>
              </w:rPr>
              <w:t>,0</w:t>
            </w:r>
          </w:p>
        </w:tc>
        <w:tc>
          <w:tcPr>
            <w:tcW w:w="2191" w:type="dxa"/>
          </w:tcPr>
          <w:p w:rsidR="009F4535" w:rsidRPr="00340FD0" w:rsidRDefault="009F4535" w:rsidP="000C218C">
            <w:pPr>
              <w:pStyle w:val="af6"/>
              <w:rPr>
                <w:rFonts w:ascii="Times New Roman" w:eastAsia="Calibri" w:hAnsi="Times New Roman"/>
                <w:sz w:val="24"/>
                <w:szCs w:val="24"/>
                <w:lang w:eastAsia="en-US"/>
              </w:rPr>
            </w:pPr>
            <w:r w:rsidRPr="00340FD0">
              <w:rPr>
                <w:rFonts w:ascii="Times New Roman" w:eastAsia="Calibri" w:hAnsi="Times New Roman"/>
                <w:sz w:val="24"/>
                <w:szCs w:val="24"/>
                <w:lang w:eastAsia="en-US"/>
              </w:rPr>
              <w:t>3.1-3.4</w:t>
            </w:r>
          </w:p>
        </w:tc>
        <w:tc>
          <w:tcPr>
            <w:tcW w:w="1636" w:type="dxa"/>
          </w:tcPr>
          <w:p w:rsidR="009F4535" w:rsidRPr="000C218C" w:rsidRDefault="00C80A1F"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х</w:t>
            </w:r>
          </w:p>
        </w:tc>
      </w:tr>
      <w:tr w:rsidR="00AF3B42" w:rsidRPr="00AE1EF9" w:rsidTr="000C218C">
        <w:trPr>
          <w:trHeight w:val="90"/>
        </w:trPr>
        <w:tc>
          <w:tcPr>
            <w:tcW w:w="710" w:type="dxa"/>
          </w:tcPr>
          <w:p w:rsidR="00AF3B42" w:rsidRPr="000C218C" w:rsidRDefault="00AF3B42" w:rsidP="000C218C">
            <w:pPr>
              <w:pStyle w:val="af6"/>
              <w:rPr>
                <w:rFonts w:ascii="Times New Roman" w:hAnsi="Times New Roman"/>
                <w:sz w:val="24"/>
                <w:szCs w:val="24"/>
              </w:rPr>
            </w:pPr>
            <w:r w:rsidRPr="000C218C">
              <w:rPr>
                <w:rFonts w:ascii="Times New Roman" w:hAnsi="Times New Roman"/>
                <w:sz w:val="24"/>
                <w:szCs w:val="24"/>
              </w:rPr>
              <w:lastRenderedPageBreak/>
              <w:t>3.1.</w:t>
            </w:r>
            <w:r>
              <w:rPr>
                <w:rFonts w:ascii="Times New Roman" w:hAnsi="Times New Roman"/>
                <w:sz w:val="24"/>
                <w:szCs w:val="24"/>
              </w:rPr>
              <w:t>2</w:t>
            </w:r>
          </w:p>
        </w:tc>
        <w:tc>
          <w:tcPr>
            <w:tcW w:w="2409" w:type="dxa"/>
          </w:tcPr>
          <w:p w:rsidR="00AF3B42" w:rsidRPr="000C218C" w:rsidRDefault="00AF3B42" w:rsidP="000C218C">
            <w:pPr>
              <w:pStyle w:val="af6"/>
              <w:rPr>
                <w:rFonts w:ascii="Times New Roman" w:eastAsia="Calibri" w:hAnsi="Times New Roman"/>
                <w:sz w:val="24"/>
                <w:szCs w:val="24"/>
              </w:rPr>
            </w:pPr>
            <w:r>
              <w:rPr>
                <w:rFonts w:ascii="Times New Roman" w:eastAsia="Calibri" w:hAnsi="Times New Roman"/>
                <w:sz w:val="24"/>
                <w:szCs w:val="24"/>
              </w:rPr>
              <w:t>Участие в Межрегиональном конкурсе «Образцовая башкирская семья»</w:t>
            </w:r>
          </w:p>
        </w:tc>
        <w:tc>
          <w:tcPr>
            <w:tcW w:w="2268" w:type="dxa"/>
          </w:tcPr>
          <w:p w:rsidR="00AF3B42" w:rsidRPr="00295F84" w:rsidRDefault="00AF3B42" w:rsidP="00742402">
            <w:pPr>
              <w:pStyle w:val="af6"/>
              <w:rPr>
                <w:rFonts w:ascii="Times New Roman" w:eastAsia="Calibri" w:hAnsi="Times New Roman"/>
                <w:sz w:val="18"/>
                <w:szCs w:val="18"/>
                <w:lang w:eastAsia="en-US"/>
              </w:rPr>
            </w:pPr>
            <w:r w:rsidRPr="00295F84">
              <w:rPr>
                <w:rFonts w:ascii="Times New Roman" w:hAnsi="Times New Roman"/>
                <w:sz w:val="18"/>
                <w:szCs w:val="18"/>
              </w:rPr>
              <w:t>Администрация МР Бураевский район, МКУ «Управление культуры и молодежной политики», МАУК БРМ ЦБС, МАУ «Бураевский РДК им.Р.Галиевой», МКУ Отдел образования</w:t>
            </w:r>
            <w:r>
              <w:rPr>
                <w:rFonts w:ascii="Times New Roman" w:hAnsi="Times New Roman"/>
                <w:sz w:val="18"/>
                <w:szCs w:val="18"/>
              </w:rPr>
              <w:t xml:space="preserve">, </w:t>
            </w:r>
            <w:r w:rsidRPr="003668AD">
              <w:rPr>
                <w:rFonts w:ascii="Times New Roman" w:hAnsi="Times New Roman"/>
                <w:sz w:val="16"/>
                <w:szCs w:val="16"/>
              </w:rPr>
              <w:t>Исполнительный комитет Бураевского районного Курултая башкир</w:t>
            </w:r>
          </w:p>
        </w:tc>
        <w:tc>
          <w:tcPr>
            <w:tcW w:w="1701" w:type="dxa"/>
          </w:tcPr>
          <w:p w:rsidR="00AF3B42" w:rsidRPr="000C218C" w:rsidRDefault="00AF3B42" w:rsidP="00A7397D">
            <w:pPr>
              <w:pStyle w:val="af6"/>
              <w:rPr>
                <w:rFonts w:ascii="Times New Roman" w:hAnsi="Times New Roman"/>
                <w:sz w:val="24"/>
                <w:szCs w:val="24"/>
              </w:rPr>
            </w:pPr>
            <w:r>
              <w:rPr>
                <w:rFonts w:ascii="Times New Roman" w:hAnsi="Times New Roman"/>
                <w:sz w:val="24"/>
                <w:szCs w:val="24"/>
              </w:rPr>
              <w:t>-</w:t>
            </w:r>
          </w:p>
        </w:tc>
        <w:tc>
          <w:tcPr>
            <w:tcW w:w="993"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8"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9"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8"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6"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2191" w:type="dxa"/>
          </w:tcPr>
          <w:p w:rsidR="00AF3B42" w:rsidRPr="000C218C" w:rsidRDefault="00AF3B42" w:rsidP="000C218C">
            <w:pPr>
              <w:pStyle w:val="af6"/>
              <w:rPr>
                <w:rFonts w:ascii="Times New Roman" w:eastAsia="Calibri" w:hAnsi="Times New Roman"/>
                <w:sz w:val="24"/>
                <w:szCs w:val="24"/>
                <w:lang w:eastAsia="en-US"/>
              </w:rPr>
            </w:pPr>
          </w:p>
          <w:p w:rsidR="00AF3B42" w:rsidRPr="000C218C" w:rsidRDefault="00AF3B42"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3.1./количество участников Межрегионального конкурса «Образцовая башкирская семья», чел.</w:t>
            </w:r>
          </w:p>
        </w:tc>
        <w:tc>
          <w:tcPr>
            <w:tcW w:w="1636" w:type="dxa"/>
          </w:tcPr>
          <w:p w:rsidR="00AF3B42" w:rsidRDefault="00AF3B42"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2023-2</w:t>
            </w:r>
          </w:p>
          <w:p w:rsidR="00AF3B42" w:rsidRDefault="00AF3B42"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2024-2</w:t>
            </w:r>
          </w:p>
          <w:p w:rsidR="00AF3B42" w:rsidRDefault="00AF3B42"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2025-2</w:t>
            </w:r>
          </w:p>
          <w:p w:rsidR="00AF3B42" w:rsidRDefault="00AF3B42"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2026-2</w:t>
            </w:r>
          </w:p>
          <w:p w:rsidR="00AF3B42" w:rsidRDefault="00AF3B42"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2027-2</w:t>
            </w:r>
          </w:p>
          <w:p w:rsidR="00AF3B42" w:rsidRPr="000C218C" w:rsidRDefault="00AF3B42"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2028-2</w:t>
            </w:r>
          </w:p>
        </w:tc>
      </w:tr>
      <w:tr w:rsidR="00AF3B42" w:rsidRPr="00AE1EF9" w:rsidTr="000C218C">
        <w:tc>
          <w:tcPr>
            <w:tcW w:w="710" w:type="dxa"/>
          </w:tcPr>
          <w:p w:rsidR="00AF3B42" w:rsidRPr="000C218C" w:rsidRDefault="00AF3B42" w:rsidP="000C218C">
            <w:pPr>
              <w:pStyle w:val="af6"/>
              <w:rPr>
                <w:rFonts w:ascii="Times New Roman" w:hAnsi="Times New Roman"/>
                <w:sz w:val="24"/>
                <w:szCs w:val="24"/>
              </w:rPr>
            </w:pPr>
            <w:r w:rsidRPr="000C218C">
              <w:rPr>
                <w:rFonts w:ascii="Times New Roman" w:hAnsi="Times New Roman"/>
                <w:sz w:val="24"/>
                <w:szCs w:val="24"/>
              </w:rPr>
              <w:t>3.1.</w:t>
            </w:r>
            <w:r>
              <w:rPr>
                <w:rFonts w:ascii="Times New Roman" w:hAnsi="Times New Roman"/>
                <w:sz w:val="24"/>
                <w:szCs w:val="24"/>
              </w:rPr>
              <w:t>3</w:t>
            </w:r>
          </w:p>
        </w:tc>
        <w:tc>
          <w:tcPr>
            <w:tcW w:w="2409" w:type="dxa"/>
          </w:tcPr>
          <w:p w:rsidR="00AF3B42" w:rsidRPr="000C218C" w:rsidRDefault="00AF3B42" w:rsidP="000C218C">
            <w:pPr>
              <w:pStyle w:val="af6"/>
              <w:rPr>
                <w:rFonts w:ascii="Times New Roman" w:hAnsi="Times New Roman"/>
                <w:sz w:val="24"/>
                <w:szCs w:val="24"/>
              </w:rPr>
            </w:pPr>
            <w:r>
              <w:rPr>
                <w:rFonts w:ascii="Times New Roman" w:hAnsi="Times New Roman"/>
                <w:sz w:val="24"/>
                <w:szCs w:val="24"/>
              </w:rPr>
              <w:t>Участие в Международном конкурсе мастеров башкирского национального костюма «Тамга»</w:t>
            </w:r>
          </w:p>
          <w:p w:rsidR="00AF3B42" w:rsidRPr="000C218C" w:rsidRDefault="00AF3B42" w:rsidP="000C218C">
            <w:pPr>
              <w:pStyle w:val="af6"/>
              <w:rPr>
                <w:rFonts w:ascii="Times New Roman" w:hAnsi="Times New Roman"/>
                <w:sz w:val="24"/>
                <w:szCs w:val="24"/>
              </w:rPr>
            </w:pPr>
          </w:p>
        </w:tc>
        <w:tc>
          <w:tcPr>
            <w:tcW w:w="2268" w:type="dxa"/>
          </w:tcPr>
          <w:p w:rsidR="00AF3B42" w:rsidRPr="00295F84" w:rsidRDefault="00AF3B42" w:rsidP="000C218C">
            <w:pPr>
              <w:pStyle w:val="af6"/>
              <w:rPr>
                <w:rFonts w:ascii="Times New Roman" w:eastAsia="Calibri" w:hAnsi="Times New Roman"/>
                <w:sz w:val="18"/>
                <w:szCs w:val="18"/>
                <w:lang w:eastAsia="en-US"/>
              </w:rPr>
            </w:pPr>
            <w:r w:rsidRPr="003668AD">
              <w:rPr>
                <w:rFonts w:ascii="Times New Roman" w:hAnsi="Times New Roman"/>
                <w:sz w:val="16"/>
                <w:szCs w:val="16"/>
              </w:rPr>
              <w:lastRenderedPageBreak/>
              <w:t>Исполнительный комитет Бураевского районного Курултая башкир</w:t>
            </w:r>
          </w:p>
        </w:tc>
        <w:tc>
          <w:tcPr>
            <w:tcW w:w="1701" w:type="dxa"/>
          </w:tcPr>
          <w:p w:rsidR="00AF3B42" w:rsidRPr="000C218C" w:rsidRDefault="00AF3B42" w:rsidP="000C218C">
            <w:pPr>
              <w:pStyle w:val="af6"/>
              <w:rPr>
                <w:rFonts w:ascii="Times New Roman" w:hAnsi="Times New Roman"/>
                <w:sz w:val="24"/>
                <w:szCs w:val="24"/>
              </w:rPr>
            </w:pPr>
            <w:r>
              <w:rPr>
                <w:rFonts w:ascii="Times New Roman" w:hAnsi="Times New Roman"/>
                <w:sz w:val="24"/>
                <w:szCs w:val="24"/>
              </w:rPr>
              <w:t>-</w:t>
            </w:r>
          </w:p>
        </w:tc>
        <w:tc>
          <w:tcPr>
            <w:tcW w:w="993" w:type="dxa"/>
          </w:tcPr>
          <w:p w:rsidR="00AF3B42" w:rsidRPr="000C218C" w:rsidRDefault="00AF3B42" w:rsidP="00A7397D">
            <w:pPr>
              <w:pStyle w:val="af6"/>
              <w:rPr>
                <w:rFonts w:ascii="Times New Roman" w:hAnsi="Times New Roman"/>
                <w:sz w:val="24"/>
                <w:szCs w:val="24"/>
              </w:rPr>
            </w:pPr>
            <w:r>
              <w:rPr>
                <w:rFonts w:ascii="Times New Roman" w:hAnsi="Times New Roman"/>
                <w:sz w:val="24"/>
                <w:szCs w:val="24"/>
              </w:rPr>
              <w:t>-</w:t>
            </w:r>
          </w:p>
        </w:tc>
        <w:tc>
          <w:tcPr>
            <w:tcW w:w="708"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9"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8"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6"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2191" w:type="dxa"/>
          </w:tcPr>
          <w:p w:rsidR="00AF3B42" w:rsidRPr="000C218C" w:rsidRDefault="00AF3B42" w:rsidP="000C218C">
            <w:pPr>
              <w:pStyle w:val="af6"/>
              <w:rPr>
                <w:rFonts w:ascii="Times New Roman" w:hAnsi="Times New Roman"/>
                <w:sz w:val="24"/>
                <w:szCs w:val="24"/>
              </w:rPr>
            </w:pPr>
            <w:r w:rsidRPr="000C218C">
              <w:rPr>
                <w:rFonts w:ascii="Times New Roman" w:hAnsi="Times New Roman"/>
                <w:sz w:val="24"/>
                <w:szCs w:val="24"/>
              </w:rPr>
              <w:t xml:space="preserve">3.1/количество </w:t>
            </w:r>
            <w:r>
              <w:rPr>
                <w:rFonts w:ascii="Times New Roman" w:hAnsi="Times New Roman"/>
                <w:sz w:val="24"/>
                <w:szCs w:val="24"/>
              </w:rPr>
              <w:t>участников конкурса «Тамга» (не менее), чел.</w:t>
            </w:r>
          </w:p>
        </w:tc>
        <w:tc>
          <w:tcPr>
            <w:tcW w:w="1636" w:type="dxa"/>
          </w:tcPr>
          <w:p w:rsidR="00AF3B42" w:rsidRDefault="00AF3B42" w:rsidP="00A26424">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2023-1</w:t>
            </w:r>
          </w:p>
          <w:p w:rsidR="00AF3B42" w:rsidRDefault="00AF3B42" w:rsidP="00A26424">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2024-1</w:t>
            </w:r>
          </w:p>
          <w:p w:rsidR="00AF3B42" w:rsidRDefault="00AF3B42" w:rsidP="00A26424">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2025-1</w:t>
            </w:r>
          </w:p>
          <w:p w:rsidR="00AF3B42" w:rsidRDefault="00AF3B42" w:rsidP="00A26424">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2026-1</w:t>
            </w:r>
          </w:p>
          <w:p w:rsidR="00AF3B42" w:rsidRDefault="00AF3B42" w:rsidP="00A26424">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2027-1</w:t>
            </w:r>
          </w:p>
          <w:p w:rsidR="00AF3B42" w:rsidRPr="000C218C" w:rsidRDefault="00AF3B42" w:rsidP="00A26424">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2028-1</w:t>
            </w:r>
          </w:p>
        </w:tc>
      </w:tr>
      <w:tr w:rsidR="00AF3B42" w:rsidRPr="00AE1EF9" w:rsidTr="00CB64E4">
        <w:trPr>
          <w:trHeight w:val="664"/>
        </w:trPr>
        <w:tc>
          <w:tcPr>
            <w:tcW w:w="710" w:type="dxa"/>
          </w:tcPr>
          <w:p w:rsidR="00AF3B42" w:rsidRPr="004F4658" w:rsidRDefault="00AF3B42" w:rsidP="000C218C">
            <w:pPr>
              <w:pStyle w:val="af6"/>
              <w:rPr>
                <w:rFonts w:ascii="Times New Roman" w:hAnsi="Times New Roman"/>
                <w:sz w:val="24"/>
                <w:szCs w:val="24"/>
              </w:rPr>
            </w:pPr>
            <w:r>
              <w:rPr>
                <w:rFonts w:ascii="Times New Roman" w:hAnsi="Times New Roman"/>
                <w:sz w:val="24"/>
                <w:szCs w:val="24"/>
              </w:rPr>
              <w:lastRenderedPageBreak/>
              <w:t>3.1.4</w:t>
            </w:r>
          </w:p>
        </w:tc>
        <w:tc>
          <w:tcPr>
            <w:tcW w:w="2409" w:type="dxa"/>
          </w:tcPr>
          <w:p w:rsidR="00AF3B42" w:rsidRPr="004F4658" w:rsidRDefault="00AF3B42" w:rsidP="000C218C">
            <w:pPr>
              <w:pStyle w:val="af6"/>
              <w:rPr>
                <w:rFonts w:ascii="Times New Roman" w:hAnsi="Times New Roman"/>
                <w:sz w:val="24"/>
                <w:szCs w:val="24"/>
              </w:rPr>
            </w:pPr>
            <w:r>
              <w:rPr>
                <w:rFonts w:ascii="Times New Roman" w:hAnsi="Times New Roman"/>
                <w:sz w:val="24"/>
                <w:szCs w:val="24"/>
              </w:rPr>
              <w:t>Участие в Межрегиональном фестивале «Йэшлек шоу»</w:t>
            </w:r>
          </w:p>
        </w:tc>
        <w:tc>
          <w:tcPr>
            <w:tcW w:w="2268" w:type="dxa"/>
          </w:tcPr>
          <w:p w:rsidR="00AF3B42" w:rsidRPr="004F4658" w:rsidRDefault="00AF3B42" w:rsidP="000C218C">
            <w:pPr>
              <w:pStyle w:val="af6"/>
              <w:rPr>
                <w:rFonts w:ascii="Times New Roman" w:eastAsia="Calibri" w:hAnsi="Times New Roman"/>
                <w:sz w:val="18"/>
                <w:szCs w:val="18"/>
                <w:lang w:eastAsia="en-US"/>
              </w:rPr>
            </w:pPr>
            <w:r w:rsidRPr="004F4658">
              <w:rPr>
                <w:rFonts w:ascii="Times New Roman" w:hAnsi="Times New Roman"/>
                <w:sz w:val="18"/>
                <w:szCs w:val="18"/>
              </w:rPr>
              <w:t>Администрация МР Бураевский район</w:t>
            </w:r>
            <w:r>
              <w:rPr>
                <w:rFonts w:ascii="Times New Roman" w:hAnsi="Times New Roman"/>
                <w:sz w:val="18"/>
                <w:szCs w:val="18"/>
              </w:rPr>
              <w:t>, МКУ «Управление культуры и молодежной политики»</w:t>
            </w:r>
          </w:p>
        </w:tc>
        <w:tc>
          <w:tcPr>
            <w:tcW w:w="1701" w:type="dxa"/>
          </w:tcPr>
          <w:p w:rsidR="00AF3B42" w:rsidRPr="000C218C" w:rsidRDefault="00AF3B42" w:rsidP="00A7397D">
            <w:pPr>
              <w:pStyle w:val="af6"/>
              <w:rPr>
                <w:rFonts w:ascii="Times New Roman" w:hAnsi="Times New Roman"/>
                <w:sz w:val="24"/>
                <w:szCs w:val="24"/>
              </w:rPr>
            </w:pPr>
            <w:r>
              <w:rPr>
                <w:rFonts w:ascii="Times New Roman" w:hAnsi="Times New Roman"/>
                <w:sz w:val="24"/>
                <w:szCs w:val="24"/>
              </w:rPr>
              <w:t>-</w:t>
            </w:r>
          </w:p>
        </w:tc>
        <w:tc>
          <w:tcPr>
            <w:tcW w:w="993"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8"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9"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8"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6"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2191" w:type="dxa"/>
          </w:tcPr>
          <w:p w:rsidR="00AF3B42" w:rsidRPr="004F4658" w:rsidRDefault="00AF3B42" w:rsidP="005A0BF9">
            <w:pPr>
              <w:pStyle w:val="af6"/>
              <w:rPr>
                <w:rFonts w:ascii="Times New Roman" w:hAnsi="Times New Roman"/>
                <w:sz w:val="24"/>
                <w:szCs w:val="24"/>
              </w:rPr>
            </w:pPr>
            <w:r w:rsidRPr="004F4658">
              <w:rPr>
                <w:rFonts w:ascii="Times New Roman" w:hAnsi="Times New Roman"/>
                <w:sz w:val="24"/>
                <w:szCs w:val="24"/>
              </w:rPr>
              <w:t>3.1</w:t>
            </w:r>
            <w:r>
              <w:rPr>
                <w:rFonts w:ascii="Times New Roman" w:hAnsi="Times New Roman"/>
                <w:sz w:val="24"/>
                <w:szCs w:val="24"/>
              </w:rPr>
              <w:t>/ количество участников (не менее), чел.</w:t>
            </w:r>
          </w:p>
        </w:tc>
        <w:tc>
          <w:tcPr>
            <w:tcW w:w="1636" w:type="dxa"/>
          </w:tcPr>
          <w:p w:rsidR="00AF3B42" w:rsidRDefault="00AF3B42" w:rsidP="009D57D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2023-1</w:t>
            </w:r>
          </w:p>
          <w:p w:rsidR="00AF3B42" w:rsidRDefault="00AF3B42" w:rsidP="009D57D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2024-1</w:t>
            </w:r>
          </w:p>
          <w:p w:rsidR="00AF3B42" w:rsidRDefault="00AF3B42" w:rsidP="009D57D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2025-1</w:t>
            </w:r>
          </w:p>
          <w:p w:rsidR="00AF3B42" w:rsidRDefault="00AF3B42" w:rsidP="009D57D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2026-1</w:t>
            </w:r>
          </w:p>
          <w:p w:rsidR="00AF3B42" w:rsidRDefault="00AF3B42" w:rsidP="009D57D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2027-1</w:t>
            </w:r>
          </w:p>
          <w:p w:rsidR="00AF3B42" w:rsidRPr="000C218C" w:rsidRDefault="00AF3B42" w:rsidP="009D57D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2028-1</w:t>
            </w:r>
          </w:p>
        </w:tc>
      </w:tr>
      <w:tr w:rsidR="00AF3B42" w:rsidRPr="00AE1EF9" w:rsidTr="000C218C">
        <w:tc>
          <w:tcPr>
            <w:tcW w:w="710" w:type="dxa"/>
          </w:tcPr>
          <w:p w:rsidR="00AF3B42" w:rsidRPr="000C218C" w:rsidRDefault="00AF3B42" w:rsidP="000C218C">
            <w:pPr>
              <w:pStyle w:val="af6"/>
              <w:rPr>
                <w:rFonts w:ascii="Times New Roman" w:hAnsi="Times New Roman"/>
                <w:sz w:val="24"/>
                <w:szCs w:val="24"/>
              </w:rPr>
            </w:pPr>
            <w:r w:rsidRPr="000C218C">
              <w:rPr>
                <w:rFonts w:ascii="Times New Roman" w:hAnsi="Times New Roman"/>
                <w:sz w:val="24"/>
                <w:szCs w:val="24"/>
              </w:rPr>
              <w:t>3.1.</w:t>
            </w:r>
            <w:r>
              <w:rPr>
                <w:rFonts w:ascii="Times New Roman" w:hAnsi="Times New Roman"/>
                <w:sz w:val="24"/>
                <w:szCs w:val="24"/>
              </w:rPr>
              <w:t>5</w:t>
            </w:r>
          </w:p>
        </w:tc>
        <w:tc>
          <w:tcPr>
            <w:tcW w:w="2409" w:type="dxa"/>
          </w:tcPr>
          <w:p w:rsidR="00AF3B42" w:rsidRPr="000C218C" w:rsidRDefault="00AF3B42" w:rsidP="000C218C">
            <w:pPr>
              <w:pStyle w:val="af6"/>
              <w:rPr>
                <w:rFonts w:ascii="Times New Roman" w:hAnsi="Times New Roman"/>
                <w:sz w:val="24"/>
                <w:szCs w:val="24"/>
              </w:rPr>
            </w:pPr>
            <w:r>
              <w:rPr>
                <w:rFonts w:ascii="Times New Roman" w:hAnsi="Times New Roman"/>
                <w:sz w:val="24"/>
                <w:szCs w:val="24"/>
              </w:rPr>
              <w:t>Участие в Межрегиональном конкурсе «Хылыукай»</w:t>
            </w:r>
          </w:p>
          <w:p w:rsidR="00AF3B42" w:rsidRPr="000C218C" w:rsidRDefault="00AF3B42" w:rsidP="000C218C">
            <w:pPr>
              <w:pStyle w:val="af6"/>
              <w:rPr>
                <w:rFonts w:ascii="Times New Roman" w:eastAsia="Calibri" w:hAnsi="Times New Roman"/>
                <w:sz w:val="24"/>
                <w:szCs w:val="24"/>
              </w:rPr>
            </w:pPr>
          </w:p>
        </w:tc>
        <w:tc>
          <w:tcPr>
            <w:tcW w:w="2268" w:type="dxa"/>
          </w:tcPr>
          <w:p w:rsidR="00AF3B42" w:rsidRPr="00295F84" w:rsidRDefault="00AF3B42" w:rsidP="000C218C">
            <w:pPr>
              <w:pStyle w:val="af6"/>
              <w:rPr>
                <w:rFonts w:ascii="Times New Roman" w:eastAsia="Calibri" w:hAnsi="Times New Roman"/>
                <w:sz w:val="18"/>
                <w:szCs w:val="18"/>
                <w:lang w:eastAsia="en-US"/>
              </w:rPr>
            </w:pPr>
            <w:r w:rsidRPr="00295F84">
              <w:rPr>
                <w:rFonts w:ascii="Times New Roman" w:hAnsi="Times New Roman"/>
                <w:sz w:val="18"/>
                <w:szCs w:val="18"/>
              </w:rPr>
              <w:t>Администрация МР Бураевский район РБ</w:t>
            </w:r>
            <w:r>
              <w:rPr>
                <w:rFonts w:ascii="Times New Roman" w:hAnsi="Times New Roman"/>
                <w:sz w:val="18"/>
                <w:szCs w:val="18"/>
              </w:rPr>
              <w:t>, МАУ «Бураевский РДК им.Р.Галиевой», отдел по молодежной политике</w:t>
            </w:r>
          </w:p>
        </w:tc>
        <w:tc>
          <w:tcPr>
            <w:tcW w:w="1701" w:type="dxa"/>
          </w:tcPr>
          <w:p w:rsidR="00AF3B42" w:rsidRPr="000C218C" w:rsidRDefault="00AF3B42" w:rsidP="00A7397D">
            <w:pPr>
              <w:pStyle w:val="af6"/>
              <w:rPr>
                <w:rFonts w:ascii="Times New Roman" w:hAnsi="Times New Roman"/>
                <w:sz w:val="24"/>
                <w:szCs w:val="24"/>
              </w:rPr>
            </w:pPr>
            <w:r>
              <w:rPr>
                <w:rFonts w:ascii="Times New Roman" w:hAnsi="Times New Roman"/>
                <w:sz w:val="24"/>
                <w:szCs w:val="24"/>
              </w:rPr>
              <w:t>-</w:t>
            </w:r>
          </w:p>
        </w:tc>
        <w:tc>
          <w:tcPr>
            <w:tcW w:w="993"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8"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9"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8"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6"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2191" w:type="dxa"/>
          </w:tcPr>
          <w:p w:rsidR="00AF3B42" w:rsidRPr="000C218C" w:rsidRDefault="00AF3B42" w:rsidP="000C218C">
            <w:pPr>
              <w:pStyle w:val="af6"/>
              <w:rPr>
                <w:rFonts w:ascii="Times New Roman" w:eastAsia="Calibri" w:hAnsi="Times New Roman"/>
                <w:sz w:val="24"/>
                <w:szCs w:val="24"/>
                <w:lang w:eastAsia="en-US"/>
              </w:rPr>
            </w:pPr>
            <w:r w:rsidRPr="000C218C">
              <w:rPr>
                <w:rFonts w:ascii="Times New Roman" w:eastAsia="Calibri" w:hAnsi="Times New Roman"/>
                <w:sz w:val="24"/>
                <w:szCs w:val="24"/>
                <w:lang w:eastAsia="en-US"/>
              </w:rPr>
              <w:t xml:space="preserve">3.1 / количество </w:t>
            </w:r>
            <w:r>
              <w:rPr>
                <w:rFonts w:ascii="Times New Roman" w:eastAsia="Calibri" w:hAnsi="Times New Roman"/>
                <w:sz w:val="24"/>
                <w:szCs w:val="24"/>
                <w:lang w:eastAsia="en-US"/>
              </w:rPr>
              <w:t>участников конкурса (не менее), чел.</w:t>
            </w:r>
          </w:p>
          <w:p w:rsidR="00AF3B42" w:rsidRPr="000C218C" w:rsidRDefault="00AF3B42" w:rsidP="000C218C">
            <w:pPr>
              <w:pStyle w:val="af6"/>
              <w:rPr>
                <w:rFonts w:ascii="Times New Roman" w:eastAsia="Calibri" w:hAnsi="Times New Roman"/>
                <w:sz w:val="24"/>
                <w:szCs w:val="24"/>
                <w:lang w:eastAsia="en-US"/>
              </w:rPr>
            </w:pPr>
          </w:p>
        </w:tc>
        <w:tc>
          <w:tcPr>
            <w:tcW w:w="1636" w:type="dxa"/>
          </w:tcPr>
          <w:p w:rsidR="00AF3B42" w:rsidRDefault="00AF3B42" w:rsidP="009D57D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2023-1</w:t>
            </w:r>
          </w:p>
          <w:p w:rsidR="00AF3B42" w:rsidRDefault="00AF3B42" w:rsidP="009D57D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2024-1</w:t>
            </w:r>
          </w:p>
          <w:p w:rsidR="00AF3B42" w:rsidRDefault="00AF3B42" w:rsidP="009D57D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2025-1</w:t>
            </w:r>
          </w:p>
          <w:p w:rsidR="00AF3B42" w:rsidRDefault="00AF3B42" w:rsidP="009D57D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2026-1</w:t>
            </w:r>
          </w:p>
          <w:p w:rsidR="00AF3B42" w:rsidRDefault="00AF3B42" w:rsidP="009D57D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2027-1</w:t>
            </w:r>
          </w:p>
          <w:p w:rsidR="00AF3B42" w:rsidRPr="000C218C" w:rsidRDefault="00AF3B42" w:rsidP="009D57D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2028-1</w:t>
            </w:r>
          </w:p>
        </w:tc>
      </w:tr>
      <w:tr w:rsidR="00AF3B42" w:rsidRPr="00AE1EF9" w:rsidTr="000C218C">
        <w:tc>
          <w:tcPr>
            <w:tcW w:w="710" w:type="dxa"/>
          </w:tcPr>
          <w:p w:rsidR="00AF3B42" w:rsidRPr="000C218C" w:rsidRDefault="00AF3B42" w:rsidP="000C218C">
            <w:pPr>
              <w:pStyle w:val="af6"/>
              <w:rPr>
                <w:rFonts w:ascii="Times New Roman" w:hAnsi="Times New Roman"/>
                <w:sz w:val="24"/>
                <w:szCs w:val="24"/>
              </w:rPr>
            </w:pPr>
            <w:r w:rsidRPr="000C218C">
              <w:rPr>
                <w:rFonts w:ascii="Times New Roman" w:hAnsi="Times New Roman"/>
                <w:sz w:val="24"/>
                <w:szCs w:val="24"/>
              </w:rPr>
              <w:t>3.</w:t>
            </w:r>
            <w:r>
              <w:rPr>
                <w:rFonts w:ascii="Times New Roman" w:hAnsi="Times New Roman"/>
                <w:sz w:val="24"/>
                <w:szCs w:val="24"/>
              </w:rPr>
              <w:t>1.6.</w:t>
            </w:r>
          </w:p>
        </w:tc>
        <w:tc>
          <w:tcPr>
            <w:tcW w:w="2409" w:type="dxa"/>
          </w:tcPr>
          <w:p w:rsidR="00AF3B42" w:rsidRPr="000C218C" w:rsidRDefault="00AF3B42" w:rsidP="000C218C">
            <w:pPr>
              <w:pStyle w:val="af6"/>
              <w:rPr>
                <w:rFonts w:ascii="Times New Roman" w:hAnsi="Times New Roman"/>
                <w:sz w:val="24"/>
                <w:szCs w:val="24"/>
              </w:rPr>
            </w:pPr>
            <w:r>
              <w:rPr>
                <w:rFonts w:ascii="Times New Roman" w:hAnsi="Times New Roman"/>
                <w:sz w:val="24"/>
                <w:szCs w:val="24"/>
              </w:rPr>
              <w:t>Участие в республиканском празднике «Башкорт балы»</w:t>
            </w:r>
          </w:p>
          <w:p w:rsidR="00AF3B42" w:rsidRPr="000C218C" w:rsidRDefault="00AF3B42" w:rsidP="000C218C">
            <w:pPr>
              <w:pStyle w:val="af6"/>
              <w:rPr>
                <w:rFonts w:ascii="Times New Roman" w:hAnsi="Times New Roman"/>
                <w:sz w:val="24"/>
                <w:szCs w:val="24"/>
              </w:rPr>
            </w:pPr>
          </w:p>
        </w:tc>
        <w:tc>
          <w:tcPr>
            <w:tcW w:w="2268" w:type="dxa"/>
          </w:tcPr>
          <w:p w:rsidR="00AF3B42" w:rsidRPr="00295F84" w:rsidRDefault="00AF3B42" w:rsidP="000C218C">
            <w:pPr>
              <w:pStyle w:val="af6"/>
              <w:rPr>
                <w:rFonts w:ascii="Times New Roman" w:eastAsia="Calibri" w:hAnsi="Times New Roman"/>
                <w:sz w:val="18"/>
                <w:szCs w:val="18"/>
                <w:lang w:eastAsia="en-US"/>
              </w:rPr>
            </w:pPr>
            <w:r>
              <w:rPr>
                <w:rFonts w:ascii="Times New Roman" w:hAnsi="Times New Roman"/>
                <w:sz w:val="16"/>
                <w:szCs w:val="16"/>
              </w:rPr>
              <w:t xml:space="preserve">Администрация МР, </w:t>
            </w:r>
            <w:r w:rsidRPr="003668AD">
              <w:rPr>
                <w:rFonts w:ascii="Times New Roman" w:hAnsi="Times New Roman"/>
                <w:sz w:val="16"/>
                <w:szCs w:val="16"/>
              </w:rPr>
              <w:t>Исполнительный комитет Бураевского районного Курултая башкир</w:t>
            </w:r>
          </w:p>
        </w:tc>
        <w:tc>
          <w:tcPr>
            <w:tcW w:w="1701" w:type="dxa"/>
          </w:tcPr>
          <w:p w:rsidR="00AF3B42" w:rsidRPr="000C218C" w:rsidRDefault="00AF3B42" w:rsidP="00A7397D">
            <w:pPr>
              <w:pStyle w:val="af6"/>
              <w:rPr>
                <w:rFonts w:ascii="Times New Roman" w:hAnsi="Times New Roman"/>
                <w:sz w:val="24"/>
                <w:szCs w:val="24"/>
              </w:rPr>
            </w:pPr>
            <w:r>
              <w:rPr>
                <w:rFonts w:ascii="Times New Roman" w:hAnsi="Times New Roman"/>
                <w:sz w:val="24"/>
                <w:szCs w:val="24"/>
              </w:rPr>
              <w:t>-</w:t>
            </w:r>
          </w:p>
        </w:tc>
        <w:tc>
          <w:tcPr>
            <w:tcW w:w="993"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8"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9"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8"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6"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2191" w:type="dxa"/>
          </w:tcPr>
          <w:p w:rsidR="00AF3B42" w:rsidRPr="000C218C" w:rsidRDefault="00AF3B42" w:rsidP="009D57D7">
            <w:pPr>
              <w:pStyle w:val="af6"/>
              <w:rPr>
                <w:rFonts w:ascii="Times New Roman" w:eastAsia="Calibri" w:hAnsi="Times New Roman"/>
                <w:sz w:val="24"/>
                <w:szCs w:val="24"/>
                <w:lang w:eastAsia="en-US"/>
              </w:rPr>
            </w:pPr>
            <w:r w:rsidRPr="000C218C">
              <w:rPr>
                <w:rFonts w:ascii="Times New Roman" w:eastAsia="Calibri" w:hAnsi="Times New Roman"/>
                <w:sz w:val="24"/>
                <w:szCs w:val="24"/>
                <w:lang w:eastAsia="en-US"/>
              </w:rPr>
              <w:t xml:space="preserve">3.1 / количество </w:t>
            </w:r>
            <w:r>
              <w:rPr>
                <w:rFonts w:ascii="Times New Roman" w:eastAsia="Calibri" w:hAnsi="Times New Roman"/>
                <w:sz w:val="24"/>
                <w:szCs w:val="24"/>
                <w:lang w:eastAsia="en-US"/>
              </w:rPr>
              <w:t>участников праздника (не менее), чел.</w:t>
            </w:r>
          </w:p>
          <w:p w:rsidR="00AF3B42" w:rsidRPr="000C218C" w:rsidRDefault="00AF3B42" w:rsidP="009D57D7">
            <w:pPr>
              <w:pStyle w:val="af6"/>
              <w:rPr>
                <w:rFonts w:ascii="Times New Roman" w:eastAsia="Calibri" w:hAnsi="Times New Roman"/>
                <w:sz w:val="24"/>
                <w:szCs w:val="24"/>
                <w:lang w:eastAsia="en-US"/>
              </w:rPr>
            </w:pPr>
          </w:p>
        </w:tc>
        <w:tc>
          <w:tcPr>
            <w:tcW w:w="1636" w:type="dxa"/>
          </w:tcPr>
          <w:p w:rsidR="00AF3B42" w:rsidRDefault="00AF3B42" w:rsidP="009D57D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2023-1</w:t>
            </w:r>
          </w:p>
          <w:p w:rsidR="00AF3B42" w:rsidRDefault="00AF3B42" w:rsidP="009D57D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2024-1</w:t>
            </w:r>
          </w:p>
          <w:p w:rsidR="00AF3B42" w:rsidRDefault="00AF3B42" w:rsidP="009D57D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2025-1</w:t>
            </w:r>
          </w:p>
          <w:p w:rsidR="00AF3B42" w:rsidRDefault="00AF3B42" w:rsidP="009D57D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2026-1</w:t>
            </w:r>
          </w:p>
          <w:p w:rsidR="00AF3B42" w:rsidRDefault="00AF3B42" w:rsidP="009D57D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2027-1</w:t>
            </w:r>
          </w:p>
          <w:p w:rsidR="00AF3B42" w:rsidRPr="000C218C" w:rsidRDefault="00AF3B42" w:rsidP="009D57D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2028-1</w:t>
            </w:r>
          </w:p>
        </w:tc>
      </w:tr>
      <w:tr w:rsidR="00AF3B42" w:rsidRPr="00AE1EF9" w:rsidTr="000C218C">
        <w:tc>
          <w:tcPr>
            <w:tcW w:w="710" w:type="dxa"/>
          </w:tcPr>
          <w:p w:rsidR="00AF3B42" w:rsidRPr="000C218C" w:rsidRDefault="00AF3B42" w:rsidP="000C218C">
            <w:pPr>
              <w:pStyle w:val="af6"/>
              <w:rPr>
                <w:rFonts w:ascii="Times New Roman" w:hAnsi="Times New Roman"/>
                <w:sz w:val="24"/>
                <w:szCs w:val="24"/>
              </w:rPr>
            </w:pPr>
            <w:r w:rsidRPr="000C218C">
              <w:rPr>
                <w:rFonts w:ascii="Times New Roman" w:hAnsi="Times New Roman"/>
                <w:sz w:val="24"/>
                <w:szCs w:val="24"/>
              </w:rPr>
              <w:t>3.</w:t>
            </w:r>
            <w:r>
              <w:rPr>
                <w:rFonts w:ascii="Times New Roman" w:hAnsi="Times New Roman"/>
                <w:sz w:val="24"/>
                <w:szCs w:val="24"/>
              </w:rPr>
              <w:t>1.7</w:t>
            </w:r>
          </w:p>
        </w:tc>
        <w:tc>
          <w:tcPr>
            <w:tcW w:w="2409" w:type="dxa"/>
          </w:tcPr>
          <w:p w:rsidR="00AF3B42" w:rsidRPr="000C218C" w:rsidRDefault="00AF3B42" w:rsidP="000C218C">
            <w:pPr>
              <w:pStyle w:val="af6"/>
              <w:rPr>
                <w:rFonts w:ascii="Times New Roman" w:hAnsi="Times New Roman"/>
                <w:sz w:val="24"/>
                <w:szCs w:val="24"/>
              </w:rPr>
            </w:pPr>
            <w:r>
              <w:rPr>
                <w:rFonts w:ascii="Times New Roman" w:hAnsi="Times New Roman"/>
                <w:sz w:val="24"/>
                <w:szCs w:val="24"/>
              </w:rPr>
              <w:t>Участие в республиканском празднике «Башкорт аты»</w:t>
            </w:r>
          </w:p>
          <w:p w:rsidR="00AF3B42" w:rsidRPr="000C218C" w:rsidRDefault="00AF3B42" w:rsidP="000C218C">
            <w:pPr>
              <w:pStyle w:val="af6"/>
              <w:rPr>
                <w:rFonts w:ascii="Times New Roman" w:eastAsia="Calibri" w:hAnsi="Times New Roman"/>
                <w:sz w:val="24"/>
                <w:szCs w:val="24"/>
              </w:rPr>
            </w:pPr>
          </w:p>
        </w:tc>
        <w:tc>
          <w:tcPr>
            <w:tcW w:w="2268" w:type="dxa"/>
          </w:tcPr>
          <w:p w:rsidR="00AF3B42" w:rsidRPr="00295F84" w:rsidRDefault="00AF3B42" w:rsidP="009D57D7">
            <w:pPr>
              <w:pStyle w:val="af6"/>
              <w:rPr>
                <w:rFonts w:ascii="Times New Roman" w:eastAsia="Calibri" w:hAnsi="Times New Roman"/>
                <w:sz w:val="18"/>
                <w:szCs w:val="18"/>
                <w:lang w:eastAsia="en-US"/>
              </w:rPr>
            </w:pPr>
            <w:r>
              <w:rPr>
                <w:rFonts w:ascii="Times New Roman" w:hAnsi="Times New Roman"/>
                <w:sz w:val="16"/>
                <w:szCs w:val="16"/>
              </w:rPr>
              <w:t xml:space="preserve">Администрация МР, </w:t>
            </w:r>
            <w:r w:rsidRPr="003668AD">
              <w:rPr>
                <w:rFonts w:ascii="Times New Roman" w:hAnsi="Times New Roman"/>
                <w:sz w:val="16"/>
                <w:szCs w:val="16"/>
              </w:rPr>
              <w:t>Исполнительный комитет Бураевского районного Курултая башкир</w:t>
            </w:r>
          </w:p>
        </w:tc>
        <w:tc>
          <w:tcPr>
            <w:tcW w:w="1701" w:type="dxa"/>
          </w:tcPr>
          <w:p w:rsidR="00AF3B42" w:rsidRPr="000C218C" w:rsidRDefault="00AF3B42" w:rsidP="00A7397D">
            <w:pPr>
              <w:pStyle w:val="af6"/>
              <w:rPr>
                <w:rFonts w:ascii="Times New Roman" w:hAnsi="Times New Roman"/>
                <w:sz w:val="24"/>
                <w:szCs w:val="24"/>
              </w:rPr>
            </w:pPr>
            <w:r>
              <w:rPr>
                <w:rFonts w:ascii="Times New Roman" w:hAnsi="Times New Roman"/>
                <w:sz w:val="24"/>
                <w:szCs w:val="24"/>
              </w:rPr>
              <w:t>-</w:t>
            </w:r>
          </w:p>
        </w:tc>
        <w:tc>
          <w:tcPr>
            <w:tcW w:w="993"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8"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9"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8"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6"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2191" w:type="dxa"/>
          </w:tcPr>
          <w:p w:rsidR="00AF3B42" w:rsidRPr="000C218C" w:rsidRDefault="00AF3B42"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3.1</w:t>
            </w:r>
            <w:r w:rsidRPr="000C218C">
              <w:rPr>
                <w:rFonts w:ascii="Times New Roman" w:eastAsia="Calibri" w:hAnsi="Times New Roman"/>
                <w:sz w:val="24"/>
                <w:szCs w:val="24"/>
                <w:lang w:eastAsia="en-US"/>
              </w:rPr>
              <w:t>/</w:t>
            </w:r>
            <w:r>
              <w:rPr>
                <w:rFonts w:ascii="Times New Roman" w:eastAsia="Calibri" w:hAnsi="Times New Roman"/>
                <w:sz w:val="24"/>
                <w:szCs w:val="24"/>
                <w:lang w:eastAsia="en-US"/>
              </w:rPr>
              <w:t xml:space="preserve"> количество участников праздника «Башкорт аты» (не менее), чел.</w:t>
            </w:r>
          </w:p>
          <w:p w:rsidR="00AF3B42" w:rsidRPr="000C218C" w:rsidRDefault="00AF3B42" w:rsidP="000C218C">
            <w:pPr>
              <w:pStyle w:val="af6"/>
              <w:rPr>
                <w:rFonts w:ascii="Times New Roman" w:eastAsia="Calibri" w:hAnsi="Times New Roman"/>
                <w:sz w:val="24"/>
                <w:szCs w:val="24"/>
                <w:lang w:eastAsia="en-US"/>
              </w:rPr>
            </w:pPr>
          </w:p>
        </w:tc>
        <w:tc>
          <w:tcPr>
            <w:tcW w:w="1636" w:type="dxa"/>
          </w:tcPr>
          <w:p w:rsidR="00AF3B42" w:rsidRDefault="00AF3B42" w:rsidP="009D57D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2023-1</w:t>
            </w:r>
          </w:p>
          <w:p w:rsidR="00AF3B42" w:rsidRDefault="00AF3B42" w:rsidP="009D57D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2024-1</w:t>
            </w:r>
          </w:p>
          <w:p w:rsidR="00AF3B42" w:rsidRDefault="00AF3B42" w:rsidP="009D57D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2025-1</w:t>
            </w:r>
          </w:p>
          <w:p w:rsidR="00AF3B42" w:rsidRDefault="00AF3B42" w:rsidP="009D57D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2026-1</w:t>
            </w:r>
          </w:p>
          <w:p w:rsidR="00AF3B42" w:rsidRDefault="00AF3B42" w:rsidP="009D57D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2027-1</w:t>
            </w:r>
          </w:p>
          <w:p w:rsidR="00AF3B42" w:rsidRPr="000C218C" w:rsidRDefault="00AF3B42" w:rsidP="009D57D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2028-1</w:t>
            </w:r>
          </w:p>
        </w:tc>
      </w:tr>
      <w:tr w:rsidR="00AF3B42" w:rsidRPr="00AE1EF9" w:rsidTr="000C218C">
        <w:tc>
          <w:tcPr>
            <w:tcW w:w="710" w:type="dxa"/>
          </w:tcPr>
          <w:p w:rsidR="00AF3B42" w:rsidRPr="000C218C" w:rsidRDefault="00AF3B42" w:rsidP="000C218C">
            <w:pPr>
              <w:pStyle w:val="af6"/>
              <w:rPr>
                <w:rFonts w:ascii="Times New Roman" w:hAnsi="Times New Roman"/>
                <w:sz w:val="24"/>
                <w:szCs w:val="24"/>
              </w:rPr>
            </w:pPr>
            <w:r>
              <w:rPr>
                <w:rFonts w:ascii="Times New Roman" w:hAnsi="Times New Roman"/>
                <w:sz w:val="24"/>
                <w:szCs w:val="24"/>
              </w:rPr>
              <w:t>3.1.8</w:t>
            </w:r>
          </w:p>
        </w:tc>
        <w:tc>
          <w:tcPr>
            <w:tcW w:w="2409" w:type="dxa"/>
          </w:tcPr>
          <w:p w:rsidR="00AF3B42" w:rsidRPr="000C218C" w:rsidRDefault="00AF3B42" w:rsidP="000C218C">
            <w:pPr>
              <w:pStyle w:val="af6"/>
              <w:rPr>
                <w:rFonts w:ascii="Times New Roman" w:eastAsia="Calibri" w:hAnsi="Times New Roman"/>
                <w:sz w:val="24"/>
                <w:szCs w:val="24"/>
              </w:rPr>
            </w:pPr>
            <w:r>
              <w:rPr>
                <w:rFonts w:ascii="Times New Roman" w:hAnsi="Times New Roman"/>
                <w:sz w:val="24"/>
                <w:szCs w:val="24"/>
              </w:rPr>
              <w:t>Участие в реализации молодежного проекта «БашФест»</w:t>
            </w:r>
          </w:p>
        </w:tc>
        <w:tc>
          <w:tcPr>
            <w:tcW w:w="2268" w:type="dxa"/>
          </w:tcPr>
          <w:p w:rsidR="00AF3B42" w:rsidRPr="00295F84" w:rsidRDefault="00AF3B42" w:rsidP="00603647">
            <w:pPr>
              <w:pStyle w:val="af6"/>
              <w:rPr>
                <w:rFonts w:ascii="Times New Roman" w:eastAsia="Calibri" w:hAnsi="Times New Roman"/>
                <w:sz w:val="18"/>
                <w:szCs w:val="18"/>
                <w:lang w:eastAsia="en-US"/>
              </w:rPr>
            </w:pPr>
            <w:r>
              <w:rPr>
                <w:rFonts w:ascii="Times New Roman" w:hAnsi="Times New Roman"/>
                <w:sz w:val="16"/>
                <w:szCs w:val="16"/>
              </w:rPr>
              <w:t xml:space="preserve">Администрация МР, </w:t>
            </w:r>
            <w:r w:rsidRPr="003668AD">
              <w:rPr>
                <w:rFonts w:ascii="Times New Roman" w:hAnsi="Times New Roman"/>
                <w:sz w:val="16"/>
                <w:szCs w:val="16"/>
              </w:rPr>
              <w:t>Исполнительный комитет Бураевского районного Курултая башкир</w:t>
            </w:r>
            <w:r>
              <w:rPr>
                <w:rFonts w:ascii="Times New Roman" w:hAnsi="Times New Roman"/>
                <w:sz w:val="16"/>
                <w:szCs w:val="16"/>
              </w:rPr>
              <w:t>, отдел по молодежной политике</w:t>
            </w:r>
          </w:p>
        </w:tc>
        <w:tc>
          <w:tcPr>
            <w:tcW w:w="1701" w:type="dxa"/>
          </w:tcPr>
          <w:p w:rsidR="00AF3B42" w:rsidRPr="000C218C" w:rsidRDefault="00AF3B42" w:rsidP="00A7397D">
            <w:pPr>
              <w:pStyle w:val="af6"/>
              <w:rPr>
                <w:rFonts w:ascii="Times New Roman" w:hAnsi="Times New Roman"/>
                <w:sz w:val="24"/>
                <w:szCs w:val="24"/>
              </w:rPr>
            </w:pPr>
            <w:r>
              <w:rPr>
                <w:rFonts w:ascii="Times New Roman" w:hAnsi="Times New Roman"/>
                <w:sz w:val="24"/>
                <w:szCs w:val="24"/>
              </w:rPr>
              <w:t>-</w:t>
            </w:r>
          </w:p>
        </w:tc>
        <w:tc>
          <w:tcPr>
            <w:tcW w:w="993"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8"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9"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8"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6"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2191" w:type="dxa"/>
          </w:tcPr>
          <w:p w:rsidR="00AF3B42" w:rsidRPr="000C218C" w:rsidRDefault="00AF3B42"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3.1./количество участников молодежного проекта «БашФест» (не менее), чел.</w:t>
            </w:r>
          </w:p>
        </w:tc>
        <w:tc>
          <w:tcPr>
            <w:tcW w:w="1636" w:type="dxa"/>
          </w:tcPr>
          <w:p w:rsidR="00AF3B42" w:rsidRDefault="00AF3B42" w:rsidP="009D57D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2023-1</w:t>
            </w:r>
          </w:p>
          <w:p w:rsidR="00AF3B42" w:rsidRDefault="00AF3B42" w:rsidP="009D57D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2024-1</w:t>
            </w:r>
          </w:p>
          <w:p w:rsidR="00AF3B42" w:rsidRDefault="00AF3B42" w:rsidP="009D57D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2025-1</w:t>
            </w:r>
          </w:p>
          <w:p w:rsidR="00AF3B42" w:rsidRDefault="00AF3B42" w:rsidP="009D57D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2026-1</w:t>
            </w:r>
          </w:p>
          <w:p w:rsidR="00AF3B42" w:rsidRDefault="00AF3B42" w:rsidP="009D57D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2027-1</w:t>
            </w:r>
          </w:p>
          <w:p w:rsidR="00AF3B42" w:rsidRPr="000C218C" w:rsidRDefault="00AF3B42" w:rsidP="009D57D7">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2028-1</w:t>
            </w:r>
          </w:p>
        </w:tc>
      </w:tr>
      <w:tr w:rsidR="00AF3B42" w:rsidRPr="00AE1EF9" w:rsidTr="000C218C">
        <w:tc>
          <w:tcPr>
            <w:tcW w:w="710" w:type="dxa"/>
          </w:tcPr>
          <w:p w:rsidR="00AF3B42" w:rsidRPr="000C218C" w:rsidRDefault="00AF3B42" w:rsidP="000C218C">
            <w:pPr>
              <w:pStyle w:val="af6"/>
              <w:rPr>
                <w:rFonts w:ascii="Times New Roman" w:hAnsi="Times New Roman"/>
                <w:sz w:val="24"/>
                <w:szCs w:val="24"/>
              </w:rPr>
            </w:pPr>
            <w:r>
              <w:rPr>
                <w:rFonts w:ascii="Times New Roman" w:hAnsi="Times New Roman"/>
                <w:sz w:val="24"/>
                <w:szCs w:val="24"/>
              </w:rPr>
              <w:t>3.2.</w:t>
            </w:r>
          </w:p>
        </w:tc>
        <w:tc>
          <w:tcPr>
            <w:tcW w:w="2409" w:type="dxa"/>
          </w:tcPr>
          <w:p w:rsidR="00AF3B42" w:rsidRPr="000C218C" w:rsidRDefault="00AF3B42" w:rsidP="000C218C">
            <w:pPr>
              <w:pStyle w:val="af6"/>
              <w:rPr>
                <w:rFonts w:ascii="Times New Roman" w:eastAsia="Calibri" w:hAnsi="Times New Roman"/>
                <w:sz w:val="24"/>
                <w:szCs w:val="24"/>
              </w:rPr>
            </w:pPr>
            <w:r>
              <w:rPr>
                <w:rFonts w:ascii="Times New Roman" w:hAnsi="Times New Roman"/>
                <w:sz w:val="24"/>
                <w:szCs w:val="24"/>
              </w:rPr>
              <w:t xml:space="preserve">Основное мероприятие «Проведение мероприятий для </w:t>
            </w:r>
            <w:r>
              <w:rPr>
                <w:rFonts w:ascii="Times New Roman" w:hAnsi="Times New Roman"/>
                <w:sz w:val="24"/>
                <w:szCs w:val="24"/>
              </w:rPr>
              <w:lastRenderedPageBreak/>
              <w:t>башкир, проживающих в регионах РФ»</w:t>
            </w:r>
          </w:p>
          <w:p w:rsidR="00AF3B42" w:rsidRPr="000C218C" w:rsidRDefault="00AF3B42" w:rsidP="000C218C">
            <w:pPr>
              <w:pStyle w:val="af6"/>
              <w:rPr>
                <w:rFonts w:ascii="Times New Roman" w:eastAsia="Calibri" w:hAnsi="Times New Roman"/>
                <w:sz w:val="24"/>
                <w:szCs w:val="24"/>
              </w:rPr>
            </w:pPr>
          </w:p>
        </w:tc>
        <w:tc>
          <w:tcPr>
            <w:tcW w:w="2268" w:type="dxa"/>
          </w:tcPr>
          <w:p w:rsidR="00AF3B42" w:rsidRPr="00295F84" w:rsidRDefault="00AF3B42" w:rsidP="00AE6072">
            <w:pPr>
              <w:pStyle w:val="af6"/>
              <w:rPr>
                <w:rFonts w:ascii="Times New Roman" w:eastAsia="Calibri" w:hAnsi="Times New Roman"/>
                <w:sz w:val="18"/>
                <w:szCs w:val="18"/>
                <w:lang w:eastAsia="en-US"/>
              </w:rPr>
            </w:pPr>
            <w:r w:rsidRPr="00295F84">
              <w:rPr>
                <w:rFonts w:ascii="Times New Roman" w:hAnsi="Times New Roman"/>
                <w:sz w:val="18"/>
                <w:szCs w:val="18"/>
              </w:rPr>
              <w:lastRenderedPageBreak/>
              <w:t xml:space="preserve">Администрация МР Бураевский район РБ, МКУ Отдел образования, МКУ Управление культуры и молодежной политики, МАУК БРМ ЦБС, МАУ </w:t>
            </w:r>
            <w:r w:rsidRPr="00295F84">
              <w:rPr>
                <w:rFonts w:ascii="Times New Roman" w:hAnsi="Times New Roman"/>
                <w:sz w:val="18"/>
                <w:szCs w:val="18"/>
              </w:rPr>
              <w:lastRenderedPageBreak/>
              <w:t xml:space="preserve">«Бураевский РДК им.Р.Галиевой», </w:t>
            </w:r>
            <w:r>
              <w:rPr>
                <w:rFonts w:ascii="Times New Roman" w:hAnsi="Times New Roman"/>
                <w:sz w:val="18"/>
                <w:szCs w:val="18"/>
              </w:rPr>
              <w:t>Исполком курултай башкир района</w:t>
            </w:r>
          </w:p>
        </w:tc>
        <w:tc>
          <w:tcPr>
            <w:tcW w:w="1701" w:type="dxa"/>
          </w:tcPr>
          <w:p w:rsidR="00AF3B42" w:rsidRPr="000C218C" w:rsidRDefault="00AF3B42" w:rsidP="00A7397D">
            <w:pPr>
              <w:pStyle w:val="af6"/>
              <w:rPr>
                <w:rFonts w:ascii="Times New Roman" w:hAnsi="Times New Roman"/>
                <w:sz w:val="24"/>
                <w:szCs w:val="24"/>
              </w:rPr>
            </w:pPr>
            <w:r>
              <w:rPr>
                <w:rFonts w:ascii="Times New Roman" w:hAnsi="Times New Roman"/>
                <w:sz w:val="24"/>
                <w:szCs w:val="24"/>
              </w:rPr>
              <w:lastRenderedPageBreak/>
              <w:t>-</w:t>
            </w:r>
          </w:p>
        </w:tc>
        <w:tc>
          <w:tcPr>
            <w:tcW w:w="993"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8"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9"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8"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6"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2191" w:type="dxa"/>
          </w:tcPr>
          <w:p w:rsidR="00AF3B42" w:rsidRPr="000C218C" w:rsidRDefault="00AF3B42"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3.1.</w:t>
            </w:r>
          </w:p>
        </w:tc>
        <w:tc>
          <w:tcPr>
            <w:tcW w:w="1636" w:type="dxa"/>
          </w:tcPr>
          <w:p w:rsidR="00AF3B42" w:rsidRPr="000C218C" w:rsidRDefault="00AF3B42"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х</w:t>
            </w:r>
          </w:p>
        </w:tc>
      </w:tr>
      <w:tr w:rsidR="00AF3B42" w:rsidRPr="00AE1EF9" w:rsidTr="000C218C">
        <w:tc>
          <w:tcPr>
            <w:tcW w:w="710" w:type="dxa"/>
          </w:tcPr>
          <w:p w:rsidR="00AF3B42" w:rsidRPr="000C218C" w:rsidRDefault="00AF3B42" w:rsidP="000C218C">
            <w:pPr>
              <w:pStyle w:val="af6"/>
              <w:rPr>
                <w:rFonts w:ascii="Times New Roman" w:hAnsi="Times New Roman"/>
                <w:sz w:val="24"/>
                <w:szCs w:val="24"/>
              </w:rPr>
            </w:pPr>
            <w:r>
              <w:rPr>
                <w:rFonts w:ascii="Times New Roman" w:hAnsi="Times New Roman"/>
                <w:sz w:val="24"/>
                <w:szCs w:val="24"/>
              </w:rPr>
              <w:lastRenderedPageBreak/>
              <w:t>4</w:t>
            </w:r>
          </w:p>
        </w:tc>
        <w:tc>
          <w:tcPr>
            <w:tcW w:w="2409" w:type="dxa"/>
          </w:tcPr>
          <w:p w:rsidR="00AF3B42" w:rsidRPr="00AF3B42" w:rsidRDefault="00AF3B42" w:rsidP="000C218C">
            <w:pPr>
              <w:pStyle w:val="af6"/>
              <w:rPr>
                <w:rFonts w:ascii="Times New Roman" w:eastAsia="Calibri" w:hAnsi="Times New Roman"/>
                <w:b/>
                <w:sz w:val="24"/>
                <w:szCs w:val="24"/>
              </w:rPr>
            </w:pPr>
            <w:r w:rsidRPr="00AF3B42">
              <w:rPr>
                <w:rFonts w:ascii="Times New Roman" w:eastAsia="Calibri" w:hAnsi="Times New Roman"/>
                <w:b/>
                <w:sz w:val="24"/>
                <w:szCs w:val="24"/>
              </w:rPr>
              <w:t>Подпрограмма № 4 «Обеспечение успешной социокультурной адаптации и интеграции иностранных граждан в муниципальном районе Бураевский район РБ»</w:t>
            </w:r>
          </w:p>
        </w:tc>
        <w:tc>
          <w:tcPr>
            <w:tcW w:w="2268" w:type="dxa"/>
          </w:tcPr>
          <w:p w:rsidR="00AF3B42" w:rsidRPr="00295F84" w:rsidRDefault="00AF3B42" w:rsidP="009D57D7">
            <w:pPr>
              <w:pStyle w:val="af6"/>
              <w:rPr>
                <w:rFonts w:ascii="Times New Roman" w:eastAsia="Calibri" w:hAnsi="Times New Roman"/>
                <w:sz w:val="18"/>
                <w:szCs w:val="18"/>
                <w:lang w:eastAsia="en-US"/>
              </w:rPr>
            </w:pPr>
            <w:r w:rsidRPr="00295F84">
              <w:rPr>
                <w:rFonts w:ascii="Times New Roman" w:hAnsi="Times New Roman"/>
                <w:sz w:val="18"/>
                <w:szCs w:val="18"/>
              </w:rPr>
              <w:t>Администрация МР Бураевский район РБ, МКУ Отдел образования, МКУ Управление культуры и молодежной политики, МАУК БРМ ЦБС, МАУ «Бураевский РДК им.Р.Галиевой»</w:t>
            </w:r>
            <w:r>
              <w:rPr>
                <w:rFonts w:ascii="Times New Roman" w:hAnsi="Times New Roman"/>
                <w:sz w:val="18"/>
                <w:szCs w:val="18"/>
              </w:rPr>
              <w:t>, национальные общественные объединения, МВД по району, миграционная служба</w:t>
            </w:r>
          </w:p>
        </w:tc>
        <w:tc>
          <w:tcPr>
            <w:tcW w:w="1701" w:type="dxa"/>
          </w:tcPr>
          <w:p w:rsidR="00AF3B42" w:rsidRPr="000C218C" w:rsidRDefault="00AF3B42" w:rsidP="00A7397D">
            <w:pPr>
              <w:pStyle w:val="af6"/>
              <w:rPr>
                <w:rFonts w:ascii="Times New Roman" w:hAnsi="Times New Roman"/>
                <w:sz w:val="24"/>
                <w:szCs w:val="24"/>
              </w:rPr>
            </w:pPr>
            <w:r>
              <w:rPr>
                <w:rFonts w:ascii="Times New Roman" w:hAnsi="Times New Roman"/>
                <w:sz w:val="24"/>
                <w:szCs w:val="24"/>
              </w:rPr>
              <w:t>Местный бюджет</w:t>
            </w:r>
          </w:p>
        </w:tc>
        <w:tc>
          <w:tcPr>
            <w:tcW w:w="993"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10,0</w:t>
            </w:r>
          </w:p>
        </w:tc>
        <w:tc>
          <w:tcPr>
            <w:tcW w:w="708"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709"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567"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w:t>
            </w:r>
          </w:p>
        </w:tc>
        <w:tc>
          <w:tcPr>
            <w:tcW w:w="568"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w:t>
            </w:r>
          </w:p>
        </w:tc>
        <w:tc>
          <w:tcPr>
            <w:tcW w:w="566"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w:t>
            </w:r>
          </w:p>
        </w:tc>
        <w:tc>
          <w:tcPr>
            <w:tcW w:w="567"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w:t>
            </w:r>
          </w:p>
        </w:tc>
        <w:tc>
          <w:tcPr>
            <w:tcW w:w="2191" w:type="dxa"/>
          </w:tcPr>
          <w:p w:rsidR="00AF3B42" w:rsidRPr="000C218C" w:rsidRDefault="00AF3B42"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636" w:type="dxa"/>
          </w:tcPr>
          <w:p w:rsidR="00AF3B42" w:rsidRPr="000C218C" w:rsidRDefault="00AF3B42"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х</w:t>
            </w:r>
          </w:p>
        </w:tc>
      </w:tr>
      <w:tr w:rsidR="005D7F83" w:rsidRPr="00AE1EF9" w:rsidTr="009D57D7">
        <w:tc>
          <w:tcPr>
            <w:tcW w:w="15593" w:type="dxa"/>
            <w:gridSpan w:val="13"/>
          </w:tcPr>
          <w:p w:rsidR="005D7F83" w:rsidRPr="000C218C" w:rsidRDefault="005D7F83" w:rsidP="005D7F83">
            <w:pPr>
              <w:pStyle w:val="af6"/>
              <w:jc w:val="center"/>
              <w:rPr>
                <w:rFonts w:ascii="Times New Roman" w:eastAsia="Calibri" w:hAnsi="Times New Roman"/>
                <w:sz w:val="24"/>
                <w:szCs w:val="24"/>
                <w:lang w:eastAsia="en-US"/>
              </w:rPr>
            </w:pPr>
            <w:r>
              <w:rPr>
                <w:rFonts w:ascii="Times New Roman" w:eastAsia="Calibri" w:hAnsi="Times New Roman"/>
                <w:sz w:val="24"/>
                <w:szCs w:val="24"/>
                <w:lang w:eastAsia="en-US"/>
              </w:rPr>
              <w:t>Цель подпрограммы – обеспечить успешную социокультурную адаптацию и интеграцию иностранных граждан в интересах социально-экономического развития МР Бураевский район</w:t>
            </w:r>
          </w:p>
        </w:tc>
      </w:tr>
      <w:tr w:rsidR="005D7F83" w:rsidRPr="00AE1EF9" w:rsidTr="009D57D7">
        <w:tc>
          <w:tcPr>
            <w:tcW w:w="15593" w:type="dxa"/>
            <w:gridSpan w:val="13"/>
          </w:tcPr>
          <w:p w:rsidR="005D7F83" w:rsidRDefault="005D7F83" w:rsidP="005D7F83">
            <w:pPr>
              <w:pStyle w:val="af6"/>
              <w:jc w:val="center"/>
              <w:rPr>
                <w:rFonts w:ascii="Times New Roman" w:eastAsia="Calibri" w:hAnsi="Times New Roman"/>
                <w:sz w:val="24"/>
                <w:szCs w:val="24"/>
                <w:lang w:eastAsia="en-US"/>
              </w:rPr>
            </w:pPr>
            <w:r>
              <w:rPr>
                <w:rFonts w:ascii="Times New Roman" w:eastAsia="Calibri" w:hAnsi="Times New Roman"/>
                <w:sz w:val="24"/>
                <w:szCs w:val="24"/>
                <w:lang w:eastAsia="en-US"/>
              </w:rPr>
              <w:t>Задача подпрограммы – содействовать формированию конструктивного взаимодействия органов власти и институтов гражданского общества с иностранными гражданами на территории МР Бураевский район</w:t>
            </w:r>
          </w:p>
        </w:tc>
      </w:tr>
      <w:tr w:rsidR="00AE6072" w:rsidRPr="00AE1EF9" w:rsidTr="000C218C">
        <w:tc>
          <w:tcPr>
            <w:tcW w:w="710" w:type="dxa"/>
          </w:tcPr>
          <w:p w:rsidR="00AE6072" w:rsidRDefault="00201F48" w:rsidP="000C218C">
            <w:pPr>
              <w:pStyle w:val="af6"/>
              <w:rPr>
                <w:rFonts w:ascii="Times New Roman" w:hAnsi="Times New Roman"/>
                <w:sz w:val="24"/>
                <w:szCs w:val="24"/>
              </w:rPr>
            </w:pPr>
            <w:r>
              <w:rPr>
                <w:rFonts w:ascii="Times New Roman" w:hAnsi="Times New Roman"/>
                <w:sz w:val="24"/>
                <w:szCs w:val="24"/>
              </w:rPr>
              <w:t>4.1.</w:t>
            </w:r>
          </w:p>
        </w:tc>
        <w:tc>
          <w:tcPr>
            <w:tcW w:w="2409" w:type="dxa"/>
          </w:tcPr>
          <w:p w:rsidR="00AE6072" w:rsidRDefault="00201F48" w:rsidP="000C218C">
            <w:pPr>
              <w:pStyle w:val="af6"/>
              <w:rPr>
                <w:rFonts w:ascii="Times New Roman" w:hAnsi="Times New Roman"/>
                <w:sz w:val="24"/>
                <w:szCs w:val="24"/>
              </w:rPr>
            </w:pPr>
            <w:r>
              <w:rPr>
                <w:rFonts w:ascii="Times New Roman" w:hAnsi="Times New Roman"/>
                <w:sz w:val="24"/>
                <w:szCs w:val="24"/>
              </w:rPr>
              <w:t>Основное мероприятие «Методическое и информационное сопровождение процесса социальной и культурной адаптации иностранных граждан в МР Бураевский район»</w:t>
            </w:r>
          </w:p>
        </w:tc>
        <w:tc>
          <w:tcPr>
            <w:tcW w:w="2268" w:type="dxa"/>
          </w:tcPr>
          <w:p w:rsidR="00AE6072" w:rsidRPr="00295F84" w:rsidRDefault="00AE6072" w:rsidP="000C6128">
            <w:pPr>
              <w:pStyle w:val="af6"/>
              <w:rPr>
                <w:rFonts w:ascii="Times New Roman" w:eastAsia="Calibri" w:hAnsi="Times New Roman"/>
                <w:sz w:val="18"/>
                <w:szCs w:val="18"/>
                <w:lang w:eastAsia="en-US"/>
              </w:rPr>
            </w:pPr>
            <w:r w:rsidRPr="00295F84">
              <w:rPr>
                <w:rFonts w:ascii="Times New Roman" w:hAnsi="Times New Roman"/>
                <w:sz w:val="18"/>
                <w:szCs w:val="18"/>
              </w:rPr>
              <w:t>Администрация МР Бураевский район РБ, МКУ Отдел образования, МКУ Управление культуры и молодежной политики, МАУК БРМ ЦБС, МАУ «Бураевский РДК им.Р.Галиевой», национальные общественные объединения, сельские поселения</w:t>
            </w:r>
            <w:r w:rsidR="009D57D7">
              <w:rPr>
                <w:rFonts w:ascii="Times New Roman" w:hAnsi="Times New Roman"/>
                <w:sz w:val="18"/>
                <w:szCs w:val="18"/>
              </w:rPr>
              <w:t>, отдел МВД России по Бураевскому району</w:t>
            </w:r>
          </w:p>
        </w:tc>
        <w:tc>
          <w:tcPr>
            <w:tcW w:w="1701" w:type="dxa"/>
          </w:tcPr>
          <w:p w:rsidR="00AE6072" w:rsidRPr="000C218C" w:rsidRDefault="00AF3B42" w:rsidP="000C218C">
            <w:pPr>
              <w:pStyle w:val="af6"/>
              <w:rPr>
                <w:rFonts w:ascii="Times New Roman" w:hAnsi="Times New Roman"/>
                <w:sz w:val="24"/>
                <w:szCs w:val="24"/>
              </w:rPr>
            </w:pPr>
            <w:r>
              <w:rPr>
                <w:rFonts w:ascii="Times New Roman" w:hAnsi="Times New Roman"/>
                <w:sz w:val="24"/>
                <w:szCs w:val="24"/>
              </w:rPr>
              <w:t>-</w:t>
            </w:r>
          </w:p>
        </w:tc>
        <w:tc>
          <w:tcPr>
            <w:tcW w:w="993" w:type="dxa"/>
          </w:tcPr>
          <w:p w:rsidR="00AE6072" w:rsidRPr="000C218C" w:rsidRDefault="00AF3B42"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8" w:type="dxa"/>
          </w:tcPr>
          <w:p w:rsidR="00AE6072" w:rsidRPr="000C218C" w:rsidRDefault="00AF3B42"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9" w:type="dxa"/>
          </w:tcPr>
          <w:p w:rsidR="00AE6072" w:rsidRPr="000C218C" w:rsidRDefault="00AF3B42"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E6072" w:rsidRPr="000C218C" w:rsidRDefault="00AF3B42"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8" w:type="dxa"/>
          </w:tcPr>
          <w:p w:rsidR="00AE6072" w:rsidRPr="000C218C" w:rsidRDefault="00AF3B42"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6" w:type="dxa"/>
          </w:tcPr>
          <w:p w:rsidR="00AE6072" w:rsidRPr="000C218C" w:rsidRDefault="00AF3B42"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E6072" w:rsidRPr="000C218C" w:rsidRDefault="00AF3B42"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2191" w:type="dxa"/>
          </w:tcPr>
          <w:p w:rsidR="00AE6072" w:rsidRPr="000C218C" w:rsidRDefault="009D57D7" w:rsidP="000C6128">
            <w:pPr>
              <w:pStyle w:val="af6"/>
              <w:rPr>
                <w:rFonts w:ascii="Times New Roman" w:eastAsia="Calibri" w:hAnsi="Times New Roman"/>
                <w:sz w:val="24"/>
                <w:szCs w:val="24"/>
                <w:lang w:eastAsia="en-US"/>
              </w:rPr>
            </w:pPr>
            <w:r>
              <w:rPr>
                <w:rFonts w:ascii="Times New Roman" w:eastAsia="Calibri" w:hAnsi="Times New Roman"/>
                <w:sz w:val="24"/>
                <w:szCs w:val="24"/>
                <w:lang w:eastAsia="en-US"/>
              </w:rPr>
              <w:t>4/4.1.</w:t>
            </w:r>
          </w:p>
        </w:tc>
        <w:tc>
          <w:tcPr>
            <w:tcW w:w="1636" w:type="dxa"/>
          </w:tcPr>
          <w:p w:rsidR="00AE6072" w:rsidRPr="000C218C" w:rsidRDefault="00C80A1F" w:rsidP="000C6128">
            <w:pPr>
              <w:pStyle w:val="af6"/>
              <w:rPr>
                <w:rFonts w:ascii="Times New Roman" w:eastAsia="Calibri" w:hAnsi="Times New Roman"/>
                <w:sz w:val="24"/>
                <w:szCs w:val="24"/>
                <w:lang w:eastAsia="en-US"/>
              </w:rPr>
            </w:pPr>
            <w:r>
              <w:rPr>
                <w:rFonts w:ascii="Times New Roman" w:eastAsia="Calibri" w:hAnsi="Times New Roman"/>
                <w:sz w:val="24"/>
                <w:szCs w:val="24"/>
                <w:lang w:eastAsia="en-US"/>
              </w:rPr>
              <w:t>х</w:t>
            </w:r>
          </w:p>
        </w:tc>
      </w:tr>
      <w:tr w:rsidR="00AF3B42" w:rsidRPr="00AE1EF9" w:rsidTr="000C218C">
        <w:tc>
          <w:tcPr>
            <w:tcW w:w="710" w:type="dxa"/>
          </w:tcPr>
          <w:p w:rsidR="00AF3B42" w:rsidRDefault="00AF3B42" w:rsidP="000C218C">
            <w:pPr>
              <w:pStyle w:val="af6"/>
              <w:rPr>
                <w:rFonts w:ascii="Times New Roman" w:hAnsi="Times New Roman"/>
                <w:sz w:val="24"/>
                <w:szCs w:val="24"/>
              </w:rPr>
            </w:pPr>
            <w:r>
              <w:rPr>
                <w:rFonts w:ascii="Times New Roman" w:hAnsi="Times New Roman"/>
                <w:sz w:val="24"/>
                <w:szCs w:val="24"/>
              </w:rPr>
              <w:t>4.2.</w:t>
            </w:r>
          </w:p>
        </w:tc>
        <w:tc>
          <w:tcPr>
            <w:tcW w:w="2409" w:type="dxa"/>
          </w:tcPr>
          <w:p w:rsidR="00AF3B42" w:rsidRDefault="00AF3B42" w:rsidP="000C218C">
            <w:pPr>
              <w:pStyle w:val="af6"/>
              <w:rPr>
                <w:rFonts w:ascii="Times New Roman" w:hAnsi="Times New Roman"/>
                <w:sz w:val="24"/>
                <w:szCs w:val="24"/>
              </w:rPr>
            </w:pPr>
            <w:r>
              <w:rPr>
                <w:rFonts w:ascii="Times New Roman" w:hAnsi="Times New Roman"/>
                <w:sz w:val="24"/>
                <w:szCs w:val="24"/>
              </w:rPr>
              <w:t xml:space="preserve">Основное мероприятие «Создание условий для социокультурной адаптации и </w:t>
            </w:r>
            <w:r>
              <w:rPr>
                <w:rFonts w:ascii="Times New Roman" w:hAnsi="Times New Roman"/>
                <w:sz w:val="24"/>
                <w:szCs w:val="24"/>
              </w:rPr>
              <w:lastRenderedPageBreak/>
              <w:t>интеграции иностранных граждан на территории МР Бураевский район</w:t>
            </w:r>
          </w:p>
        </w:tc>
        <w:tc>
          <w:tcPr>
            <w:tcW w:w="2268" w:type="dxa"/>
          </w:tcPr>
          <w:p w:rsidR="00AF3B42" w:rsidRPr="00295F84" w:rsidRDefault="00AF3B42" w:rsidP="009D57D7">
            <w:pPr>
              <w:pStyle w:val="af6"/>
              <w:rPr>
                <w:rFonts w:ascii="Times New Roman" w:eastAsia="Calibri" w:hAnsi="Times New Roman"/>
                <w:sz w:val="18"/>
                <w:szCs w:val="18"/>
                <w:lang w:eastAsia="en-US"/>
              </w:rPr>
            </w:pPr>
            <w:r w:rsidRPr="00295F84">
              <w:rPr>
                <w:rFonts w:ascii="Times New Roman" w:hAnsi="Times New Roman"/>
                <w:sz w:val="18"/>
                <w:szCs w:val="18"/>
              </w:rPr>
              <w:lastRenderedPageBreak/>
              <w:t xml:space="preserve">Администрация МР Бураевский район РБ, МКУ Отдел образования, МКУ Управление культуры и молодежной политики, МАУК БРМ ЦБС, МАУ «Бураевский РДК </w:t>
            </w:r>
            <w:r w:rsidRPr="00295F84">
              <w:rPr>
                <w:rFonts w:ascii="Times New Roman" w:hAnsi="Times New Roman"/>
                <w:sz w:val="18"/>
                <w:szCs w:val="18"/>
              </w:rPr>
              <w:lastRenderedPageBreak/>
              <w:t>им.Р.Галиевой», национальные общественные объединения, сельские поселения</w:t>
            </w:r>
            <w:r>
              <w:rPr>
                <w:rFonts w:ascii="Times New Roman" w:hAnsi="Times New Roman"/>
                <w:sz w:val="18"/>
                <w:szCs w:val="18"/>
              </w:rPr>
              <w:t>, отдел МВД России по Бураевскому району</w:t>
            </w:r>
          </w:p>
        </w:tc>
        <w:tc>
          <w:tcPr>
            <w:tcW w:w="1701" w:type="dxa"/>
          </w:tcPr>
          <w:p w:rsidR="00AF3B42" w:rsidRPr="000C218C" w:rsidRDefault="00AF3B42" w:rsidP="00A7397D">
            <w:pPr>
              <w:pStyle w:val="af6"/>
              <w:rPr>
                <w:rFonts w:ascii="Times New Roman" w:hAnsi="Times New Roman"/>
                <w:sz w:val="24"/>
                <w:szCs w:val="24"/>
              </w:rPr>
            </w:pPr>
            <w:r>
              <w:rPr>
                <w:rFonts w:ascii="Times New Roman" w:hAnsi="Times New Roman"/>
                <w:sz w:val="24"/>
                <w:szCs w:val="24"/>
              </w:rPr>
              <w:lastRenderedPageBreak/>
              <w:t>-</w:t>
            </w:r>
          </w:p>
        </w:tc>
        <w:tc>
          <w:tcPr>
            <w:tcW w:w="993"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8"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9"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8"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6"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2191" w:type="dxa"/>
          </w:tcPr>
          <w:p w:rsidR="00AF3B42" w:rsidRPr="000C218C" w:rsidRDefault="00AF3B42" w:rsidP="000C6128">
            <w:pPr>
              <w:pStyle w:val="af6"/>
              <w:rPr>
                <w:rFonts w:ascii="Times New Roman" w:eastAsia="Calibri" w:hAnsi="Times New Roman"/>
                <w:sz w:val="24"/>
                <w:szCs w:val="24"/>
                <w:lang w:eastAsia="en-US"/>
              </w:rPr>
            </w:pPr>
            <w:r>
              <w:rPr>
                <w:rFonts w:ascii="Times New Roman" w:eastAsia="Calibri" w:hAnsi="Times New Roman"/>
                <w:sz w:val="24"/>
                <w:szCs w:val="24"/>
                <w:lang w:eastAsia="en-US"/>
              </w:rPr>
              <w:t>4/4.1</w:t>
            </w:r>
          </w:p>
        </w:tc>
        <w:tc>
          <w:tcPr>
            <w:tcW w:w="1636" w:type="dxa"/>
          </w:tcPr>
          <w:p w:rsidR="00AF3B42" w:rsidRPr="000C218C" w:rsidRDefault="00C80A1F" w:rsidP="000C6128">
            <w:pPr>
              <w:pStyle w:val="af6"/>
              <w:rPr>
                <w:rFonts w:ascii="Times New Roman" w:eastAsia="Calibri" w:hAnsi="Times New Roman"/>
                <w:sz w:val="24"/>
                <w:szCs w:val="24"/>
                <w:lang w:eastAsia="en-US"/>
              </w:rPr>
            </w:pPr>
            <w:r>
              <w:rPr>
                <w:rFonts w:ascii="Times New Roman" w:eastAsia="Calibri" w:hAnsi="Times New Roman"/>
                <w:sz w:val="24"/>
                <w:szCs w:val="24"/>
                <w:lang w:eastAsia="en-US"/>
              </w:rPr>
              <w:t>х</w:t>
            </w:r>
          </w:p>
        </w:tc>
      </w:tr>
      <w:tr w:rsidR="00C931D2" w:rsidRPr="00AE1EF9" w:rsidTr="000C218C">
        <w:tc>
          <w:tcPr>
            <w:tcW w:w="710" w:type="dxa"/>
          </w:tcPr>
          <w:p w:rsidR="00C931D2" w:rsidRDefault="00C931D2" w:rsidP="000C218C">
            <w:pPr>
              <w:pStyle w:val="af6"/>
              <w:rPr>
                <w:rFonts w:ascii="Times New Roman" w:hAnsi="Times New Roman"/>
                <w:sz w:val="24"/>
                <w:szCs w:val="24"/>
              </w:rPr>
            </w:pPr>
            <w:r>
              <w:rPr>
                <w:rFonts w:ascii="Times New Roman" w:hAnsi="Times New Roman"/>
                <w:sz w:val="24"/>
                <w:szCs w:val="24"/>
              </w:rPr>
              <w:lastRenderedPageBreak/>
              <w:t>4.2.1</w:t>
            </w:r>
          </w:p>
        </w:tc>
        <w:tc>
          <w:tcPr>
            <w:tcW w:w="2409" w:type="dxa"/>
          </w:tcPr>
          <w:p w:rsidR="00C931D2" w:rsidRDefault="00C931D2" w:rsidP="000C218C">
            <w:pPr>
              <w:pStyle w:val="af6"/>
              <w:rPr>
                <w:rFonts w:ascii="Times New Roman" w:hAnsi="Times New Roman"/>
                <w:sz w:val="24"/>
                <w:szCs w:val="24"/>
              </w:rPr>
            </w:pPr>
            <w:r>
              <w:rPr>
                <w:rFonts w:ascii="Times New Roman" w:hAnsi="Times New Roman"/>
                <w:sz w:val="24"/>
                <w:szCs w:val="24"/>
              </w:rPr>
              <w:t>Проведение культурно-массового мероприятия Международный праздник весеннего равноденствия «Навруз»</w:t>
            </w:r>
          </w:p>
        </w:tc>
        <w:tc>
          <w:tcPr>
            <w:tcW w:w="2268" w:type="dxa"/>
          </w:tcPr>
          <w:p w:rsidR="00C931D2" w:rsidRPr="00295F84" w:rsidRDefault="00C931D2" w:rsidP="00A7397D">
            <w:pPr>
              <w:pStyle w:val="af6"/>
              <w:rPr>
                <w:rFonts w:ascii="Times New Roman" w:eastAsia="Calibri" w:hAnsi="Times New Roman"/>
                <w:sz w:val="18"/>
                <w:szCs w:val="18"/>
                <w:lang w:eastAsia="en-US"/>
              </w:rPr>
            </w:pPr>
            <w:r w:rsidRPr="00295F84">
              <w:rPr>
                <w:rFonts w:ascii="Times New Roman" w:hAnsi="Times New Roman"/>
                <w:sz w:val="18"/>
                <w:szCs w:val="18"/>
              </w:rPr>
              <w:t>Администрация МР Бураевский район РБ, МКУ Отдел образования, МКУ Управление культуры и молодежной политики, МАУК БРМ ЦБС, МАУ «Бураевский РДК им.Р.Галиевой», национальные общественные объединения, сельские поселения</w:t>
            </w:r>
            <w:r>
              <w:rPr>
                <w:rFonts w:ascii="Times New Roman" w:hAnsi="Times New Roman"/>
                <w:sz w:val="18"/>
                <w:szCs w:val="18"/>
              </w:rPr>
              <w:t>, отдел МВД России по Бураевскому району</w:t>
            </w:r>
          </w:p>
        </w:tc>
        <w:tc>
          <w:tcPr>
            <w:tcW w:w="1701" w:type="dxa"/>
          </w:tcPr>
          <w:p w:rsidR="00C931D2" w:rsidRPr="000C218C" w:rsidRDefault="00AF3B42" w:rsidP="000C218C">
            <w:pPr>
              <w:pStyle w:val="af6"/>
              <w:rPr>
                <w:rFonts w:ascii="Times New Roman" w:hAnsi="Times New Roman"/>
                <w:sz w:val="24"/>
                <w:szCs w:val="24"/>
              </w:rPr>
            </w:pPr>
            <w:r>
              <w:rPr>
                <w:rFonts w:ascii="Times New Roman" w:hAnsi="Times New Roman"/>
                <w:sz w:val="24"/>
                <w:szCs w:val="24"/>
              </w:rPr>
              <w:t>10,0</w:t>
            </w:r>
          </w:p>
        </w:tc>
        <w:tc>
          <w:tcPr>
            <w:tcW w:w="993" w:type="dxa"/>
          </w:tcPr>
          <w:p w:rsidR="00C931D2" w:rsidRPr="000C218C" w:rsidRDefault="00AF3B42"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708" w:type="dxa"/>
          </w:tcPr>
          <w:p w:rsidR="00C931D2" w:rsidRPr="000C218C" w:rsidRDefault="00AF3B42"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709" w:type="dxa"/>
          </w:tcPr>
          <w:p w:rsidR="00C931D2" w:rsidRPr="000C218C" w:rsidRDefault="00AF3B42"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w:t>
            </w:r>
          </w:p>
        </w:tc>
        <w:tc>
          <w:tcPr>
            <w:tcW w:w="567" w:type="dxa"/>
          </w:tcPr>
          <w:p w:rsidR="00C931D2" w:rsidRPr="000C218C" w:rsidRDefault="00AF3B42"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w:t>
            </w:r>
          </w:p>
        </w:tc>
        <w:tc>
          <w:tcPr>
            <w:tcW w:w="568" w:type="dxa"/>
          </w:tcPr>
          <w:p w:rsidR="00C931D2" w:rsidRPr="000C218C" w:rsidRDefault="00AF3B42"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w:t>
            </w:r>
          </w:p>
        </w:tc>
        <w:tc>
          <w:tcPr>
            <w:tcW w:w="566" w:type="dxa"/>
          </w:tcPr>
          <w:p w:rsidR="00C931D2" w:rsidRPr="000C218C" w:rsidRDefault="00AF3B42"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w:t>
            </w:r>
          </w:p>
        </w:tc>
        <w:tc>
          <w:tcPr>
            <w:tcW w:w="567" w:type="dxa"/>
          </w:tcPr>
          <w:p w:rsidR="00C931D2" w:rsidRPr="000C218C" w:rsidRDefault="00AF3B42" w:rsidP="000C218C">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w:t>
            </w:r>
          </w:p>
        </w:tc>
        <w:tc>
          <w:tcPr>
            <w:tcW w:w="2191" w:type="dxa"/>
          </w:tcPr>
          <w:p w:rsidR="00C931D2" w:rsidRPr="000C218C" w:rsidRDefault="00C931D2" w:rsidP="000C6128">
            <w:pPr>
              <w:pStyle w:val="af6"/>
              <w:rPr>
                <w:rFonts w:ascii="Times New Roman" w:eastAsia="Calibri" w:hAnsi="Times New Roman"/>
                <w:sz w:val="24"/>
                <w:szCs w:val="24"/>
                <w:lang w:eastAsia="en-US"/>
              </w:rPr>
            </w:pPr>
            <w:r>
              <w:rPr>
                <w:rFonts w:ascii="Times New Roman" w:eastAsia="Calibri" w:hAnsi="Times New Roman"/>
                <w:sz w:val="24"/>
                <w:szCs w:val="24"/>
                <w:lang w:eastAsia="en-US"/>
              </w:rPr>
              <w:t>4/4.1 количество участников культурно-массового мероприятия Международный праздник весеннего равноденствия «Навруз», чел.</w:t>
            </w:r>
          </w:p>
        </w:tc>
        <w:tc>
          <w:tcPr>
            <w:tcW w:w="1636" w:type="dxa"/>
          </w:tcPr>
          <w:p w:rsidR="00C931D2" w:rsidRDefault="00C931D2" w:rsidP="000C6128">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2023-50</w:t>
            </w:r>
          </w:p>
          <w:p w:rsidR="00C931D2" w:rsidRDefault="00C931D2" w:rsidP="000C6128">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2024-70</w:t>
            </w:r>
          </w:p>
          <w:p w:rsidR="00C931D2" w:rsidRDefault="00C931D2" w:rsidP="000C6128">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2025-90</w:t>
            </w:r>
          </w:p>
          <w:p w:rsidR="00C931D2" w:rsidRDefault="00C931D2" w:rsidP="000C6128">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2026-110</w:t>
            </w:r>
          </w:p>
          <w:p w:rsidR="00C931D2" w:rsidRDefault="00C931D2" w:rsidP="000C6128">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2027-130</w:t>
            </w:r>
          </w:p>
          <w:p w:rsidR="00C931D2" w:rsidRPr="000C218C" w:rsidRDefault="00C931D2" w:rsidP="000C6128">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2028-150</w:t>
            </w:r>
          </w:p>
        </w:tc>
      </w:tr>
      <w:tr w:rsidR="00AF3B42" w:rsidRPr="00AE1EF9" w:rsidTr="000C218C">
        <w:tc>
          <w:tcPr>
            <w:tcW w:w="710" w:type="dxa"/>
          </w:tcPr>
          <w:p w:rsidR="00AF3B42" w:rsidRDefault="00AF3B42" w:rsidP="000C218C">
            <w:pPr>
              <w:pStyle w:val="af6"/>
              <w:rPr>
                <w:rFonts w:ascii="Times New Roman" w:hAnsi="Times New Roman"/>
                <w:sz w:val="24"/>
                <w:szCs w:val="24"/>
              </w:rPr>
            </w:pPr>
            <w:r>
              <w:rPr>
                <w:rFonts w:ascii="Times New Roman" w:hAnsi="Times New Roman"/>
                <w:sz w:val="24"/>
                <w:szCs w:val="24"/>
              </w:rPr>
              <w:t>4.2.2</w:t>
            </w:r>
          </w:p>
        </w:tc>
        <w:tc>
          <w:tcPr>
            <w:tcW w:w="2409" w:type="dxa"/>
          </w:tcPr>
          <w:p w:rsidR="00AF3B42" w:rsidRDefault="00AF3B42" w:rsidP="000C218C">
            <w:pPr>
              <w:pStyle w:val="af6"/>
              <w:rPr>
                <w:rFonts w:ascii="Times New Roman" w:hAnsi="Times New Roman"/>
                <w:sz w:val="24"/>
                <w:szCs w:val="24"/>
              </w:rPr>
            </w:pPr>
            <w:r>
              <w:rPr>
                <w:rFonts w:ascii="Times New Roman" w:hAnsi="Times New Roman"/>
                <w:sz w:val="24"/>
                <w:szCs w:val="24"/>
              </w:rPr>
              <w:t>Организация и проведение просветительских мероприятий, направленных на повышение уровня знаний по истории России, социально-правовым и экономическим нормам российского общества</w:t>
            </w:r>
          </w:p>
        </w:tc>
        <w:tc>
          <w:tcPr>
            <w:tcW w:w="2268" w:type="dxa"/>
          </w:tcPr>
          <w:p w:rsidR="00AF3B42" w:rsidRPr="00295F84" w:rsidRDefault="00AF3B42" w:rsidP="00A7397D">
            <w:pPr>
              <w:pStyle w:val="af6"/>
              <w:rPr>
                <w:rFonts w:ascii="Times New Roman" w:eastAsia="Calibri" w:hAnsi="Times New Roman"/>
                <w:sz w:val="18"/>
                <w:szCs w:val="18"/>
                <w:lang w:eastAsia="en-US"/>
              </w:rPr>
            </w:pPr>
            <w:r w:rsidRPr="00295F84">
              <w:rPr>
                <w:rFonts w:ascii="Times New Roman" w:hAnsi="Times New Roman"/>
                <w:sz w:val="18"/>
                <w:szCs w:val="18"/>
              </w:rPr>
              <w:t>Администрация МР Бураевский район РБ, МКУ Отдел образования, МКУ Управление культуры и молодежной политики, МАУК БРМ ЦБС, МАУ «Бураевский РДК им.Р.Галиевой», национальные общественные объединения, сельские поселения</w:t>
            </w:r>
            <w:r>
              <w:rPr>
                <w:rFonts w:ascii="Times New Roman" w:hAnsi="Times New Roman"/>
                <w:sz w:val="18"/>
                <w:szCs w:val="18"/>
              </w:rPr>
              <w:t>, отдел МВД России по Бураевскому району</w:t>
            </w:r>
          </w:p>
        </w:tc>
        <w:tc>
          <w:tcPr>
            <w:tcW w:w="1701" w:type="dxa"/>
          </w:tcPr>
          <w:p w:rsidR="00AF3B42" w:rsidRPr="000C218C" w:rsidRDefault="00AF3B42" w:rsidP="00A7397D">
            <w:pPr>
              <w:pStyle w:val="af6"/>
              <w:rPr>
                <w:rFonts w:ascii="Times New Roman" w:hAnsi="Times New Roman"/>
                <w:sz w:val="24"/>
                <w:szCs w:val="24"/>
              </w:rPr>
            </w:pPr>
            <w:r>
              <w:rPr>
                <w:rFonts w:ascii="Times New Roman" w:hAnsi="Times New Roman"/>
                <w:sz w:val="24"/>
                <w:szCs w:val="24"/>
              </w:rPr>
              <w:t>-</w:t>
            </w:r>
          </w:p>
        </w:tc>
        <w:tc>
          <w:tcPr>
            <w:tcW w:w="993"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8"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9"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8"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6"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2191" w:type="dxa"/>
          </w:tcPr>
          <w:p w:rsidR="00AF3B42" w:rsidRPr="000C218C" w:rsidRDefault="00AF3B42" w:rsidP="000C6128">
            <w:pPr>
              <w:pStyle w:val="af6"/>
              <w:rPr>
                <w:rFonts w:ascii="Times New Roman" w:eastAsia="Calibri" w:hAnsi="Times New Roman"/>
                <w:sz w:val="24"/>
                <w:szCs w:val="24"/>
                <w:lang w:eastAsia="en-US"/>
              </w:rPr>
            </w:pPr>
            <w:r>
              <w:rPr>
                <w:rFonts w:ascii="Times New Roman" w:eastAsia="Calibri" w:hAnsi="Times New Roman"/>
                <w:sz w:val="24"/>
                <w:szCs w:val="24"/>
                <w:lang w:eastAsia="en-US"/>
              </w:rPr>
              <w:t>4/4.1 количество участников просветительских мероприятий, направленных на повышение уровня знаний по истории России, социально-правовым и экономическим нормам российского общества, чел.</w:t>
            </w:r>
          </w:p>
        </w:tc>
        <w:tc>
          <w:tcPr>
            <w:tcW w:w="1636" w:type="dxa"/>
          </w:tcPr>
          <w:p w:rsidR="00AF3B42" w:rsidRDefault="00AF3B42" w:rsidP="0098283F">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2023-3</w:t>
            </w:r>
          </w:p>
          <w:p w:rsidR="00AF3B42" w:rsidRDefault="00AF3B42" w:rsidP="0098283F">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2024-4</w:t>
            </w:r>
          </w:p>
          <w:p w:rsidR="00AF3B42" w:rsidRDefault="00AF3B42" w:rsidP="0098283F">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2025-5</w:t>
            </w:r>
          </w:p>
          <w:p w:rsidR="00AF3B42" w:rsidRDefault="00AF3B42" w:rsidP="0098283F">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2026-6</w:t>
            </w:r>
          </w:p>
          <w:p w:rsidR="00AF3B42" w:rsidRDefault="00AF3B42" w:rsidP="0098283F">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2027-8</w:t>
            </w:r>
          </w:p>
          <w:p w:rsidR="00AF3B42" w:rsidRPr="000C218C" w:rsidRDefault="00AF3B42" w:rsidP="0098283F">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2028-10</w:t>
            </w:r>
          </w:p>
        </w:tc>
      </w:tr>
      <w:tr w:rsidR="00AF3B42" w:rsidRPr="00AE1EF9" w:rsidTr="000C218C">
        <w:tc>
          <w:tcPr>
            <w:tcW w:w="710" w:type="dxa"/>
          </w:tcPr>
          <w:p w:rsidR="00AF3B42" w:rsidRDefault="00AF3B42" w:rsidP="000C218C">
            <w:pPr>
              <w:pStyle w:val="af6"/>
              <w:rPr>
                <w:rFonts w:ascii="Times New Roman" w:hAnsi="Times New Roman"/>
                <w:sz w:val="24"/>
                <w:szCs w:val="24"/>
              </w:rPr>
            </w:pPr>
            <w:r>
              <w:rPr>
                <w:rFonts w:ascii="Times New Roman" w:hAnsi="Times New Roman"/>
                <w:sz w:val="24"/>
                <w:szCs w:val="24"/>
              </w:rPr>
              <w:t>4.2.3</w:t>
            </w:r>
          </w:p>
        </w:tc>
        <w:tc>
          <w:tcPr>
            <w:tcW w:w="2409" w:type="dxa"/>
          </w:tcPr>
          <w:p w:rsidR="00AF3B42" w:rsidRDefault="00AF3B42" w:rsidP="000C218C">
            <w:pPr>
              <w:pStyle w:val="af6"/>
              <w:rPr>
                <w:rFonts w:ascii="Times New Roman" w:hAnsi="Times New Roman"/>
                <w:sz w:val="24"/>
                <w:szCs w:val="24"/>
              </w:rPr>
            </w:pPr>
            <w:r>
              <w:rPr>
                <w:rFonts w:ascii="Times New Roman" w:hAnsi="Times New Roman"/>
                <w:sz w:val="24"/>
                <w:szCs w:val="24"/>
              </w:rPr>
              <w:t xml:space="preserve">Проведение мероприятий с иностранными гражданами по предупреждению межнациональной </w:t>
            </w:r>
            <w:r>
              <w:rPr>
                <w:rFonts w:ascii="Times New Roman" w:hAnsi="Times New Roman"/>
                <w:sz w:val="24"/>
                <w:szCs w:val="24"/>
              </w:rPr>
              <w:lastRenderedPageBreak/>
              <w:t>напряженности между ними и местным населением МР Бураевский район</w:t>
            </w:r>
          </w:p>
        </w:tc>
        <w:tc>
          <w:tcPr>
            <w:tcW w:w="2268" w:type="dxa"/>
          </w:tcPr>
          <w:p w:rsidR="00AF3B42" w:rsidRPr="00295F84" w:rsidRDefault="00AF3B42" w:rsidP="00A7397D">
            <w:pPr>
              <w:pStyle w:val="af6"/>
              <w:rPr>
                <w:rFonts w:ascii="Times New Roman" w:eastAsia="Calibri" w:hAnsi="Times New Roman"/>
                <w:sz w:val="18"/>
                <w:szCs w:val="18"/>
                <w:lang w:eastAsia="en-US"/>
              </w:rPr>
            </w:pPr>
            <w:r w:rsidRPr="00295F84">
              <w:rPr>
                <w:rFonts w:ascii="Times New Roman" w:hAnsi="Times New Roman"/>
                <w:sz w:val="18"/>
                <w:szCs w:val="18"/>
              </w:rPr>
              <w:lastRenderedPageBreak/>
              <w:t xml:space="preserve">Администрация МР Бураевский район РБ, МКУ Отдел образования, МКУ Управление культуры и молодежной политики, МАУК БРМ ЦБС, МАУ «Бураевский РДК им.Р.Галиевой», национальные </w:t>
            </w:r>
            <w:r w:rsidRPr="00295F84">
              <w:rPr>
                <w:rFonts w:ascii="Times New Roman" w:hAnsi="Times New Roman"/>
                <w:sz w:val="18"/>
                <w:szCs w:val="18"/>
              </w:rPr>
              <w:lastRenderedPageBreak/>
              <w:t>общественные объединения, сельские поселения</w:t>
            </w:r>
            <w:r>
              <w:rPr>
                <w:rFonts w:ascii="Times New Roman" w:hAnsi="Times New Roman"/>
                <w:sz w:val="18"/>
                <w:szCs w:val="18"/>
              </w:rPr>
              <w:t>, отдел МВД России по Бураевскому району</w:t>
            </w:r>
          </w:p>
        </w:tc>
        <w:tc>
          <w:tcPr>
            <w:tcW w:w="1701" w:type="dxa"/>
          </w:tcPr>
          <w:p w:rsidR="00AF3B42" w:rsidRPr="000C218C" w:rsidRDefault="00AF3B42" w:rsidP="00A7397D">
            <w:pPr>
              <w:pStyle w:val="af6"/>
              <w:rPr>
                <w:rFonts w:ascii="Times New Roman" w:hAnsi="Times New Roman"/>
                <w:sz w:val="24"/>
                <w:szCs w:val="24"/>
              </w:rPr>
            </w:pPr>
            <w:r>
              <w:rPr>
                <w:rFonts w:ascii="Times New Roman" w:hAnsi="Times New Roman"/>
                <w:sz w:val="24"/>
                <w:szCs w:val="24"/>
              </w:rPr>
              <w:lastRenderedPageBreak/>
              <w:t>-</w:t>
            </w:r>
          </w:p>
        </w:tc>
        <w:tc>
          <w:tcPr>
            <w:tcW w:w="993"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8"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09"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8"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6"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2191" w:type="dxa"/>
          </w:tcPr>
          <w:p w:rsidR="00AF3B42" w:rsidRPr="000C218C" w:rsidRDefault="00AF3B42" w:rsidP="000C6128">
            <w:pPr>
              <w:pStyle w:val="af6"/>
              <w:rPr>
                <w:rFonts w:ascii="Times New Roman" w:eastAsia="Calibri" w:hAnsi="Times New Roman"/>
                <w:sz w:val="24"/>
                <w:szCs w:val="24"/>
                <w:lang w:eastAsia="en-US"/>
              </w:rPr>
            </w:pPr>
            <w:r>
              <w:rPr>
                <w:rFonts w:ascii="Times New Roman" w:eastAsia="Calibri" w:hAnsi="Times New Roman"/>
                <w:sz w:val="24"/>
                <w:szCs w:val="24"/>
                <w:lang w:eastAsia="en-US"/>
              </w:rPr>
              <w:t xml:space="preserve">4/4.1 количество участников мероприятий по снижению межнациональной напряженности </w:t>
            </w:r>
            <w:r>
              <w:rPr>
                <w:rFonts w:ascii="Times New Roman" w:eastAsia="Calibri" w:hAnsi="Times New Roman"/>
                <w:sz w:val="24"/>
                <w:szCs w:val="24"/>
                <w:lang w:eastAsia="en-US"/>
              </w:rPr>
              <w:lastRenderedPageBreak/>
              <w:t>между местным коренным населением и гражданами, прибывшими из-за рубежа (не менее), чел.</w:t>
            </w:r>
          </w:p>
        </w:tc>
        <w:tc>
          <w:tcPr>
            <w:tcW w:w="1636" w:type="dxa"/>
          </w:tcPr>
          <w:p w:rsidR="00AF3B42"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2023-30</w:t>
            </w:r>
          </w:p>
          <w:p w:rsidR="00AF3B42"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2024-40</w:t>
            </w:r>
          </w:p>
          <w:p w:rsidR="00AF3B42"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2025-50</w:t>
            </w:r>
          </w:p>
          <w:p w:rsidR="00AF3B42"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2026-60</w:t>
            </w:r>
          </w:p>
          <w:p w:rsidR="00AF3B42"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2027-80</w:t>
            </w:r>
          </w:p>
          <w:p w:rsidR="00AF3B42" w:rsidRPr="000C218C" w:rsidRDefault="00AF3B42" w:rsidP="00A7397D">
            <w:pPr>
              <w:pStyle w:val="af6"/>
              <w:rPr>
                <w:rFonts w:ascii="Times New Roman" w:eastAsia="Calibri" w:hAnsi="Times New Roman"/>
                <w:sz w:val="24"/>
                <w:szCs w:val="24"/>
                <w:lang w:eastAsia="en-US"/>
              </w:rPr>
            </w:pPr>
            <w:r>
              <w:rPr>
                <w:rFonts w:ascii="Times New Roman" w:eastAsia="Calibri" w:hAnsi="Times New Roman"/>
                <w:sz w:val="24"/>
                <w:szCs w:val="24"/>
                <w:lang w:eastAsia="en-US"/>
              </w:rPr>
              <w:t>2028-100</w:t>
            </w:r>
          </w:p>
        </w:tc>
      </w:tr>
    </w:tbl>
    <w:p w:rsidR="00E62D18" w:rsidRDefault="00E62D18" w:rsidP="006F55F1">
      <w:pPr>
        <w:pStyle w:val="af6"/>
        <w:jc w:val="both"/>
        <w:rPr>
          <w:rFonts w:ascii="Times New Roman" w:hAnsi="Times New Roman"/>
          <w:sz w:val="24"/>
          <w:szCs w:val="24"/>
        </w:rPr>
      </w:pPr>
    </w:p>
    <w:sectPr w:rsidR="00E62D18" w:rsidSect="00B06E67">
      <w:headerReference w:type="even" r:id="rId10"/>
      <w:headerReference w:type="default" r:id="rId11"/>
      <w:type w:val="nextColumn"/>
      <w:pgSz w:w="16838" w:h="11906" w:orient="landscape"/>
      <w:pgMar w:top="851"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354" w:rsidRDefault="00150354" w:rsidP="00121C07">
      <w:pPr>
        <w:spacing w:after="0" w:line="240" w:lineRule="auto"/>
      </w:pPr>
      <w:r>
        <w:separator/>
      </w:r>
    </w:p>
  </w:endnote>
  <w:endnote w:type="continuationSeparator" w:id="1">
    <w:p w:rsidR="00150354" w:rsidRDefault="00150354" w:rsidP="00121C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354" w:rsidRDefault="00150354" w:rsidP="00121C07">
      <w:pPr>
        <w:spacing w:after="0" w:line="240" w:lineRule="auto"/>
      </w:pPr>
      <w:r>
        <w:separator/>
      </w:r>
    </w:p>
  </w:footnote>
  <w:footnote w:type="continuationSeparator" w:id="1">
    <w:p w:rsidR="00150354" w:rsidRDefault="00150354" w:rsidP="00121C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952" w:rsidRDefault="00BF146E">
    <w:pPr>
      <w:pStyle w:val="af4"/>
      <w:framePr w:w="8780" w:h="125" w:wrap="none" w:vAnchor="text" w:hAnchor="page" w:x="1563" w:y="3037"/>
      <w:shd w:val="clear" w:color="auto" w:fill="auto"/>
      <w:ind w:left="4272"/>
    </w:pPr>
    <w:r w:rsidRPr="00BF146E">
      <w:fldChar w:fldCharType="begin"/>
    </w:r>
    <w:r w:rsidR="00967952">
      <w:instrText xml:space="preserve"> PAGE \* MERGEFORMAT </w:instrText>
    </w:r>
    <w:r w:rsidRPr="00BF146E">
      <w:fldChar w:fldCharType="separate"/>
    </w:r>
    <w:r w:rsidR="00967952" w:rsidRPr="00F11FDE">
      <w:rPr>
        <w:rStyle w:val="ArialNarrow8pt"/>
        <w:noProof/>
      </w:rPr>
      <w:t>4</w:t>
    </w:r>
    <w:r>
      <w:rPr>
        <w:rStyle w:val="ArialNarrow8pt"/>
        <w:noProof/>
      </w:rPr>
      <w:fldChar w:fldCharType="end"/>
    </w:r>
    <w:r w:rsidR="00967952">
      <w:rPr>
        <w:rStyle w:val="ArialNarrow8pt"/>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952" w:rsidRDefault="0096795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952" w:rsidRDefault="0096795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952" w:rsidRDefault="00BF146E">
    <w:pPr>
      <w:pStyle w:val="af4"/>
      <w:framePr w:h="182" w:wrap="none" w:vAnchor="text" w:hAnchor="page" w:x="6098" w:y="2577"/>
      <w:shd w:val="clear" w:color="auto" w:fill="auto"/>
      <w:jc w:val="both"/>
    </w:pPr>
    <w:r w:rsidRPr="00BF146E">
      <w:fldChar w:fldCharType="begin"/>
    </w:r>
    <w:r w:rsidR="00967952">
      <w:instrText xml:space="preserve"> PAGE \* MERGEFORMAT </w:instrText>
    </w:r>
    <w:r w:rsidRPr="00BF146E">
      <w:fldChar w:fldCharType="separate"/>
    </w:r>
    <w:r w:rsidR="00605FBE" w:rsidRPr="00605FBE">
      <w:rPr>
        <w:rStyle w:val="8pt"/>
        <w:noProof/>
      </w:rPr>
      <w:t>38</w:t>
    </w:r>
    <w:r>
      <w:rPr>
        <w:rStyle w:val="8pt"/>
        <w:noProof/>
      </w:rPr>
      <w:fldChar w:fldCharType="end"/>
    </w:r>
  </w:p>
  <w:p w:rsidR="00967952" w:rsidRDefault="00967952">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926C3A6"/>
    <w:lvl w:ilvl="0">
      <w:numFmt w:val="bullet"/>
      <w:lvlText w:val="*"/>
      <w:lvlJc w:val="left"/>
    </w:lvl>
  </w:abstractNum>
  <w:abstractNum w:abstractNumId="1">
    <w:nsid w:val="01D85E8E"/>
    <w:multiLevelType w:val="multilevel"/>
    <w:tmpl w:val="795EAC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9094B"/>
    <w:multiLevelType w:val="multilevel"/>
    <w:tmpl w:val="68EA40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056306"/>
    <w:multiLevelType w:val="hybridMultilevel"/>
    <w:tmpl w:val="0B702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92498"/>
    <w:multiLevelType w:val="multilevel"/>
    <w:tmpl w:val="1F9885B6"/>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6C053B"/>
    <w:multiLevelType w:val="hybridMultilevel"/>
    <w:tmpl w:val="6012EE8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9779E6"/>
    <w:multiLevelType w:val="hybridMultilevel"/>
    <w:tmpl w:val="27160366"/>
    <w:lvl w:ilvl="0" w:tplc="2910C690">
      <w:start w:val="4"/>
      <w:numFmt w:val="decimal"/>
      <w:lvlText w:val="%1."/>
      <w:lvlJc w:val="left"/>
      <w:pPr>
        <w:ind w:left="741" w:hanging="360"/>
      </w:pPr>
      <w:rPr>
        <w:rFonts w:hint="default"/>
      </w:rPr>
    </w:lvl>
    <w:lvl w:ilvl="1" w:tplc="04190019" w:tentative="1">
      <w:start w:val="1"/>
      <w:numFmt w:val="lowerLetter"/>
      <w:lvlText w:val="%2."/>
      <w:lvlJc w:val="left"/>
      <w:pPr>
        <w:ind w:left="1461" w:hanging="360"/>
      </w:pPr>
    </w:lvl>
    <w:lvl w:ilvl="2" w:tplc="0419001B" w:tentative="1">
      <w:start w:val="1"/>
      <w:numFmt w:val="lowerRoman"/>
      <w:lvlText w:val="%3."/>
      <w:lvlJc w:val="right"/>
      <w:pPr>
        <w:ind w:left="2181" w:hanging="180"/>
      </w:pPr>
    </w:lvl>
    <w:lvl w:ilvl="3" w:tplc="0419000F" w:tentative="1">
      <w:start w:val="1"/>
      <w:numFmt w:val="decimal"/>
      <w:lvlText w:val="%4."/>
      <w:lvlJc w:val="left"/>
      <w:pPr>
        <w:ind w:left="2901" w:hanging="360"/>
      </w:pPr>
    </w:lvl>
    <w:lvl w:ilvl="4" w:tplc="04190019" w:tentative="1">
      <w:start w:val="1"/>
      <w:numFmt w:val="lowerLetter"/>
      <w:lvlText w:val="%5."/>
      <w:lvlJc w:val="left"/>
      <w:pPr>
        <w:ind w:left="3621" w:hanging="360"/>
      </w:pPr>
    </w:lvl>
    <w:lvl w:ilvl="5" w:tplc="0419001B" w:tentative="1">
      <w:start w:val="1"/>
      <w:numFmt w:val="lowerRoman"/>
      <w:lvlText w:val="%6."/>
      <w:lvlJc w:val="right"/>
      <w:pPr>
        <w:ind w:left="4341" w:hanging="180"/>
      </w:pPr>
    </w:lvl>
    <w:lvl w:ilvl="6" w:tplc="0419000F" w:tentative="1">
      <w:start w:val="1"/>
      <w:numFmt w:val="decimal"/>
      <w:lvlText w:val="%7."/>
      <w:lvlJc w:val="left"/>
      <w:pPr>
        <w:ind w:left="5061" w:hanging="360"/>
      </w:pPr>
    </w:lvl>
    <w:lvl w:ilvl="7" w:tplc="04190019" w:tentative="1">
      <w:start w:val="1"/>
      <w:numFmt w:val="lowerLetter"/>
      <w:lvlText w:val="%8."/>
      <w:lvlJc w:val="left"/>
      <w:pPr>
        <w:ind w:left="5781" w:hanging="360"/>
      </w:pPr>
    </w:lvl>
    <w:lvl w:ilvl="8" w:tplc="0419001B" w:tentative="1">
      <w:start w:val="1"/>
      <w:numFmt w:val="lowerRoman"/>
      <w:lvlText w:val="%9."/>
      <w:lvlJc w:val="right"/>
      <w:pPr>
        <w:ind w:left="6501" w:hanging="180"/>
      </w:pPr>
    </w:lvl>
  </w:abstractNum>
  <w:abstractNum w:abstractNumId="7">
    <w:nsid w:val="136F4805"/>
    <w:multiLevelType w:val="multilevel"/>
    <w:tmpl w:val="59ACA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342482"/>
    <w:multiLevelType w:val="hybridMultilevel"/>
    <w:tmpl w:val="B13E362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86055E4"/>
    <w:multiLevelType w:val="multilevel"/>
    <w:tmpl w:val="B6CE7A4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201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E00297"/>
    <w:multiLevelType w:val="hybridMultilevel"/>
    <w:tmpl w:val="85FA694A"/>
    <w:lvl w:ilvl="0" w:tplc="94DC5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3E15E4"/>
    <w:multiLevelType w:val="hybridMultilevel"/>
    <w:tmpl w:val="E34ED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1D62CE"/>
    <w:multiLevelType w:val="hybridMultilevel"/>
    <w:tmpl w:val="2546778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4456AB"/>
    <w:multiLevelType w:val="hybridMultilevel"/>
    <w:tmpl w:val="C7EE76DC"/>
    <w:lvl w:ilvl="0" w:tplc="9F3E852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2CE6373"/>
    <w:multiLevelType w:val="hybridMultilevel"/>
    <w:tmpl w:val="8CFC14C8"/>
    <w:lvl w:ilvl="0" w:tplc="ED6AA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6F958A9"/>
    <w:multiLevelType w:val="hybridMultilevel"/>
    <w:tmpl w:val="41F483B6"/>
    <w:lvl w:ilvl="0" w:tplc="66AEA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AE73FB"/>
    <w:multiLevelType w:val="hybridMultilevel"/>
    <w:tmpl w:val="FDB23DC2"/>
    <w:lvl w:ilvl="0" w:tplc="C5FCF1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E9A7DD5"/>
    <w:multiLevelType w:val="hybridMultilevel"/>
    <w:tmpl w:val="59C0A4DC"/>
    <w:lvl w:ilvl="0" w:tplc="66AEA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A40555"/>
    <w:multiLevelType w:val="multilevel"/>
    <w:tmpl w:val="64E8A6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E87DF5"/>
    <w:multiLevelType w:val="hybridMultilevel"/>
    <w:tmpl w:val="4692E462"/>
    <w:lvl w:ilvl="0" w:tplc="1566620E">
      <w:start w:val="1"/>
      <w:numFmt w:val="decimal"/>
      <w:lvlText w:val="%1."/>
      <w:lvlJc w:val="left"/>
      <w:pPr>
        <w:ind w:left="1836" w:hanging="112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2B80019"/>
    <w:multiLevelType w:val="hybridMultilevel"/>
    <w:tmpl w:val="73DC1C60"/>
    <w:lvl w:ilvl="0" w:tplc="C436DC78">
      <w:start w:val="5"/>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1">
    <w:nsid w:val="3AD52F6C"/>
    <w:multiLevelType w:val="hybridMultilevel"/>
    <w:tmpl w:val="E31E7FB2"/>
    <w:lvl w:ilvl="0" w:tplc="639CD3E8">
      <w:start w:val="1"/>
      <w:numFmt w:val="decimal"/>
      <w:lvlText w:val="%1)"/>
      <w:lvlJc w:val="left"/>
      <w:pPr>
        <w:ind w:left="720" w:hanging="360"/>
      </w:pPr>
      <w:rPr>
        <w:rFonts w:ascii="Times New Roman" w:hAnsi="Times New Roman" w:cs="Times New Roman"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C5723DF"/>
    <w:multiLevelType w:val="multilevel"/>
    <w:tmpl w:val="9F1EB200"/>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FE4C37"/>
    <w:multiLevelType w:val="hybridMultilevel"/>
    <w:tmpl w:val="BC0E0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8C27B9"/>
    <w:multiLevelType w:val="hybridMultilevel"/>
    <w:tmpl w:val="6C86CAC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1E5AAA"/>
    <w:multiLevelType w:val="hybridMultilevel"/>
    <w:tmpl w:val="55866A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BB4644C"/>
    <w:multiLevelType w:val="multilevel"/>
    <w:tmpl w:val="8AB01778"/>
    <w:lvl w:ilvl="0">
      <w:start w:val="1"/>
      <w:numFmt w:val="decimal"/>
      <w:lvlText w:val="%1."/>
      <w:lvlJc w:val="left"/>
      <w:pPr>
        <w:ind w:left="720" w:hanging="360"/>
      </w:pPr>
      <w:rPr>
        <w:rFonts w:hint="default"/>
      </w:rPr>
    </w:lvl>
    <w:lvl w:ilvl="1">
      <w:start w:val="1"/>
      <w:numFmt w:val="decimal"/>
      <w:isLgl/>
      <w:lvlText w:val="%1.%2."/>
      <w:lvlJc w:val="left"/>
      <w:pPr>
        <w:ind w:left="2340"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FF14B9F"/>
    <w:multiLevelType w:val="hybridMultilevel"/>
    <w:tmpl w:val="B514595E"/>
    <w:lvl w:ilvl="0" w:tplc="1C427CDE">
      <w:start w:val="5"/>
      <w:numFmt w:val="decimal"/>
      <w:lvlText w:val="%1."/>
      <w:lvlJc w:val="left"/>
      <w:pPr>
        <w:ind w:left="381" w:hanging="360"/>
      </w:pPr>
      <w:rPr>
        <w:rFonts w:hint="default"/>
      </w:rPr>
    </w:lvl>
    <w:lvl w:ilvl="1" w:tplc="04190019" w:tentative="1">
      <w:start w:val="1"/>
      <w:numFmt w:val="lowerLetter"/>
      <w:lvlText w:val="%2."/>
      <w:lvlJc w:val="left"/>
      <w:pPr>
        <w:ind w:left="1101" w:hanging="360"/>
      </w:pPr>
    </w:lvl>
    <w:lvl w:ilvl="2" w:tplc="0419001B" w:tentative="1">
      <w:start w:val="1"/>
      <w:numFmt w:val="lowerRoman"/>
      <w:lvlText w:val="%3."/>
      <w:lvlJc w:val="right"/>
      <w:pPr>
        <w:ind w:left="1821" w:hanging="180"/>
      </w:pPr>
    </w:lvl>
    <w:lvl w:ilvl="3" w:tplc="0419000F" w:tentative="1">
      <w:start w:val="1"/>
      <w:numFmt w:val="decimal"/>
      <w:lvlText w:val="%4."/>
      <w:lvlJc w:val="left"/>
      <w:pPr>
        <w:ind w:left="2541" w:hanging="360"/>
      </w:pPr>
    </w:lvl>
    <w:lvl w:ilvl="4" w:tplc="04190019" w:tentative="1">
      <w:start w:val="1"/>
      <w:numFmt w:val="lowerLetter"/>
      <w:lvlText w:val="%5."/>
      <w:lvlJc w:val="left"/>
      <w:pPr>
        <w:ind w:left="3261" w:hanging="360"/>
      </w:pPr>
    </w:lvl>
    <w:lvl w:ilvl="5" w:tplc="0419001B" w:tentative="1">
      <w:start w:val="1"/>
      <w:numFmt w:val="lowerRoman"/>
      <w:lvlText w:val="%6."/>
      <w:lvlJc w:val="right"/>
      <w:pPr>
        <w:ind w:left="3981" w:hanging="180"/>
      </w:pPr>
    </w:lvl>
    <w:lvl w:ilvl="6" w:tplc="0419000F" w:tentative="1">
      <w:start w:val="1"/>
      <w:numFmt w:val="decimal"/>
      <w:lvlText w:val="%7."/>
      <w:lvlJc w:val="left"/>
      <w:pPr>
        <w:ind w:left="4701" w:hanging="360"/>
      </w:pPr>
    </w:lvl>
    <w:lvl w:ilvl="7" w:tplc="04190019" w:tentative="1">
      <w:start w:val="1"/>
      <w:numFmt w:val="lowerLetter"/>
      <w:lvlText w:val="%8."/>
      <w:lvlJc w:val="left"/>
      <w:pPr>
        <w:ind w:left="5421" w:hanging="360"/>
      </w:pPr>
    </w:lvl>
    <w:lvl w:ilvl="8" w:tplc="0419001B" w:tentative="1">
      <w:start w:val="1"/>
      <w:numFmt w:val="lowerRoman"/>
      <w:lvlText w:val="%9."/>
      <w:lvlJc w:val="right"/>
      <w:pPr>
        <w:ind w:left="6141" w:hanging="180"/>
      </w:pPr>
    </w:lvl>
  </w:abstractNum>
  <w:abstractNum w:abstractNumId="28">
    <w:nsid w:val="709F47C0"/>
    <w:multiLevelType w:val="hybridMultilevel"/>
    <w:tmpl w:val="EA987B6A"/>
    <w:lvl w:ilvl="0" w:tplc="29D42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1896954"/>
    <w:multiLevelType w:val="hybridMultilevel"/>
    <w:tmpl w:val="63BEED24"/>
    <w:lvl w:ilvl="0" w:tplc="0A0CC97E">
      <w:start w:val="1"/>
      <w:numFmt w:val="decimal"/>
      <w:lvlText w:val="%1."/>
      <w:lvlJc w:val="left"/>
      <w:pPr>
        <w:ind w:left="1495"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
    <w:nsid w:val="7CF75F1D"/>
    <w:multiLevelType w:val="hybridMultilevel"/>
    <w:tmpl w:val="CD8AB628"/>
    <w:lvl w:ilvl="0" w:tplc="7194A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9"/>
  </w:num>
  <w:num w:numId="5">
    <w:abstractNumId w:val="15"/>
  </w:num>
  <w:num w:numId="6">
    <w:abstractNumId w:val="17"/>
  </w:num>
  <w:num w:numId="7">
    <w:abstractNumId w:val="1"/>
  </w:num>
  <w:num w:numId="8">
    <w:abstractNumId w:val="3"/>
  </w:num>
  <w:num w:numId="9">
    <w:abstractNumId w:val="18"/>
  </w:num>
  <w:num w:numId="10">
    <w:abstractNumId w:val="22"/>
  </w:num>
  <w:num w:numId="11">
    <w:abstractNumId w:val="4"/>
  </w:num>
  <w:num w:numId="12">
    <w:abstractNumId w:val="9"/>
  </w:num>
  <w:num w:numId="13">
    <w:abstractNumId w:val="23"/>
  </w:num>
  <w:num w:numId="14">
    <w:abstractNumId w:val="26"/>
  </w:num>
  <w:num w:numId="15">
    <w:abstractNumId w:val="7"/>
  </w:num>
  <w:num w:numId="16">
    <w:abstractNumId w:val="2"/>
  </w:num>
  <w:num w:numId="17">
    <w:abstractNumId w:val="20"/>
  </w:num>
  <w:num w:numId="18">
    <w:abstractNumId w:val="27"/>
  </w:num>
  <w:num w:numId="19">
    <w:abstractNumId w:val="21"/>
  </w:num>
  <w:num w:numId="20">
    <w:abstractNumId w:val="8"/>
  </w:num>
  <w:num w:numId="21">
    <w:abstractNumId w:val="24"/>
  </w:num>
  <w:num w:numId="22">
    <w:abstractNumId w:val="28"/>
  </w:num>
  <w:num w:numId="23">
    <w:abstractNumId w:val="14"/>
  </w:num>
  <w:num w:numId="24">
    <w:abstractNumId w:val="10"/>
  </w:num>
  <w:num w:numId="25">
    <w:abstractNumId w:val="30"/>
  </w:num>
  <w:num w:numId="26">
    <w:abstractNumId w:val="13"/>
  </w:num>
  <w:num w:numId="27">
    <w:abstractNumId w:val="5"/>
  </w:num>
  <w:num w:numId="28">
    <w:abstractNumId w:val="6"/>
  </w:num>
  <w:num w:numId="29">
    <w:abstractNumId w:val="16"/>
  </w:num>
  <w:num w:numId="30">
    <w:abstractNumId w:val="11"/>
  </w:num>
  <w:num w:numId="31">
    <w:abstractNumId w:val="12"/>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606E8"/>
    <w:rsid w:val="0001145F"/>
    <w:rsid w:val="00016627"/>
    <w:rsid w:val="0001718E"/>
    <w:rsid w:val="00017DA0"/>
    <w:rsid w:val="00025933"/>
    <w:rsid w:val="00027E73"/>
    <w:rsid w:val="00031861"/>
    <w:rsid w:val="000417D4"/>
    <w:rsid w:val="00041CE7"/>
    <w:rsid w:val="00044894"/>
    <w:rsid w:val="00053F71"/>
    <w:rsid w:val="00057B07"/>
    <w:rsid w:val="00070215"/>
    <w:rsid w:val="000753C9"/>
    <w:rsid w:val="00076FC4"/>
    <w:rsid w:val="000807BE"/>
    <w:rsid w:val="00083A0C"/>
    <w:rsid w:val="000862C4"/>
    <w:rsid w:val="000A1B32"/>
    <w:rsid w:val="000A3EBE"/>
    <w:rsid w:val="000A7FC4"/>
    <w:rsid w:val="000B5165"/>
    <w:rsid w:val="000C0C5E"/>
    <w:rsid w:val="000C218C"/>
    <w:rsid w:val="000C23A9"/>
    <w:rsid w:val="000C3388"/>
    <w:rsid w:val="000C6128"/>
    <w:rsid w:val="000F2113"/>
    <w:rsid w:val="000F31FD"/>
    <w:rsid w:val="000F3BB3"/>
    <w:rsid w:val="000F4678"/>
    <w:rsid w:val="000F4FD0"/>
    <w:rsid w:val="00101576"/>
    <w:rsid w:val="00102A58"/>
    <w:rsid w:val="00121C07"/>
    <w:rsid w:val="001228E1"/>
    <w:rsid w:val="00127369"/>
    <w:rsid w:val="00130C09"/>
    <w:rsid w:val="001323D7"/>
    <w:rsid w:val="001325C5"/>
    <w:rsid w:val="00137BC9"/>
    <w:rsid w:val="00145A3B"/>
    <w:rsid w:val="00150354"/>
    <w:rsid w:val="00154B90"/>
    <w:rsid w:val="0016358C"/>
    <w:rsid w:val="001650DC"/>
    <w:rsid w:val="0016704B"/>
    <w:rsid w:val="001672AF"/>
    <w:rsid w:val="00175429"/>
    <w:rsid w:val="001907EE"/>
    <w:rsid w:val="00191D2D"/>
    <w:rsid w:val="00192416"/>
    <w:rsid w:val="00194736"/>
    <w:rsid w:val="00194AEB"/>
    <w:rsid w:val="001A4C69"/>
    <w:rsid w:val="001A662F"/>
    <w:rsid w:val="001A6C20"/>
    <w:rsid w:val="001B15A5"/>
    <w:rsid w:val="001B3578"/>
    <w:rsid w:val="001D231E"/>
    <w:rsid w:val="001D45C8"/>
    <w:rsid w:val="001E2107"/>
    <w:rsid w:val="001E3A4A"/>
    <w:rsid w:val="001E5BD0"/>
    <w:rsid w:val="001F4847"/>
    <w:rsid w:val="00201F48"/>
    <w:rsid w:val="00201FC8"/>
    <w:rsid w:val="002129DE"/>
    <w:rsid w:val="002136B6"/>
    <w:rsid w:val="0021569B"/>
    <w:rsid w:val="002172AD"/>
    <w:rsid w:val="00223958"/>
    <w:rsid w:val="00225DB0"/>
    <w:rsid w:val="00230922"/>
    <w:rsid w:val="002368FC"/>
    <w:rsid w:val="002448DF"/>
    <w:rsid w:val="00251718"/>
    <w:rsid w:val="002575F9"/>
    <w:rsid w:val="00257BD5"/>
    <w:rsid w:val="002633FB"/>
    <w:rsid w:val="00265CD6"/>
    <w:rsid w:val="00281817"/>
    <w:rsid w:val="002904F5"/>
    <w:rsid w:val="00295F7D"/>
    <w:rsid w:val="00295F84"/>
    <w:rsid w:val="00297B7A"/>
    <w:rsid w:val="002A715A"/>
    <w:rsid w:val="002B205F"/>
    <w:rsid w:val="002B6354"/>
    <w:rsid w:val="002C0195"/>
    <w:rsid w:val="002D3119"/>
    <w:rsid w:val="002D596B"/>
    <w:rsid w:val="002E1882"/>
    <w:rsid w:val="002E1F62"/>
    <w:rsid w:val="002F0CE3"/>
    <w:rsid w:val="002F1306"/>
    <w:rsid w:val="002F3BFB"/>
    <w:rsid w:val="00301786"/>
    <w:rsid w:val="0031422A"/>
    <w:rsid w:val="003209B6"/>
    <w:rsid w:val="0032399E"/>
    <w:rsid w:val="003272F3"/>
    <w:rsid w:val="00330ADF"/>
    <w:rsid w:val="0033148F"/>
    <w:rsid w:val="00340FD0"/>
    <w:rsid w:val="003476E2"/>
    <w:rsid w:val="00350A76"/>
    <w:rsid w:val="00360F50"/>
    <w:rsid w:val="00365FF0"/>
    <w:rsid w:val="003668AD"/>
    <w:rsid w:val="00372B7D"/>
    <w:rsid w:val="003808F1"/>
    <w:rsid w:val="00382DE1"/>
    <w:rsid w:val="0038682A"/>
    <w:rsid w:val="00390800"/>
    <w:rsid w:val="003965A7"/>
    <w:rsid w:val="003A6830"/>
    <w:rsid w:val="003B63FF"/>
    <w:rsid w:val="003C1399"/>
    <w:rsid w:val="003C2B67"/>
    <w:rsid w:val="003D1623"/>
    <w:rsid w:val="003D2B66"/>
    <w:rsid w:val="003E2EFF"/>
    <w:rsid w:val="003E654E"/>
    <w:rsid w:val="003F0352"/>
    <w:rsid w:val="003F0C0F"/>
    <w:rsid w:val="003F109F"/>
    <w:rsid w:val="003F1CDD"/>
    <w:rsid w:val="003F1F74"/>
    <w:rsid w:val="003F3866"/>
    <w:rsid w:val="003F70AA"/>
    <w:rsid w:val="0040470D"/>
    <w:rsid w:val="0041164A"/>
    <w:rsid w:val="00414238"/>
    <w:rsid w:val="0042301A"/>
    <w:rsid w:val="004260F5"/>
    <w:rsid w:val="00436A66"/>
    <w:rsid w:val="004431BB"/>
    <w:rsid w:val="00444C89"/>
    <w:rsid w:val="0045160E"/>
    <w:rsid w:val="00474085"/>
    <w:rsid w:val="0047465C"/>
    <w:rsid w:val="0047738D"/>
    <w:rsid w:val="00483539"/>
    <w:rsid w:val="00485D45"/>
    <w:rsid w:val="00491BE4"/>
    <w:rsid w:val="004933EA"/>
    <w:rsid w:val="004952AA"/>
    <w:rsid w:val="004A07DA"/>
    <w:rsid w:val="004B7633"/>
    <w:rsid w:val="004C0C7B"/>
    <w:rsid w:val="004C3563"/>
    <w:rsid w:val="004C7DB1"/>
    <w:rsid w:val="004D0194"/>
    <w:rsid w:val="004D0DD7"/>
    <w:rsid w:val="004D5585"/>
    <w:rsid w:val="004D6088"/>
    <w:rsid w:val="004E0D2C"/>
    <w:rsid w:val="004E2216"/>
    <w:rsid w:val="004E2474"/>
    <w:rsid w:val="004E4933"/>
    <w:rsid w:val="004E5556"/>
    <w:rsid w:val="004F0033"/>
    <w:rsid w:val="004F4658"/>
    <w:rsid w:val="0050362C"/>
    <w:rsid w:val="00510CC8"/>
    <w:rsid w:val="005140ED"/>
    <w:rsid w:val="00520E4B"/>
    <w:rsid w:val="00521AE7"/>
    <w:rsid w:val="005273ED"/>
    <w:rsid w:val="00531F4C"/>
    <w:rsid w:val="00533288"/>
    <w:rsid w:val="00535D1F"/>
    <w:rsid w:val="00550922"/>
    <w:rsid w:val="005517DF"/>
    <w:rsid w:val="005534B9"/>
    <w:rsid w:val="0055545C"/>
    <w:rsid w:val="0055654E"/>
    <w:rsid w:val="0055756C"/>
    <w:rsid w:val="00560FBB"/>
    <w:rsid w:val="005674AB"/>
    <w:rsid w:val="0057127C"/>
    <w:rsid w:val="00582D9D"/>
    <w:rsid w:val="00595705"/>
    <w:rsid w:val="005A037B"/>
    <w:rsid w:val="005A0BF9"/>
    <w:rsid w:val="005A0E66"/>
    <w:rsid w:val="005A1612"/>
    <w:rsid w:val="005A67CD"/>
    <w:rsid w:val="005B0194"/>
    <w:rsid w:val="005B2192"/>
    <w:rsid w:val="005B3EA3"/>
    <w:rsid w:val="005B73B9"/>
    <w:rsid w:val="005C31A5"/>
    <w:rsid w:val="005C5539"/>
    <w:rsid w:val="005D1ED7"/>
    <w:rsid w:val="005D7573"/>
    <w:rsid w:val="005D7CBE"/>
    <w:rsid w:val="005D7F83"/>
    <w:rsid w:val="005E0A7A"/>
    <w:rsid w:val="005E295C"/>
    <w:rsid w:val="005E5C8D"/>
    <w:rsid w:val="005F14F3"/>
    <w:rsid w:val="005F2750"/>
    <w:rsid w:val="00603647"/>
    <w:rsid w:val="00605FBE"/>
    <w:rsid w:val="00620785"/>
    <w:rsid w:val="00623F7B"/>
    <w:rsid w:val="0063001F"/>
    <w:rsid w:val="006471F9"/>
    <w:rsid w:val="00667CF2"/>
    <w:rsid w:val="00670F2F"/>
    <w:rsid w:val="006762C0"/>
    <w:rsid w:val="00676456"/>
    <w:rsid w:val="00683CFD"/>
    <w:rsid w:val="00691C10"/>
    <w:rsid w:val="00696CD8"/>
    <w:rsid w:val="006A4454"/>
    <w:rsid w:val="006A6530"/>
    <w:rsid w:val="006B150E"/>
    <w:rsid w:val="006B35B9"/>
    <w:rsid w:val="006B4A94"/>
    <w:rsid w:val="006B772B"/>
    <w:rsid w:val="006C0AFC"/>
    <w:rsid w:val="006C2BC0"/>
    <w:rsid w:val="006D4839"/>
    <w:rsid w:val="006E022A"/>
    <w:rsid w:val="006E1770"/>
    <w:rsid w:val="006E2368"/>
    <w:rsid w:val="006E3E81"/>
    <w:rsid w:val="006E5F2E"/>
    <w:rsid w:val="006F1441"/>
    <w:rsid w:val="006F55F1"/>
    <w:rsid w:val="00711A86"/>
    <w:rsid w:val="00714BFB"/>
    <w:rsid w:val="0071676A"/>
    <w:rsid w:val="00717300"/>
    <w:rsid w:val="0072250E"/>
    <w:rsid w:val="00722764"/>
    <w:rsid w:val="007229EE"/>
    <w:rsid w:val="00742402"/>
    <w:rsid w:val="00742E4D"/>
    <w:rsid w:val="0074451F"/>
    <w:rsid w:val="00745AF5"/>
    <w:rsid w:val="0075025A"/>
    <w:rsid w:val="007564B1"/>
    <w:rsid w:val="007577C4"/>
    <w:rsid w:val="00761E26"/>
    <w:rsid w:val="0076368B"/>
    <w:rsid w:val="00767D09"/>
    <w:rsid w:val="00774643"/>
    <w:rsid w:val="00783DF9"/>
    <w:rsid w:val="007A27DC"/>
    <w:rsid w:val="007B068D"/>
    <w:rsid w:val="007B50D1"/>
    <w:rsid w:val="007C4B9B"/>
    <w:rsid w:val="007C4CB1"/>
    <w:rsid w:val="007C526D"/>
    <w:rsid w:val="007D1BE3"/>
    <w:rsid w:val="007D2427"/>
    <w:rsid w:val="007D24BE"/>
    <w:rsid w:val="007E6667"/>
    <w:rsid w:val="007F5414"/>
    <w:rsid w:val="00801531"/>
    <w:rsid w:val="00803F0E"/>
    <w:rsid w:val="0080593C"/>
    <w:rsid w:val="00806C4D"/>
    <w:rsid w:val="00811A09"/>
    <w:rsid w:val="00812A92"/>
    <w:rsid w:val="00813575"/>
    <w:rsid w:val="00816E42"/>
    <w:rsid w:val="00820E73"/>
    <w:rsid w:val="008353A0"/>
    <w:rsid w:val="0084225E"/>
    <w:rsid w:val="0084295E"/>
    <w:rsid w:val="008448E4"/>
    <w:rsid w:val="0084627B"/>
    <w:rsid w:val="008532FE"/>
    <w:rsid w:val="0086504B"/>
    <w:rsid w:val="00867C15"/>
    <w:rsid w:val="008920EA"/>
    <w:rsid w:val="008934D9"/>
    <w:rsid w:val="00894CF5"/>
    <w:rsid w:val="008969EA"/>
    <w:rsid w:val="008A0E1F"/>
    <w:rsid w:val="008A2C31"/>
    <w:rsid w:val="008A3E82"/>
    <w:rsid w:val="008A7B72"/>
    <w:rsid w:val="008C69CF"/>
    <w:rsid w:val="008D19DF"/>
    <w:rsid w:val="008D399D"/>
    <w:rsid w:val="008D5FA0"/>
    <w:rsid w:val="008E3CF1"/>
    <w:rsid w:val="008E4E94"/>
    <w:rsid w:val="008F477F"/>
    <w:rsid w:val="008F5124"/>
    <w:rsid w:val="008F758C"/>
    <w:rsid w:val="00914002"/>
    <w:rsid w:val="00915E18"/>
    <w:rsid w:val="00925D65"/>
    <w:rsid w:val="00926567"/>
    <w:rsid w:val="00926584"/>
    <w:rsid w:val="009313EB"/>
    <w:rsid w:val="009405CE"/>
    <w:rsid w:val="00942041"/>
    <w:rsid w:val="0094390B"/>
    <w:rsid w:val="00943971"/>
    <w:rsid w:val="009521FE"/>
    <w:rsid w:val="009569C2"/>
    <w:rsid w:val="00960FEE"/>
    <w:rsid w:val="00967952"/>
    <w:rsid w:val="0098283F"/>
    <w:rsid w:val="00983078"/>
    <w:rsid w:val="009909AB"/>
    <w:rsid w:val="00991C5E"/>
    <w:rsid w:val="0099650D"/>
    <w:rsid w:val="009A517A"/>
    <w:rsid w:val="009B10E1"/>
    <w:rsid w:val="009C3D0C"/>
    <w:rsid w:val="009C3D82"/>
    <w:rsid w:val="009C4DFC"/>
    <w:rsid w:val="009D0E80"/>
    <w:rsid w:val="009D3306"/>
    <w:rsid w:val="009D57D7"/>
    <w:rsid w:val="009F2E6D"/>
    <w:rsid w:val="009F4535"/>
    <w:rsid w:val="00A03B18"/>
    <w:rsid w:val="00A07A66"/>
    <w:rsid w:val="00A12452"/>
    <w:rsid w:val="00A13931"/>
    <w:rsid w:val="00A17726"/>
    <w:rsid w:val="00A26424"/>
    <w:rsid w:val="00A432CE"/>
    <w:rsid w:val="00A44AC4"/>
    <w:rsid w:val="00A451B4"/>
    <w:rsid w:val="00A4644F"/>
    <w:rsid w:val="00A468D9"/>
    <w:rsid w:val="00A53199"/>
    <w:rsid w:val="00A66327"/>
    <w:rsid w:val="00A7397D"/>
    <w:rsid w:val="00A74796"/>
    <w:rsid w:val="00A75AA4"/>
    <w:rsid w:val="00A8183F"/>
    <w:rsid w:val="00A8669F"/>
    <w:rsid w:val="00A92286"/>
    <w:rsid w:val="00A946B4"/>
    <w:rsid w:val="00AB0333"/>
    <w:rsid w:val="00AB36E9"/>
    <w:rsid w:val="00AB3CD2"/>
    <w:rsid w:val="00AC2D9C"/>
    <w:rsid w:val="00AC3F72"/>
    <w:rsid w:val="00AD33C7"/>
    <w:rsid w:val="00AE03E7"/>
    <w:rsid w:val="00AE1B0E"/>
    <w:rsid w:val="00AE4E94"/>
    <w:rsid w:val="00AE6072"/>
    <w:rsid w:val="00AE6301"/>
    <w:rsid w:val="00AF1F20"/>
    <w:rsid w:val="00AF319E"/>
    <w:rsid w:val="00AF3B42"/>
    <w:rsid w:val="00AF4EC4"/>
    <w:rsid w:val="00B020AE"/>
    <w:rsid w:val="00B0557E"/>
    <w:rsid w:val="00B06E67"/>
    <w:rsid w:val="00B07B4E"/>
    <w:rsid w:val="00B11E58"/>
    <w:rsid w:val="00B13436"/>
    <w:rsid w:val="00B225CB"/>
    <w:rsid w:val="00B27728"/>
    <w:rsid w:val="00B36F34"/>
    <w:rsid w:val="00B43E3D"/>
    <w:rsid w:val="00B47235"/>
    <w:rsid w:val="00B51F31"/>
    <w:rsid w:val="00B52DD3"/>
    <w:rsid w:val="00B65345"/>
    <w:rsid w:val="00B67450"/>
    <w:rsid w:val="00B82355"/>
    <w:rsid w:val="00B97958"/>
    <w:rsid w:val="00BA4C4D"/>
    <w:rsid w:val="00BA59FB"/>
    <w:rsid w:val="00BA5EF4"/>
    <w:rsid w:val="00BB0DEB"/>
    <w:rsid w:val="00BB1AA1"/>
    <w:rsid w:val="00BB2A9C"/>
    <w:rsid w:val="00BB316B"/>
    <w:rsid w:val="00BB4B4F"/>
    <w:rsid w:val="00BD4900"/>
    <w:rsid w:val="00BD4DCE"/>
    <w:rsid w:val="00BD6BB6"/>
    <w:rsid w:val="00BE1775"/>
    <w:rsid w:val="00BE5436"/>
    <w:rsid w:val="00BF146E"/>
    <w:rsid w:val="00BF1D79"/>
    <w:rsid w:val="00BF2622"/>
    <w:rsid w:val="00BF5214"/>
    <w:rsid w:val="00C07468"/>
    <w:rsid w:val="00C07561"/>
    <w:rsid w:val="00C161F7"/>
    <w:rsid w:val="00C16275"/>
    <w:rsid w:val="00C21A55"/>
    <w:rsid w:val="00C21BB0"/>
    <w:rsid w:val="00C220EE"/>
    <w:rsid w:val="00C2648D"/>
    <w:rsid w:val="00C37839"/>
    <w:rsid w:val="00C37E95"/>
    <w:rsid w:val="00C4212F"/>
    <w:rsid w:val="00C43CD8"/>
    <w:rsid w:val="00C4681A"/>
    <w:rsid w:val="00C52C25"/>
    <w:rsid w:val="00C53DD6"/>
    <w:rsid w:val="00C54737"/>
    <w:rsid w:val="00C65920"/>
    <w:rsid w:val="00C75CAA"/>
    <w:rsid w:val="00C76770"/>
    <w:rsid w:val="00C8027B"/>
    <w:rsid w:val="00C80A1F"/>
    <w:rsid w:val="00C82005"/>
    <w:rsid w:val="00C859CA"/>
    <w:rsid w:val="00C85D7A"/>
    <w:rsid w:val="00C92E76"/>
    <w:rsid w:val="00C931D2"/>
    <w:rsid w:val="00C96235"/>
    <w:rsid w:val="00CA1D48"/>
    <w:rsid w:val="00CB23AE"/>
    <w:rsid w:val="00CB5A0D"/>
    <w:rsid w:val="00CB64E4"/>
    <w:rsid w:val="00CC5776"/>
    <w:rsid w:val="00CC58C2"/>
    <w:rsid w:val="00CD581B"/>
    <w:rsid w:val="00CD5874"/>
    <w:rsid w:val="00CE3960"/>
    <w:rsid w:val="00CE41D6"/>
    <w:rsid w:val="00CF1A1D"/>
    <w:rsid w:val="00D11B0C"/>
    <w:rsid w:val="00D13C49"/>
    <w:rsid w:val="00D14163"/>
    <w:rsid w:val="00D174A4"/>
    <w:rsid w:val="00D24CB9"/>
    <w:rsid w:val="00D30F07"/>
    <w:rsid w:val="00D5005C"/>
    <w:rsid w:val="00D53419"/>
    <w:rsid w:val="00D606E8"/>
    <w:rsid w:val="00D679AB"/>
    <w:rsid w:val="00D727EC"/>
    <w:rsid w:val="00D73922"/>
    <w:rsid w:val="00D770B2"/>
    <w:rsid w:val="00D812D5"/>
    <w:rsid w:val="00D81D7A"/>
    <w:rsid w:val="00D845A3"/>
    <w:rsid w:val="00D8622E"/>
    <w:rsid w:val="00D869BC"/>
    <w:rsid w:val="00D93557"/>
    <w:rsid w:val="00D9731A"/>
    <w:rsid w:val="00DA1B07"/>
    <w:rsid w:val="00DA4288"/>
    <w:rsid w:val="00DA61D4"/>
    <w:rsid w:val="00DC141C"/>
    <w:rsid w:val="00DC6012"/>
    <w:rsid w:val="00DD44CE"/>
    <w:rsid w:val="00DD4656"/>
    <w:rsid w:val="00DE5A09"/>
    <w:rsid w:val="00DE6F0F"/>
    <w:rsid w:val="00DF2CDA"/>
    <w:rsid w:val="00DF418F"/>
    <w:rsid w:val="00E06228"/>
    <w:rsid w:val="00E173BC"/>
    <w:rsid w:val="00E173FE"/>
    <w:rsid w:val="00E21BF5"/>
    <w:rsid w:val="00E319CD"/>
    <w:rsid w:val="00E37214"/>
    <w:rsid w:val="00E43380"/>
    <w:rsid w:val="00E44028"/>
    <w:rsid w:val="00E55A58"/>
    <w:rsid w:val="00E62D18"/>
    <w:rsid w:val="00E67ABE"/>
    <w:rsid w:val="00E814E1"/>
    <w:rsid w:val="00E8303B"/>
    <w:rsid w:val="00E83C84"/>
    <w:rsid w:val="00E86C10"/>
    <w:rsid w:val="00E87B20"/>
    <w:rsid w:val="00E918F2"/>
    <w:rsid w:val="00E94B6E"/>
    <w:rsid w:val="00E95C45"/>
    <w:rsid w:val="00EA21E6"/>
    <w:rsid w:val="00EA274C"/>
    <w:rsid w:val="00EA3244"/>
    <w:rsid w:val="00EA601C"/>
    <w:rsid w:val="00EB54B4"/>
    <w:rsid w:val="00EB63A8"/>
    <w:rsid w:val="00EB6C51"/>
    <w:rsid w:val="00EC05C6"/>
    <w:rsid w:val="00EC74C8"/>
    <w:rsid w:val="00ED0F88"/>
    <w:rsid w:val="00ED71B5"/>
    <w:rsid w:val="00EE2496"/>
    <w:rsid w:val="00EE6FA1"/>
    <w:rsid w:val="00EF0D23"/>
    <w:rsid w:val="00EF0F91"/>
    <w:rsid w:val="00EF1444"/>
    <w:rsid w:val="00F011E4"/>
    <w:rsid w:val="00F023FE"/>
    <w:rsid w:val="00F03D5B"/>
    <w:rsid w:val="00F055C5"/>
    <w:rsid w:val="00F05681"/>
    <w:rsid w:val="00F14B32"/>
    <w:rsid w:val="00F23663"/>
    <w:rsid w:val="00F30825"/>
    <w:rsid w:val="00F3141D"/>
    <w:rsid w:val="00F31505"/>
    <w:rsid w:val="00F32428"/>
    <w:rsid w:val="00F328A3"/>
    <w:rsid w:val="00F3305D"/>
    <w:rsid w:val="00F33417"/>
    <w:rsid w:val="00F41D9A"/>
    <w:rsid w:val="00F424E7"/>
    <w:rsid w:val="00F4468C"/>
    <w:rsid w:val="00F4515C"/>
    <w:rsid w:val="00F46706"/>
    <w:rsid w:val="00F527DC"/>
    <w:rsid w:val="00F54E2D"/>
    <w:rsid w:val="00F55A65"/>
    <w:rsid w:val="00F55D11"/>
    <w:rsid w:val="00F569DD"/>
    <w:rsid w:val="00F629A0"/>
    <w:rsid w:val="00F642E9"/>
    <w:rsid w:val="00F72952"/>
    <w:rsid w:val="00F767B7"/>
    <w:rsid w:val="00F82A76"/>
    <w:rsid w:val="00F83AC6"/>
    <w:rsid w:val="00F93E0E"/>
    <w:rsid w:val="00F94800"/>
    <w:rsid w:val="00F9656A"/>
    <w:rsid w:val="00FA28ED"/>
    <w:rsid w:val="00FB33BF"/>
    <w:rsid w:val="00FC059D"/>
    <w:rsid w:val="00FC3BFD"/>
    <w:rsid w:val="00FD6CF0"/>
    <w:rsid w:val="00FE103D"/>
    <w:rsid w:val="00FF0C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C07"/>
    <w:pPr>
      <w:spacing w:after="200" w:line="276" w:lineRule="auto"/>
    </w:pPr>
    <w:rPr>
      <w:sz w:val="22"/>
      <w:szCs w:val="22"/>
    </w:rPr>
  </w:style>
  <w:style w:type="paragraph" w:styleId="1">
    <w:name w:val="heading 1"/>
    <w:basedOn w:val="a"/>
    <w:link w:val="10"/>
    <w:uiPriority w:val="99"/>
    <w:qFormat/>
    <w:rsid w:val="00D606E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0C218C"/>
    <w:pPr>
      <w:keepNext/>
      <w:keepLines/>
      <w:spacing w:before="200" w:after="0"/>
      <w:outlineLvl w:val="1"/>
    </w:pPr>
    <w:rPr>
      <w:rFonts w:ascii="Cambria" w:hAnsi="Cambria" w:cs="Cambria"/>
      <w:b/>
      <w:bCs/>
      <w:color w:val="4F81BD"/>
      <w:sz w:val="26"/>
      <w:szCs w:val="26"/>
      <w:lang w:eastAsia="en-US"/>
    </w:rPr>
  </w:style>
  <w:style w:type="paragraph" w:styleId="3">
    <w:name w:val="heading 3"/>
    <w:basedOn w:val="a"/>
    <w:next w:val="a"/>
    <w:link w:val="30"/>
    <w:uiPriority w:val="9"/>
    <w:semiHidden/>
    <w:unhideWhenUsed/>
    <w:qFormat/>
    <w:rsid w:val="00D606E8"/>
    <w:pPr>
      <w:keepNext/>
      <w:keepLines/>
      <w:spacing w:before="200" w:after="0"/>
      <w:outlineLvl w:val="2"/>
    </w:pPr>
    <w:rPr>
      <w:rFonts w:ascii="Cambria" w:hAnsi="Cambria"/>
      <w:b/>
      <w:bCs/>
      <w:color w:val="4F81BD"/>
      <w:sz w:val="20"/>
      <w:szCs w:val="20"/>
      <w:lang w:eastAsia="en-US"/>
    </w:rPr>
  </w:style>
  <w:style w:type="paragraph" w:styleId="4">
    <w:name w:val="heading 4"/>
    <w:basedOn w:val="a"/>
    <w:link w:val="40"/>
    <w:uiPriority w:val="9"/>
    <w:qFormat/>
    <w:rsid w:val="00D606E8"/>
    <w:pPr>
      <w:spacing w:before="100" w:beforeAutospacing="1" w:after="100" w:afterAutospacing="1" w:line="240" w:lineRule="auto"/>
      <w:outlineLvl w:val="3"/>
    </w:pPr>
    <w:rPr>
      <w:rFonts w:ascii="Times New Roman" w:hAnsi="Times New Roman"/>
      <w:b/>
      <w:bCs/>
      <w:sz w:val="24"/>
      <w:szCs w:val="24"/>
    </w:rPr>
  </w:style>
  <w:style w:type="paragraph" w:styleId="9">
    <w:name w:val="heading 9"/>
    <w:basedOn w:val="a"/>
    <w:next w:val="a"/>
    <w:link w:val="90"/>
    <w:uiPriority w:val="99"/>
    <w:qFormat/>
    <w:rsid w:val="000C218C"/>
    <w:pPr>
      <w:keepNext/>
      <w:keepLines/>
      <w:spacing w:before="200" w:after="0"/>
      <w:outlineLvl w:val="8"/>
    </w:pPr>
    <w:rPr>
      <w:rFonts w:ascii="Cambria" w:hAnsi="Cambria" w:cs="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606E8"/>
    <w:rPr>
      <w:rFonts w:ascii="Times New Roman" w:eastAsia="Times New Roman" w:hAnsi="Times New Roman" w:cs="Times New Roman"/>
      <w:b/>
      <w:bCs/>
      <w:kern w:val="36"/>
      <w:sz w:val="48"/>
      <w:szCs w:val="48"/>
    </w:rPr>
  </w:style>
  <w:style w:type="character" w:customStyle="1" w:styleId="30">
    <w:name w:val="Заголовок 3 Знак"/>
    <w:link w:val="3"/>
    <w:uiPriority w:val="9"/>
    <w:semiHidden/>
    <w:rsid w:val="00D606E8"/>
    <w:rPr>
      <w:rFonts w:ascii="Cambria" w:eastAsia="Times New Roman" w:hAnsi="Cambria" w:cs="Times New Roman"/>
      <w:b/>
      <w:bCs/>
      <w:color w:val="4F81BD"/>
      <w:lang w:eastAsia="en-US"/>
    </w:rPr>
  </w:style>
  <w:style w:type="character" w:customStyle="1" w:styleId="40">
    <w:name w:val="Заголовок 4 Знак"/>
    <w:link w:val="4"/>
    <w:uiPriority w:val="9"/>
    <w:rsid w:val="00D606E8"/>
    <w:rPr>
      <w:rFonts w:ascii="Times New Roman" w:eastAsia="Times New Roman" w:hAnsi="Times New Roman" w:cs="Times New Roman"/>
      <w:b/>
      <w:bCs/>
      <w:sz w:val="24"/>
      <w:szCs w:val="24"/>
    </w:rPr>
  </w:style>
  <w:style w:type="character" w:customStyle="1" w:styleId="apple-style-span">
    <w:name w:val="apple-style-span"/>
    <w:basedOn w:val="a0"/>
    <w:rsid w:val="00D606E8"/>
  </w:style>
  <w:style w:type="character" w:styleId="a3">
    <w:name w:val="Hyperlink"/>
    <w:uiPriority w:val="99"/>
    <w:unhideWhenUsed/>
    <w:rsid w:val="00D606E8"/>
    <w:rPr>
      <w:color w:val="0000FF"/>
      <w:u w:val="single"/>
    </w:rPr>
  </w:style>
  <w:style w:type="paragraph" w:customStyle="1" w:styleId="tekstob">
    <w:name w:val="tekstob"/>
    <w:basedOn w:val="a"/>
    <w:rsid w:val="00D606E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D606E8"/>
  </w:style>
  <w:style w:type="paragraph" w:customStyle="1" w:styleId="tekstvpr">
    <w:name w:val="tekstvpr"/>
    <w:basedOn w:val="a"/>
    <w:rsid w:val="00D606E8"/>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D60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semiHidden/>
    <w:rsid w:val="00D606E8"/>
    <w:rPr>
      <w:rFonts w:ascii="Courier New" w:eastAsia="Times New Roman" w:hAnsi="Courier New" w:cs="Courier New"/>
      <w:sz w:val="20"/>
      <w:szCs w:val="20"/>
    </w:rPr>
  </w:style>
  <w:style w:type="paragraph" w:styleId="a4">
    <w:name w:val="Normal (Web)"/>
    <w:basedOn w:val="a"/>
    <w:uiPriority w:val="99"/>
    <w:semiHidden/>
    <w:unhideWhenUsed/>
    <w:rsid w:val="00D606E8"/>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uiPriority w:val="99"/>
    <w:rsid w:val="00D606E8"/>
    <w:pPr>
      <w:widowControl w:val="0"/>
      <w:autoSpaceDE w:val="0"/>
      <w:autoSpaceDN w:val="0"/>
      <w:adjustRightInd w:val="0"/>
    </w:pPr>
    <w:rPr>
      <w:rFonts w:ascii="Courier New" w:hAnsi="Courier New" w:cs="Courier New"/>
    </w:rPr>
  </w:style>
  <w:style w:type="table" w:styleId="a5">
    <w:name w:val="Table Grid"/>
    <w:basedOn w:val="a1"/>
    <w:uiPriority w:val="59"/>
    <w:rsid w:val="00D606E8"/>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D606E8"/>
    <w:pPr>
      <w:widowControl w:val="0"/>
      <w:autoSpaceDE w:val="0"/>
      <w:autoSpaceDN w:val="0"/>
      <w:adjustRightInd w:val="0"/>
    </w:pPr>
    <w:rPr>
      <w:rFonts w:cs="Calibri"/>
      <w:b/>
      <w:bCs/>
      <w:sz w:val="22"/>
      <w:szCs w:val="22"/>
    </w:rPr>
  </w:style>
  <w:style w:type="paragraph" w:customStyle="1" w:styleId="ConsPlusNormal">
    <w:name w:val="ConsPlusNormal"/>
    <w:rsid w:val="00D606E8"/>
    <w:pPr>
      <w:widowControl w:val="0"/>
      <w:autoSpaceDE w:val="0"/>
      <w:autoSpaceDN w:val="0"/>
      <w:adjustRightInd w:val="0"/>
    </w:pPr>
    <w:rPr>
      <w:rFonts w:ascii="Arial" w:hAnsi="Arial" w:cs="Arial"/>
    </w:rPr>
  </w:style>
  <w:style w:type="paragraph" w:styleId="a6">
    <w:name w:val="List Paragraph"/>
    <w:basedOn w:val="a"/>
    <w:uiPriority w:val="34"/>
    <w:qFormat/>
    <w:rsid w:val="00D606E8"/>
    <w:pPr>
      <w:ind w:left="720"/>
      <w:contextualSpacing/>
    </w:pPr>
    <w:rPr>
      <w:rFonts w:eastAsia="Calibri"/>
      <w:lang w:eastAsia="en-US"/>
    </w:rPr>
  </w:style>
  <w:style w:type="paragraph" w:customStyle="1" w:styleId="ConsPlusCell">
    <w:name w:val="ConsPlusCell"/>
    <w:uiPriority w:val="99"/>
    <w:rsid w:val="00D606E8"/>
    <w:pPr>
      <w:widowControl w:val="0"/>
      <w:autoSpaceDE w:val="0"/>
      <w:autoSpaceDN w:val="0"/>
      <w:adjustRightInd w:val="0"/>
    </w:pPr>
    <w:rPr>
      <w:rFonts w:ascii="Arial" w:hAnsi="Arial" w:cs="Arial"/>
    </w:rPr>
  </w:style>
  <w:style w:type="paragraph" w:styleId="a7">
    <w:name w:val="header"/>
    <w:basedOn w:val="a"/>
    <w:link w:val="a8"/>
    <w:uiPriority w:val="99"/>
    <w:unhideWhenUsed/>
    <w:rsid w:val="00D606E8"/>
    <w:pPr>
      <w:tabs>
        <w:tab w:val="center" w:pos="4677"/>
        <w:tab w:val="right" w:pos="9355"/>
      </w:tabs>
    </w:pPr>
    <w:rPr>
      <w:rFonts w:eastAsia="Calibri"/>
      <w:sz w:val="20"/>
      <w:szCs w:val="20"/>
      <w:lang w:eastAsia="en-US"/>
    </w:rPr>
  </w:style>
  <w:style w:type="character" w:customStyle="1" w:styleId="a8">
    <w:name w:val="Верхний колонтитул Знак"/>
    <w:link w:val="a7"/>
    <w:uiPriority w:val="99"/>
    <w:rsid w:val="00D606E8"/>
    <w:rPr>
      <w:rFonts w:ascii="Calibri" w:eastAsia="Calibri" w:hAnsi="Calibri" w:cs="Times New Roman"/>
      <w:lang w:eastAsia="en-US"/>
    </w:rPr>
  </w:style>
  <w:style w:type="paragraph" w:styleId="a9">
    <w:name w:val="footer"/>
    <w:basedOn w:val="a"/>
    <w:link w:val="aa"/>
    <w:uiPriority w:val="99"/>
    <w:unhideWhenUsed/>
    <w:rsid w:val="00D606E8"/>
    <w:pPr>
      <w:tabs>
        <w:tab w:val="center" w:pos="4677"/>
        <w:tab w:val="right" w:pos="9355"/>
      </w:tabs>
    </w:pPr>
    <w:rPr>
      <w:rFonts w:eastAsia="Calibri"/>
      <w:sz w:val="20"/>
      <w:szCs w:val="20"/>
      <w:lang w:eastAsia="en-US"/>
    </w:rPr>
  </w:style>
  <w:style w:type="character" w:customStyle="1" w:styleId="aa">
    <w:name w:val="Нижний колонтитул Знак"/>
    <w:link w:val="a9"/>
    <w:uiPriority w:val="99"/>
    <w:rsid w:val="00D606E8"/>
    <w:rPr>
      <w:rFonts w:ascii="Calibri" w:eastAsia="Calibri" w:hAnsi="Calibri" w:cs="Times New Roman"/>
      <w:lang w:eastAsia="en-US"/>
    </w:rPr>
  </w:style>
  <w:style w:type="paragraph" w:styleId="ab">
    <w:name w:val="Body Text"/>
    <w:basedOn w:val="a"/>
    <w:link w:val="ac"/>
    <w:unhideWhenUsed/>
    <w:rsid w:val="00D606E8"/>
    <w:pPr>
      <w:spacing w:after="0" w:line="240" w:lineRule="auto"/>
      <w:jc w:val="both"/>
    </w:pPr>
    <w:rPr>
      <w:rFonts w:ascii="Times New Roman" w:hAnsi="Times New Roman"/>
      <w:sz w:val="28"/>
      <w:szCs w:val="28"/>
      <w:lang w:val="en-US"/>
    </w:rPr>
  </w:style>
  <w:style w:type="character" w:customStyle="1" w:styleId="ac">
    <w:name w:val="Основной текст Знак"/>
    <w:link w:val="ab"/>
    <w:rsid w:val="00D606E8"/>
    <w:rPr>
      <w:rFonts w:ascii="Times New Roman" w:eastAsia="Times New Roman" w:hAnsi="Times New Roman" w:cs="Times New Roman"/>
      <w:sz w:val="28"/>
      <w:szCs w:val="28"/>
      <w:lang w:val="en-US"/>
    </w:rPr>
  </w:style>
  <w:style w:type="paragraph" w:styleId="ad">
    <w:name w:val="Body Text Indent"/>
    <w:basedOn w:val="a"/>
    <w:link w:val="ae"/>
    <w:uiPriority w:val="99"/>
    <w:semiHidden/>
    <w:unhideWhenUsed/>
    <w:rsid w:val="00D606E8"/>
    <w:pPr>
      <w:spacing w:after="0" w:line="240" w:lineRule="auto"/>
      <w:ind w:right="-5"/>
      <w:jc w:val="both"/>
    </w:pPr>
    <w:rPr>
      <w:rFonts w:ascii="Times New Roman" w:hAnsi="Times New Roman"/>
      <w:sz w:val="28"/>
      <w:szCs w:val="28"/>
    </w:rPr>
  </w:style>
  <w:style w:type="character" w:customStyle="1" w:styleId="ae">
    <w:name w:val="Основной текст с отступом Знак"/>
    <w:link w:val="ad"/>
    <w:uiPriority w:val="99"/>
    <w:semiHidden/>
    <w:rsid w:val="00D606E8"/>
    <w:rPr>
      <w:rFonts w:ascii="Times New Roman" w:eastAsia="Times New Roman" w:hAnsi="Times New Roman" w:cs="Times New Roman"/>
      <w:sz w:val="28"/>
      <w:szCs w:val="28"/>
    </w:rPr>
  </w:style>
  <w:style w:type="paragraph" w:styleId="21">
    <w:name w:val="Body Text 2"/>
    <w:basedOn w:val="a"/>
    <w:link w:val="22"/>
    <w:uiPriority w:val="99"/>
    <w:semiHidden/>
    <w:unhideWhenUsed/>
    <w:rsid w:val="00D606E8"/>
    <w:pPr>
      <w:spacing w:after="120" w:line="480" w:lineRule="auto"/>
    </w:pPr>
    <w:rPr>
      <w:rFonts w:ascii="Times New Roman" w:hAnsi="Times New Roman"/>
      <w:sz w:val="24"/>
      <w:szCs w:val="24"/>
      <w:lang w:eastAsia="en-US"/>
    </w:rPr>
  </w:style>
  <w:style w:type="character" w:customStyle="1" w:styleId="22">
    <w:name w:val="Основной текст 2 Знак"/>
    <w:link w:val="21"/>
    <w:uiPriority w:val="99"/>
    <w:semiHidden/>
    <w:rsid w:val="00D606E8"/>
    <w:rPr>
      <w:rFonts w:ascii="Times New Roman" w:eastAsia="Times New Roman" w:hAnsi="Times New Roman" w:cs="Times New Roman"/>
      <w:sz w:val="24"/>
      <w:szCs w:val="24"/>
      <w:lang w:eastAsia="en-US"/>
    </w:rPr>
  </w:style>
  <w:style w:type="paragraph" w:styleId="af">
    <w:name w:val="Block Text"/>
    <w:basedOn w:val="a"/>
    <w:unhideWhenUsed/>
    <w:rsid w:val="00D606E8"/>
    <w:pPr>
      <w:spacing w:after="0" w:line="240" w:lineRule="auto"/>
      <w:ind w:left="-81" w:right="-135"/>
    </w:pPr>
    <w:rPr>
      <w:rFonts w:ascii="Times New Roman" w:hAnsi="Times New Roman"/>
      <w:sz w:val="24"/>
      <w:szCs w:val="24"/>
    </w:rPr>
  </w:style>
  <w:style w:type="character" w:styleId="af0">
    <w:name w:val="FollowedHyperlink"/>
    <w:uiPriority w:val="99"/>
    <w:semiHidden/>
    <w:unhideWhenUsed/>
    <w:rsid w:val="00D606E8"/>
    <w:rPr>
      <w:color w:val="800080"/>
      <w:u w:val="single"/>
    </w:rPr>
  </w:style>
  <w:style w:type="paragraph" w:styleId="af1">
    <w:name w:val="Title"/>
    <w:basedOn w:val="a"/>
    <w:link w:val="af2"/>
    <w:qFormat/>
    <w:rsid w:val="004D6088"/>
    <w:pPr>
      <w:widowControl w:val="0"/>
      <w:shd w:val="clear" w:color="auto" w:fill="FFFFFF"/>
      <w:autoSpaceDE w:val="0"/>
      <w:autoSpaceDN w:val="0"/>
      <w:adjustRightInd w:val="0"/>
      <w:spacing w:after="0" w:line="240" w:lineRule="auto"/>
      <w:jc w:val="center"/>
    </w:pPr>
    <w:rPr>
      <w:rFonts w:ascii="Times New Roman" w:hAnsi="Times New Roman"/>
      <w:color w:val="000000"/>
      <w:sz w:val="30"/>
      <w:szCs w:val="20"/>
    </w:rPr>
  </w:style>
  <w:style w:type="character" w:customStyle="1" w:styleId="af2">
    <w:name w:val="Название Знак"/>
    <w:link w:val="af1"/>
    <w:rsid w:val="004D6088"/>
    <w:rPr>
      <w:rFonts w:ascii="Times New Roman" w:eastAsia="Times New Roman" w:hAnsi="Times New Roman" w:cs="Times New Roman"/>
      <w:color w:val="000000"/>
      <w:sz w:val="30"/>
      <w:szCs w:val="20"/>
      <w:shd w:val="clear" w:color="auto" w:fill="FFFFFF"/>
    </w:rPr>
  </w:style>
  <w:style w:type="paragraph" w:customStyle="1" w:styleId="ConsNonformat">
    <w:name w:val="ConsNonformat"/>
    <w:rsid w:val="004D6088"/>
    <w:pPr>
      <w:widowControl w:val="0"/>
      <w:autoSpaceDE w:val="0"/>
      <w:autoSpaceDN w:val="0"/>
      <w:adjustRightInd w:val="0"/>
    </w:pPr>
    <w:rPr>
      <w:rFonts w:ascii="Courier New" w:hAnsi="Courier New" w:cs="Courier New"/>
    </w:rPr>
  </w:style>
  <w:style w:type="paragraph" w:styleId="31">
    <w:name w:val="Body Text Indent 3"/>
    <w:basedOn w:val="a"/>
    <w:link w:val="32"/>
    <w:uiPriority w:val="99"/>
    <w:unhideWhenUsed/>
    <w:rsid w:val="00223958"/>
    <w:pPr>
      <w:spacing w:after="120"/>
      <w:ind w:left="283"/>
    </w:pPr>
    <w:rPr>
      <w:sz w:val="16"/>
      <w:szCs w:val="16"/>
    </w:rPr>
  </w:style>
  <w:style w:type="character" w:customStyle="1" w:styleId="32">
    <w:name w:val="Основной текст с отступом 3 Знак"/>
    <w:link w:val="31"/>
    <w:uiPriority w:val="99"/>
    <w:rsid w:val="00223958"/>
    <w:rPr>
      <w:sz w:val="16"/>
      <w:szCs w:val="16"/>
    </w:rPr>
  </w:style>
  <w:style w:type="character" w:customStyle="1" w:styleId="41">
    <w:name w:val="Основной текст (4)_"/>
    <w:link w:val="42"/>
    <w:rsid w:val="00F72952"/>
    <w:rPr>
      <w:rFonts w:ascii="Times New Roman" w:hAnsi="Times New Roman"/>
      <w:b/>
      <w:bCs/>
      <w:sz w:val="21"/>
      <w:szCs w:val="21"/>
      <w:shd w:val="clear" w:color="auto" w:fill="FFFFFF"/>
    </w:rPr>
  </w:style>
  <w:style w:type="character" w:customStyle="1" w:styleId="41pt">
    <w:name w:val="Основной текст (4) + Интервал 1 pt"/>
    <w:rsid w:val="00F72952"/>
    <w:rPr>
      <w:rFonts w:ascii="Times New Roman" w:eastAsia="Times New Roman" w:hAnsi="Times New Roman" w:cs="Times New Roman"/>
      <w:b/>
      <w:bCs/>
      <w:i w:val="0"/>
      <w:iCs w:val="0"/>
      <w:smallCaps w:val="0"/>
      <w:strike w:val="0"/>
      <w:color w:val="000000"/>
      <w:spacing w:val="20"/>
      <w:w w:val="100"/>
      <w:position w:val="0"/>
      <w:sz w:val="21"/>
      <w:szCs w:val="21"/>
      <w:u w:val="none"/>
      <w:lang w:val="ru-RU" w:eastAsia="ru-RU" w:bidi="ru-RU"/>
    </w:rPr>
  </w:style>
  <w:style w:type="paragraph" w:customStyle="1" w:styleId="42">
    <w:name w:val="Основной текст (4)"/>
    <w:basedOn w:val="a"/>
    <w:link w:val="41"/>
    <w:rsid w:val="00F72952"/>
    <w:pPr>
      <w:widowControl w:val="0"/>
      <w:shd w:val="clear" w:color="auto" w:fill="FFFFFF"/>
      <w:spacing w:after="0" w:line="446" w:lineRule="exact"/>
      <w:jc w:val="both"/>
    </w:pPr>
    <w:rPr>
      <w:rFonts w:ascii="Times New Roman" w:hAnsi="Times New Roman"/>
      <w:b/>
      <w:bCs/>
      <w:sz w:val="21"/>
      <w:szCs w:val="21"/>
    </w:rPr>
  </w:style>
  <w:style w:type="character" w:customStyle="1" w:styleId="5">
    <w:name w:val="Основной текст (5)_"/>
    <w:link w:val="50"/>
    <w:rsid w:val="009405CE"/>
    <w:rPr>
      <w:rFonts w:ascii="Times New Roman" w:hAnsi="Times New Roman"/>
      <w:b/>
      <w:bCs/>
      <w:sz w:val="21"/>
      <w:szCs w:val="21"/>
      <w:shd w:val="clear" w:color="auto" w:fill="FFFFFF"/>
    </w:rPr>
  </w:style>
  <w:style w:type="paragraph" w:customStyle="1" w:styleId="50">
    <w:name w:val="Основной текст (5)"/>
    <w:basedOn w:val="a"/>
    <w:link w:val="5"/>
    <w:rsid w:val="009405CE"/>
    <w:pPr>
      <w:widowControl w:val="0"/>
      <w:shd w:val="clear" w:color="auto" w:fill="FFFFFF"/>
      <w:spacing w:after="0" w:line="446" w:lineRule="exact"/>
      <w:ind w:hanging="2840"/>
      <w:jc w:val="both"/>
    </w:pPr>
    <w:rPr>
      <w:rFonts w:ascii="Times New Roman" w:hAnsi="Times New Roman"/>
      <w:b/>
      <w:bCs/>
      <w:sz w:val="21"/>
      <w:szCs w:val="21"/>
    </w:rPr>
  </w:style>
  <w:style w:type="character" w:customStyle="1" w:styleId="511ptExact">
    <w:name w:val="Основной текст (5) + 11 pt;Курсив Exact"/>
    <w:rsid w:val="009405CE"/>
    <w:rPr>
      <w:rFonts w:ascii="Times New Roman" w:eastAsia="Times New Roman" w:hAnsi="Times New Roman" w:cs="Times New Roman"/>
      <w:b/>
      <w:bCs/>
      <w:i/>
      <w:iCs/>
      <w:smallCaps w:val="0"/>
      <w:strike w:val="0"/>
      <w:sz w:val="22"/>
      <w:szCs w:val="22"/>
      <w:u w:val="none"/>
      <w:shd w:val="clear" w:color="auto" w:fill="FFFFFF"/>
    </w:rPr>
  </w:style>
  <w:style w:type="character" w:customStyle="1" w:styleId="23">
    <w:name w:val="Основной текст (2)_"/>
    <w:link w:val="24"/>
    <w:rsid w:val="009405CE"/>
    <w:rPr>
      <w:rFonts w:ascii="Times New Roman" w:hAnsi="Times New Roman"/>
      <w:sz w:val="21"/>
      <w:szCs w:val="21"/>
      <w:shd w:val="clear" w:color="auto" w:fill="FFFFFF"/>
    </w:rPr>
  </w:style>
  <w:style w:type="character" w:customStyle="1" w:styleId="25">
    <w:name w:val="Основной текст (2) + Полужирный"/>
    <w:rsid w:val="009405C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1pt">
    <w:name w:val="Основной текст (2) + 11 pt;Полужирный;Курсив"/>
    <w:rsid w:val="009405CE"/>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24">
    <w:name w:val="Основной текст (2)"/>
    <w:basedOn w:val="a"/>
    <w:link w:val="23"/>
    <w:rsid w:val="009405CE"/>
    <w:pPr>
      <w:widowControl w:val="0"/>
      <w:shd w:val="clear" w:color="auto" w:fill="FFFFFF"/>
      <w:spacing w:after="0" w:line="245" w:lineRule="exact"/>
      <w:ind w:hanging="1640"/>
    </w:pPr>
    <w:rPr>
      <w:rFonts w:ascii="Times New Roman" w:hAnsi="Times New Roman"/>
      <w:sz w:val="21"/>
      <w:szCs w:val="21"/>
    </w:rPr>
  </w:style>
  <w:style w:type="character" w:customStyle="1" w:styleId="7">
    <w:name w:val="Основной текст (7)_"/>
    <w:basedOn w:val="a0"/>
    <w:link w:val="71"/>
    <w:rsid w:val="008C69CF"/>
    <w:rPr>
      <w:rFonts w:ascii="Times New Roman" w:hAnsi="Times New Roman"/>
      <w:shd w:val="clear" w:color="auto" w:fill="FFFFFF"/>
    </w:rPr>
  </w:style>
  <w:style w:type="character" w:customStyle="1" w:styleId="8">
    <w:name w:val="Основной текст (8)_"/>
    <w:basedOn w:val="a0"/>
    <w:link w:val="80"/>
    <w:rsid w:val="008C69CF"/>
    <w:rPr>
      <w:rFonts w:ascii="Times New Roman" w:hAnsi="Times New Roman"/>
      <w:spacing w:val="20"/>
      <w:sz w:val="16"/>
      <w:szCs w:val="16"/>
      <w:shd w:val="clear" w:color="auto" w:fill="FFFFFF"/>
      <w:lang w:val="en-US"/>
    </w:rPr>
  </w:style>
  <w:style w:type="character" w:customStyle="1" w:styleId="af3">
    <w:name w:val="Колонтитул_"/>
    <w:basedOn w:val="a0"/>
    <w:link w:val="af4"/>
    <w:rsid w:val="008C69CF"/>
    <w:rPr>
      <w:rFonts w:ascii="Times New Roman" w:hAnsi="Times New Roman"/>
      <w:shd w:val="clear" w:color="auto" w:fill="FFFFFF"/>
    </w:rPr>
  </w:style>
  <w:style w:type="character" w:customStyle="1" w:styleId="8pt">
    <w:name w:val="Колонтитул + 8 pt"/>
    <w:basedOn w:val="af3"/>
    <w:rsid w:val="008C69CF"/>
    <w:rPr>
      <w:rFonts w:ascii="Times New Roman" w:hAnsi="Times New Roman"/>
      <w:spacing w:val="0"/>
      <w:sz w:val="16"/>
      <w:szCs w:val="16"/>
      <w:shd w:val="clear" w:color="auto" w:fill="FFFFFF"/>
    </w:rPr>
  </w:style>
  <w:style w:type="character" w:customStyle="1" w:styleId="100">
    <w:name w:val="Основной текст (10)_"/>
    <w:basedOn w:val="a0"/>
    <w:link w:val="101"/>
    <w:rsid w:val="008C69CF"/>
    <w:rPr>
      <w:rFonts w:ascii="Times New Roman" w:hAnsi="Times New Roman"/>
      <w:shd w:val="clear" w:color="auto" w:fill="FFFFFF"/>
    </w:rPr>
  </w:style>
  <w:style w:type="character" w:customStyle="1" w:styleId="ArialNarrow8pt">
    <w:name w:val="Колонтитул + Arial Narrow;8 pt;Полужирный"/>
    <w:basedOn w:val="af3"/>
    <w:rsid w:val="008C69CF"/>
    <w:rPr>
      <w:rFonts w:ascii="Arial Narrow" w:eastAsia="Arial Narrow" w:hAnsi="Arial Narrow" w:cs="Arial Narrow"/>
      <w:b/>
      <w:bCs/>
      <w:spacing w:val="0"/>
      <w:sz w:val="16"/>
      <w:szCs w:val="16"/>
      <w:shd w:val="clear" w:color="auto" w:fill="FFFFFF"/>
    </w:rPr>
  </w:style>
  <w:style w:type="character" w:customStyle="1" w:styleId="11">
    <w:name w:val="Основной текст (11)_"/>
    <w:basedOn w:val="a0"/>
    <w:link w:val="110"/>
    <w:rsid w:val="008C69CF"/>
    <w:rPr>
      <w:rFonts w:ascii="Times New Roman" w:hAnsi="Times New Roman"/>
      <w:sz w:val="16"/>
      <w:szCs w:val="16"/>
      <w:shd w:val="clear" w:color="auto" w:fill="FFFFFF"/>
    </w:rPr>
  </w:style>
  <w:style w:type="character" w:customStyle="1" w:styleId="43">
    <w:name w:val="Заголовок №4_"/>
    <w:basedOn w:val="a0"/>
    <w:link w:val="44"/>
    <w:rsid w:val="008C69CF"/>
    <w:rPr>
      <w:rFonts w:ascii="Times New Roman" w:hAnsi="Times New Roman"/>
      <w:sz w:val="16"/>
      <w:szCs w:val="16"/>
      <w:shd w:val="clear" w:color="auto" w:fill="FFFFFF"/>
    </w:rPr>
  </w:style>
  <w:style w:type="character" w:customStyle="1" w:styleId="111pt">
    <w:name w:val="Основной текст (11) + Интервал 1 pt"/>
    <w:basedOn w:val="11"/>
    <w:rsid w:val="008C69CF"/>
    <w:rPr>
      <w:rFonts w:ascii="Times New Roman" w:hAnsi="Times New Roman"/>
      <w:spacing w:val="20"/>
      <w:sz w:val="16"/>
      <w:szCs w:val="16"/>
      <w:shd w:val="clear" w:color="auto" w:fill="FFFFFF"/>
    </w:rPr>
  </w:style>
  <w:style w:type="character" w:customStyle="1" w:styleId="12">
    <w:name w:val="Основной текст (12)_"/>
    <w:basedOn w:val="a0"/>
    <w:link w:val="120"/>
    <w:rsid w:val="008C69CF"/>
    <w:rPr>
      <w:rFonts w:ascii="Arial Narrow" w:eastAsia="Arial Narrow" w:hAnsi="Arial Narrow" w:cs="Arial Narrow"/>
      <w:sz w:val="13"/>
      <w:szCs w:val="13"/>
      <w:shd w:val="clear" w:color="auto" w:fill="FFFFFF"/>
    </w:rPr>
  </w:style>
  <w:style w:type="character" w:customStyle="1" w:styleId="13">
    <w:name w:val="Основной текст (13)_"/>
    <w:basedOn w:val="a0"/>
    <w:link w:val="130"/>
    <w:rsid w:val="008C69CF"/>
    <w:rPr>
      <w:rFonts w:ascii="Constantia" w:eastAsia="Constantia" w:hAnsi="Constantia" w:cs="Constantia"/>
      <w:sz w:val="16"/>
      <w:szCs w:val="16"/>
      <w:shd w:val="clear" w:color="auto" w:fill="FFFFFF"/>
    </w:rPr>
  </w:style>
  <w:style w:type="character" w:customStyle="1" w:styleId="14">
    <w:name w:val="Основной текст (14)_"/>
    <w:basedOn w:val="a0"/>
    <w:link w:val="140"/>
    <w:rsid w:val="008C69CF"/>
    <w:rPr>
      <w:rFonts w:ascii="Candara" w:eastAsia="Candara" w:hAnsi="Candara" w:cs="Candara"/>
      <w:w w:val="66"/>
      <w:sz w:val="18"/>
      <w:szCs w:val="18"/>
      <w:shd w:val="clear" w:color="auto" w:fill="FFFFFF"/>
    </w:rPr>
  </w:style>
  <w:style w:type="character" w:customStyle="1" w:styleId="15">
    <w:name w:val="Основной текст (15)_"/>
    <w:basedOn w:val="a0"/>
    <w:link w:val="150"/>
    <w:rsid w:val="008C69CF"/>
    <w:rPr>
      <w:rFonts w:ascii="Times New Roman" w:hAnsi="Times New Roman"/>
      <w:sz w:val="16"/>
      <w:szCs w:val="16"/>
      <w:shd w:val="clear" w:color="auto" w:fill="FFFFFF"/>
    </w:rPr>
  </w:style>
  <w:style w:type="character" w:customStyle="1" w:styleId="16">
    <w:name w:val="Основной текст (16)_"/>
    <w:basedOn w:val="a0"/>
    <w:link w:val="160"/>
    <w:rsid w:val="008C69CF"/>
    <w:rPr>
      <w:rFonts w:ascii="Times New Roman" w:hAnsi="Times New Roman"/>
      <w:sz w:val="16"/>
      <w:szCs w:val="16"/>
      <w:shd w:val="clear" w:color="auto" w:fill="FFFFFF"/>
    </w:rPr>
  </w:style>
  <w:style w:type="character" w:customStyle="1" w:styleId="17">
    <w:name w:val="Основной текст (17)_"/>
    <w:basedOn w:val="a0"/>
    <w:link w:val="170"/>
    <w:rsid w:val="008C69CF"/>
    <w:rPr>
      <w:rFonts w:ascii="Times New Roman" w:hAnsi="Times New Roman"/>
      <w:sz w:val="15"/>
      <w:szCs w:val="15"/>
      <w:shd w:val="clear" w:color="auto" w:fill="FFFFFF"/>
    </w:rPr>
  </w:style>
  <w:style w:type="character" w:customStyle="1" w:styleId="18">
    <w:name w:val="Основной текст (18)_"/>
    <w:basedOn w:val="a0"/>
    <w:link w:val="180"/>
    <w:rsid w:val="008C69CF"/>
    <w:rPr>
      <w:rFonts w:ascii="Times New Roman" w:hAnsi="Times New Roman"/>
      <w:spacing w:val="10"/>
      <w:sz w:val="12"/>
      <w:szCs w:val="12"/>
      <w:shd w:val="clear" w:color="auto" w:fill="FFFFFF"/>
    </w:rPr>
  </w:style>
  <w:style w:type="character" w:customStyle="1" w:styleId="19">
    <w:name w:val="Основной текст (19)_"/>
    <w:basedOn w:val="a0"/>
    <w:link w:val="190"/>
    <w:rsid w:val="008C69CF"/>
    <w:rPr>
      <w:rFonts w:ascii="Times New Roman" w:hAnsi="Times New Roman"/>
      <w:sz w:val="15"/>
      <w:szCs w:val="15"/>
      <w:shd w:val="clear" w:color="auto" w:fill="FFFFFF"/>
    </w:rPr>
  </w:style>
  <w:style w:type="character" w:customStyle="1" w:styleId="200">
    <w:name w:val="Основной текст (20)_"/>
    <w:basedOn w:val="a0"/>
    <w:link w:val="201"/>
    <w:rsid w:val="008C69CF"/>
    <w:rPr>
      <w:rFonts w:ascii="Century Gothic" w:eastAsia="Century Gothic" w:hAnsi="Century Gothic" w:cs="Century Gothic"/>
      <w:sz w:val="16"/>
      <w:szCs w:val="16"/>
      <w:shd w:val="clear" w:color="auto" w:fill="FFFFFF"/>
    </w:rPr>
  </w:style>
  <w:style w:type="character" w:customStyle="1" w:styleId="210">
    <w:name w:val="Основной текст (21)_"/>
    <w:basedOn w:val="a0"/>
    <w:link w:val="211"/>
    <w:rsid w:val="008C69CF"/>
    <w:rPr>
      <w:rFonts w:ascii="Times New Roman" w:hAnsi="Times New Roman"/>
      <w:spacing w:val="20"/>
      <w:sz w:val="17"/>
      <w:szCs w:val="17"/>
      <w:shd w:val="clear" w:color="auto" w:fill="FFFFFF"/>
      <w:lang w:val="en-US"/>
    </w:rPr>
  </w:style>
  <w:style w:type="character" w:customStyle="1" w:styleId="220">
    <w:name w:val="Основной текст (22)_"/>
    <w:basedOn w:val="a0"/>
    <w:link w:val="221"/>
    <w:rsid w:val="008C69CF"/>
    <w:rPr>
      <w:rFonts w:ascii="David" w:eastAsia="David" w:hAnsi="David" w:cs="David"/>
      <w:sz w:val="16"/>
      <w:szCs w:val="16"/>
      <w:shd w:val="clear" w:color="auto" w:fill="FFFFFF"/>
    </w:rPr>
  </w:style>
  <w:style w:type="character" w:customStyle="1" w:styleId="111pt2">
    <w:name w:val="Основной текст (11) + Интервал 1 pt2"/>
    <w:basedOn w:val="11"/>
    <w:rsid w:val="008C69CF"/>
    <w:rPr>
      <w:rFonts w:ascii="Times New Roman" w:hAnsi="Times New Roman"/>
      <w:spacing w:val="20"/>
      <w:sz w:val="16"/>
      <w:szCs w:val="16"/>
      <w:shd w:val="clear" w:color="auto" w:fill="FFFFFF"/>
    </w:rPr>
  </w:style>
  <w:style w:type="character" w:customStyle="1" w:styleId="111pt1">
    <w:name w:val="Основной текст (11) + Интервал 1 pt1"/>
    <w:basedOn w:val="11"/>
    <w:rsid w:val="008C69CF"/>
    <w:rPr>
      <w:rFonts w:ascii="Times New Roman" w:hAnsi="Times New Roman"/>
      <w:spacing w:val="20"/>
      <w:sz w:val="16"/>
      <w:szCs w:val="16"/>
      <w:shd w:val="clear" w:color="auto" w:fill="FFFFFF"/>
    </w:rPr>
  </w:style>
  <w:style w:type="character" w:customStyle="1" w:styleId="230">
    <w:name w:val="Основной текст (23)_"/>
    <w:basedOn w:val="a0"/>
    <w:link w:val="231"/>
    <w:rsid w:val="008C69CF"/>
    <w:rPr>
      <w:rFonts w:ascii="Arial Narrow" w:eastAsia="Arial Narrow" w:hAnsi="Arial Narrow" w:cs="Arial Narrow"/>
      <w:sz w:val="19"/>
      <w:szCs w:val="19"/>
      <w:shd w:val="clear" w:color="auto" w:fill="FFFFFF"/>
    </w:rPr>
  </w:style>
  <w:style w:type="character" w:customStyle="1" w:styleId="240">
    <w:name w:val="Основной текст (24)_"/>
    <w:basedOn w:val="a0"/>
    <w:link w:val="241"/>
    <w:rsid w:val="008C69CF"/>
    <w:rPr>
      <w:rFonts w:ascii="Times New Roman" w:hAnsi="Times New Roman"/>
      <w:sz w:val="16"/>
      <w:szCs w:val="16"/>
      <w:shd w:val="clear" w:color="auto" w:fill="FFFFFF"/>
    </w:rPr>
  </w:style>
  <w:style w:type="character" w:customStyle="1" w:styleId="af5">
    <w:name w:val="Основной текст_"/>
    <w:basedOn w:val="a0"/>
    <w:link w:val="27"/>
    <w:uiPriority w:val="99"/>
    <w:rsid w:val="008C69CF"/>
    <w:rPr>
      <w:rFonts w:ascii="Arial Narrow" w:eastAsia="Arial Narrow" w:hAnsi="Arial Narrow" w:cs="Arial Narrow"/>
      <w:sz w:val="8"/>
      <w:szCs w:val="8"/>
      <w:shd w:val="clear" w:color="auto" w:fill="FFFFFF"/>
    </w:rPr>
  </w:style>
  <w:style w:type="paragraph" w:customStyle="1" w:styleId="71">
    <w:name w:val="Основной текст (7)1"/>
    <w:basedOn w:val="a"/>
    <w:link w:val="7"/>
    <w:rsid w:val="008C69CF"/>
    <w:pPr>
      <w:shd w:val="clear" w:color="auto" w:fill="FFFFFF"/>
      <w:spacing w:before="480" w:after="0" w:line="0" w:lineRule="atLeast"/>
      <w:ind w:hanging="2800"/>
    </w:pPr>
    <w:rPr>
      <w:rFonts w:ascii="Times New Roman" w:hAnsi="Times New Roman"/>
      <w:sz w:val="20"/>
      <w:szCs w:val="20"/>
    </w:rPr>
  </w:style>
  <w:style w:type="paragraph" w:customStyle="1" w:styleId="80">
    <w:name w:val="Основной текст (8)"/>
    <w:basedOn w:val="a"/>
    <w:link w:val="8"/>
    <w:rsid w:val="008C69CF"/>
    <w:pPr>
      <w:shd w:val="clear" w:color="auto" w:fill="FFFFFF"/>
      <w:spacing w:after="480" w:line="0" w:lineRule="atLeast"/>
    </w:pPr>
    <w:rPr>
      <w:rFonts w:ascii="Times New Roman" w:hAnsi="Times New Roman"/>
      <w:spacing w:val="20"/>
      <w:sz w:val="16"/>
      <w:szCs w:val="16"/>
      <w:lang w:val="en-US"/>
    </w:rPr>
  </w:style>
  <w:style w:type="paragraph" w:customStyle="1" w:styleId="af4">
    <w:name w:val="Колонтитул"/>
    <w:basedOn w:val="a"/>
    <w:link w:val="af3"/>
    <w:rsid w:val="008C69CF"/>
    <w:pPr>
      <w:shd w:val="clear" w:color="auto" w:fill="FFFFFF"/>
      <w:spacing w:after="0" w:line="240" w:lineRule="auto"/>
    </w:pPr>
    <w:rPr>
      <w:rFonts w:ascii="Times New Roman" w:hAnsi="Times New Roman"/>
      <w:sz w:val="20"/>
      <w:szCs w:val="20"/>
    </w:rPr>
  </w:style>
  <w:style w:type="paragraph" w:customStyle="1" w:styleId="101">
    <w:name w:val="Основной текст (10)"/>
    <w:basedOn w:val="a"/>
    <w:link w:val="100"/>
    <w:rsid w:val="008C69CF"/>
    <w:pPr>
      <w:shd w:val="clear" w:color="auto" w:fill="FFFFFF"/>
      <w:spacing w:after="0" w:line="240" w:lineRule="exact"/>
      <w:ind w:hanging="2740"/>
    </w:pPr>
    <w:rPr>
      <w:rFonts w:ascii="Times New Roman" w:hAnsi="Times New Roman"/>
      <w:sz w:val="20"/>
      <w:szCs w:val="20"/>
    </w:rPr>
  </w:style>
  <w:style w:type="paragraph" w:customStyle="1" w:styleId="110">
    <w:name w:val="Основной текст (11)"/>
    <w:basedOn w:val="a"/>
    <w:link w:val="11"/>
    <w:rsid w:val="008C69CF"/>
    <w:pPr>
      <w:shd w:val="clear" w:color="auto" w:fill="FFFFFF"/>
      <w:spacing w:after="0" w:line="0" w:lineRule="atLeast"/>
      <w:jc w:val="right"/>
    </w:pPr>
    <w:rPr>
      <w:rFonts w:ascii="Times New Roman" w:hAnsi="Times New Roman"/>
      <w:sz w:val="16"/>
      <w:szCs w:val="16"/>
    </w:rPr>
  </w:style>
  <w:style w:type="paragraph" w:customStyle="1" w:styleId="44">
    <w:name w:val="Заголовок №4"/>
    <w:basedOn w:val="a"/>
    <w:link w:val="43"/>
    <w:rsid w:val="008C69CF"/>
    <w:pPr>
      <w:shd w:val="clear" w:color="auto" w:fill="FFFFFF"/>
      <w:spacing w:before="420" w:after="0" w:line="192" w:lineRule="exact"/>
      <w:outlineLvl w:val="3"/>
    </w:pPr>
    <w:rPr>
      <w:rFonts w:ascii="Times New Roman" w:hAnsi="Times New Roman"/>
      <w:sz w:val="16"/>
      <w:szCs w:val="16"/>
    </w:rPr>
  </w:style>
  <w:style w:type="paragraph" w:customStyle="1" w:styleId="120">
    <w:name w:val="Основной текст (12)"/>
    <w:basedOn w:val="a"/>
    <w:link w:val="12"/>
    <w:rsid w:val="008C69CF"/>
    <w:pPr>
      <w:shd w:val="clear" w:color="auto" w:fill="FFFFFF"/>
      <w:spacing w:before="900" w:after="420" w:line="0" w:lineRule="atLeast"/>
    </w:pPr>
    <w:rPr>
      <w:rFonts w:ascii="Arial Narrow" w:eastAsia="Arial Narrow" w:hAnsi="Arial Narrow" w:cs="Arial Narrow"/>
      <w:sz w:val="13"/>
      <w:szCs w:val="13"/>
    </w:rPr>
  </w:style>
  <w:style w:type="paragraph" w:customStyle="1" w:styleId="130">
    <w:name w:val="Основной текст (13)"/>
    <w:basedOn w:val="a"/>
    <w:link w:val="13"/>
    <w:rsid w:val="008C69CF"/>
    <w:pPr>
      <w:shd w:val="clear" w:color="auto" w:fill="FFFFFF"/>
      <w:spacing w:after="0" w:line="0" w:lineRule="atLeast"/>
    </w:pPr>
    <w:rPr>
      <w:rFonts w:ascii="Constantia" w:eastAsia="Constantia" w:hAnsi="Constantia" w:cs="Constantia"/>
      <w:sz w:val="16"/>
      <w:szCs w:val="16"/>
    </w:rPr>
  </w:style>
  <w:style w:type="paragraph" w:customStyle="1" w:styleId="140">
    <w:name w:val="Основной текст (14)"/>
    <w:basedOn w:val="a"/>
    <w:link w:val="14"/>
    <w:rsid w:val="008C69CF"/>
    <w:pPr>
      <w:shd w:val="clear" w:color="auto" w:fill="FFFFFF"/>
      <w:spacing w:after="0" w:line="0" w:lineRule="atLeast"/>
    </w:pPr>
    <w:rPr>
      <w:rFonts w:ascii="Candara" w:eastAsia="Candara" w:hAnsi="Candara" w:cs="Candara"/>
      <w:w w:val="66"/>
      <w:sz w:val="18"/>
      <w:szCs w:val="18"/>
    </w:rPr>
  </w:style>
  <w:style w:type="paragraph" w:customStyle="1" w:styleId="150">
    <w:name w:val="Основной текст (15)"/>
    <w:basedOn w:val="a"/>
    <w:link w:val="15"/>
    <w:rsid w:val="008C69CF"/>
    <w:pPr>
      <w:shd w:val="clear" w:color="auto" w:fill="FFFFFF"/>
      <w:spacing w:after="0" w:line="0" w:lineRule="atLeast"/>
    </w:pPr>
    <w:rPr>
      <w:rFonts w:ascii="Times New Roman" w:hAnsi="Times New Roman"/>
      <w:sz w:val="16"/>
      <w:szCs w:val="16"/>
    </w:rPr>
  </w:style>
  <w:style w:type="paragraph" w:customStyle="1" w:styleId="160">
    <w:name w:val="Основной текст (16)"/>
    <w:basedOn w:val="a"/>
    <w:link w:val="16"/>
    <w:rsid w:val="008C69CF"/>
    <w:pPr>
      <w:shd w:val="clear" w:color="auto" w:fill="FFFFFF"/>
      <w:spacing w:after="0" w:line="0" w:lineRule="atLeast"/>
    </w:pPr>
    <w:rPr>
      <w:rFonts w:ascii="Times New Roman" w:hAnsi="Times New Roman"/>
      <w:sz w:val="16"/>
      <w:szCs w:val="16"/>
    </w:rPr>
  </w:style>
  <w:style w:type="paragraph" w:customStyle="1" w:styleId="170">
    <w:name w:val="Основной текст (17)"/>
    <w:basedOn w:val="a"/>
    <w:link w:val="17"/>
    <w:rsid w:val="008C69CF"/>
    <w:pPr>
      <w:shd w:val="clear" w:color="auto" w:fill="FFFFFF"/>
      <w:spacing w:after="0" w:line="0" w:lineRule="atLeast"/>
    </w:pPr>
    <w:rPr>
      <w:rFonts w:ascii="Times New Roman" w:hAnsi="Times New Roman"/>
      <w:sz w:val="15"/>
      <w:szCs w:val="15"/>
    </w:rPr>
  </w:style>
  <w:style w:type="paragraph" w:customStyle="1" w:styleId="180">
    <w:name w:val="Основной текст (18)"/>
    <w:basedOn w:val="a"/>
    <w:link w:val="18"/>
    <w:rsid w:val="008C69CF"/>
    <w:pPr>
      <w:shd w:val="clear" w:color="auto" w:fill="FFFFFF"/>
      <w:spacing w:after="0" w:line="0" w:lineRule="atLeast"/>
    </w:pPr>
    <w:rPr>
      <w:rFonts w:ascii="Times New Roman" w:hAnsi="Times New Roman"/>
      <w:spacing w:val="10"/>
      <w:sz w:val="12"/>
      <w:szCs w:val="12"/>
    </w:rPr>
  </w:style>
  <w:style w:type="paragraph" w:customStyle="1" w:styleId="190">
    <w:name w:val="Основной текст (19)"/>
    <w:basedOn w:val="a"/>
    <w:link w:val="19"/>
    <w:rsid w:val="008C69CF"/>
    <w:pPr>
      <w:shd w:val="clear" w:color="auto" w:fill="FFFFFF"/>
      <w:spacing w:after="0" w:line="0" w:lineRule="atLeast"/>
    </w:pPr>
    <w:rPr>
      <w:rFonts w:ascii="Times New Roman" w:hAnsi="Times New Roman"/>
      <w:sz w:val="15"/>
      <w:szCs w:val="15"/>
    </w:rPr>
  </w:style>
  <w:style w:type="paragraph" w:customStyle="1" w:styleId="201">
    <w:name w:val="Основной текст (20)"/>
    <w:basedOn w:val="a"/>
    <w:link w:val="200"/>
    <w:rsid w:val="008C69CF"/>
    <w:pPr>
      <w:shd w:val="clear" w:color="auto" w:fill="FFFFFF"/>
      <w:spacing w:after="0" w:line="0" w:lineRule="atLeast"/>
    </w:pPr>
    <w:rPr>
      <w:rFonts w:ascii="Century Gothic" w:eastAsia="Century Gothic" w:hAnsi="Century Gothic" w:cs="Century Gothic"/>
      <w:sz w:val="16"/>
      <w:szCs w:val="16"/>
    </w:rPr>
  </w:style>
  <w:style w:type="paragraph" w:customStyle="1" w:styleId="211">
    <w:name w:val="Основной текст (21)"/>
    <w:basedOn w:val="a"/>
    <w:link w:val="210"/>
    <w:rsid w:val="008C69CF"/>
    <w:pPr>
      <w:shd w:val="clear" w:color="auto" w:fill="FFFFFF"/>
      <w:spacing w:after="360" w:line="0" w:lineRule="atLeast"/>
    </w:pPr>
    <w:rPr>
      <w:rFonts w:ascii="Times New Roman" w:hAnsi="Times New Roman"/>
      <w:spacing w:val="20"/>
      <w:sz w:val="17"/>
      <w:szCs w:val="17"/>
      <w:lang w:val="en-US"/>
    </w:rPr>
  </w:style>
  <w:style w:type="paragraph" w:customStyle="1" w:styleId="221">
    <w:name w:val="Основной текст (22)"/>
    <w:basedOn w:val="a"/>
    <w:link w:val="220"/>
    <w:rsid w:val="008C69CF"/>
    <w:pPr>
      <w:shd w:val="clear" w:color="auto" w:fill="FFFFFF"/>
      <w:spacing w:before="900" w:after="360" w:line="0" w:lineRule="atLeast"/>
    </w:pPr>
    <w:rPr>
      <w:rFonts w:ascii="David" w:eastAsia="David" w:hAnsi="David" w:cs="David"/>
      <w:sz w:val="16"/>
      <w:szCs w:val="16"/>
    </w:rPr>
  </w:style>
  <w:style w:type="paragraph" w:customStyle="1" w:styleId="231">
    <w:name w:val="Основной текст (23)"/>
    <w:basedOn w:val="a"/>
    <w:link w:val="230"/>
    <w:rsid w:val="008C69CF"/>
    <w:pPr>
      <w:shd w:val="clear" w:color="auto" w:fill="FFFFFF"/>
      <w:spacing w:after="0" w:line="0" w:lineRule="atLeast"/>
    </w:pPr>
    <w:rPr>
      <w:rFonts w:ascii="Arial Narrow" w:eastAsia="Arial Narrow" w:hAnsi="Arial Narrow" w:cs="Arial Narrow"/>
      <w:sz w:val="19"/>
      <w:szCs w:val="19"/>
    </w:rPr>
  </w:style>
  <w:style w:type="paragraph" w:customStyle="1" w:styleId="241">
    <w:name w:val="Основной текст (24)"/>
    <w:basedOn w:val="a"/>
    <w:link w:val="240"/>
    <w:rsid w:val="008C69CF"/>
    <w:pPr>
      <w:shd w:val="clear" w:color="auto" w:fill="FFFFFF"/>
      <w:spacing w:after="0" w:line="0" w:lineRule="atLeast"/>
    </w:pPr>
    <w:rPr>
      <w:rFonts w:ascii="Times New Roman" w:hAnsi="Times New Roman"/>
      <w:sz w:val="16"/>
      <w:szCs w:val="16"/>
    </w:rPr>
  </w:style>
  <w:style w:type="paragraph" w:customStyle="1" w:styleId="27">
    <w:name w:val="Основной текст27"/>
    <w:basedOn w:val="a"/>
    <w:link w:val="af5"/>
    <w:rsid w:val="008C69CF"/>
    <w:pPr>
      <w:shd w:val="clear" w:color="auto" w:fill="FFFFFF"/>
      <w:spacing w:after="0" w:line="0" w:lineRule="atLeast"/>
      <w:jc w:val="both"/>
    </w:pPr>
    <w:rPr>
      <w:rFonts w:ascii="Arial Narrow" w:eastAsia="Arial Narrow" w:hAnsi="Arial Narrow" w:cs="Arial Narrow"/>
      <w:sz w:val="8"/>
      <w:szCs w:val="8"/>
    </w:rPr>
  </w:style>
  <w:style w:type="paragraph" w:styleId="af6">
    <w:name w:val="No Spacing"/>
    <w:link w:val="af7"/>
    <w:uiPriority w:val="1"/>
    <w:qFormat/>
    <w:rsid w:val="008C69CF"/>
    <w:rPr>
      <w:sz w:val="22"/>
      <w:szCs w:val="22"/>
    </w:rPr>
  </w:style>
  <w:style w:type="character" w:customStyle="1" w:styleId="33">
    <w:name w:val="Основной текст (3)_"/>
    <w:basedOn w:val="a0"/>
    <w:link w:val="34"/>
    <w:rsid w:val="004E0D2C"/>
    <w:rPr>
      <w:rFonts w:ascii="Times New Roman" w:hAnsi="Times New Roman"/>
      <w:sz w:val="21"/>
      <w:szCs w:val="21"/>
      <w:shd w:val="clear" w:color="auto" w:fill="FFFFFF"/>
    </w:rPr>
  </w:style>
  <w:style w:type="paragraph" w:customStyle="1" w:styleId="34">
    <w:name w:val="Основной текст (3)"/>
    <w:basedOn w:val="a"/>
    <w:link w:val="33"/>
    <w:rsid w:val="004E0D2C"/>
    <w:pPr>
      <w:shd w:val="clear" w:color="auto" w:fill="FFFFFF"/>
      <w:spacing w:before="480" w:after="0" w:line="0" w:lineRule="atLeast"/>
    </w:pPr>
    <w:rPr>
      <w:rFonts w:ascii="Times New Roman" w:hAnsi="Times New Roman"/>
      <w:sz w:val="21"/>
      <w:szCs w:val="21"/>
    </w:rPr>
  </w:style>
  <w:style w:type="paragraph" w:styleId="af8">
    <w:name w:val="Balloon Text"/>
    <w:basedOn w:val="a"/>
    <w:link w:val="af9"/>
    <w:uiPriority w:val="99"/>
    <w:semiHidden/>
    <w:unhideWhenUsed/>
    <w:rsid w:val="00F9656A"/>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F9656A"/>
    <w:rPr>
      <w:rFonts w:ascii="Tahoma" w:hAnsi="Tahoma" w:cs="Tahoma"/>
      <w:sz w:val="16"/>
      <w:szCs w:val="16"/>
    </w:rPr>
  </w:style>
  <w:style w:type="character" w:customStyle="1" w:styleId="52pt">
    <w:name w:val="Основной текст (5) + Интервал 2 pt"/>
    <w:basedOn w:val="5"/>
    <w:rsid w:val="001D231E"/>
    <w:rPr>
      <w:rFonts w:ascii="Times New Roman" w:eastAsia="Times New Roman" w:hAnsi="Times New Roman" w:cs="Times New Roman"/>
      <w:b/>
      <w:bCs/>
      <w:i w:val="0"/>
      <w:iCs w:val="0"/>
      <w:smallCaps w:val="0"/>
      <w:strike w:val="0"/>
      <w:color w:val="000000"/>
      <w:spacing w:val="40"/>
      <w:w w:val="100"/>
      <w:position w:val="0"/>
      <w:sz w:val="28"/>
      <w:szCs w:val="28"/>
      <w:u w:val="none"/>
      <w:shd w:val="clear" w:color="auto" w:fill="FFFFFF"/>
      <w:lang w:val="ru-RU" w:eastAsia="ru-RU" w:bidi="ru-RU"/>
    </w:rPr>
  </w:style>
  <w:style w:type="character" w:customStyle="1" w:styleId="2Exact">
    <w:name w:val="Основной текст (2) Exact"/>
    <w:basedOn w:val="a0"/>
    <w:rsid w:val="002B6354"/>
    <w:rPr>
      <w:rFonts w:ascii="Times New Roman" w:eastAsia="Times New Roman" w:hAnsi="Times New Roman" w:cs="Times New Roman"/>
      <w:b w:val="0"/>
      <w:bCs w:val="0"/>
      <w:i w:val="0"/>
      <w:iCs w:val="0"/>
      <w:smallCaps w:val="0"/>
      <w:strike w:val="0"/>
      <w:sz w:val="30"/>
      <w:szCs w:val="30"/>
      <w:u w:val="none"/>
    </w:rPr>
  </w:style>
  <w:style w:type="character" w:customStyle="1" w:styleId="af7">
    <w:name w:val="Без интервала Знак"/>
    <w:link w:val="af6"/>
    <w:uiPriority w:val="1"/>
    <w:locked/>
    <w:rsid w:val="00F3141D"/>
    <w:rPr>
      <w:sz w:val="22"/>
      <w:szCs w:val="22"/>
    </w:rPr>
  </w:style>
  <w:style w:type="character" w:customStyle="1" w:styleId="295pt">
    <w:name w:val="Основной текст (2) + 9;5 pt;Полужирный"/>
    <w:basedOn w:val="23"/>
    <w:rsid w:val="00F3242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9pt">
    <w:name w:val="Основной текст (2) + 9 pt"/>
    <w:basedOn w:val="23"/>
    <w:rsid w:val="00AF4EC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
    <w:name w:val="Заголовок 2 Знак"/>
    <w:basedOn w:val="a0"/>
    <w:link w:val="2"/>
    <w:uiPriority w:val="99"/>
    <w:rsid w:val="000C218C"/>
    <w:rPr>
      <w:rFonts w:ascii="Cambria" w:hAnsi="Cambria" w:cs="Cambria"/>
      <w:b/>
      <w:bCs/>
      <w:color w:val="4F81BD"/>
      <w:sz w:val="26"/>
      <w:szCs w:val="26"/>
      <w:lang w:eastAsia="en-US"/>
    </w:rPr>
  </w:style>
  <w:style w:type="character" w:customStyle="1" w:styleId="90">
    <w:name w:val="Заголовок 9 Знак"/>
    <w:basedOn w:val="a0"/>
    <w:link w:val="9"/>
    <w:uiPriority w:val="99"/>
    <w:rsid w:val="000C218C"/>
    <w:rPr>
      <w:rFonts w:ascii="Cambria" w:hAnsi="Cambria" w:cs="Cambria"/>
      <w:i/>
      <w:iCs/>
      <w:color w:val="404040"/>
      <w:lang w:eastAsia="en-US"/>
    </w:rPr>
  </w:style>
  <w:style w:type="character" w:styleId="afa">
    <w:name w:val="annotation reference"/>
    <w:uiPriority w:val="99"/>
    <w:semiHidden/>
    <w:rsid w:val="000C218C"/>
    <w:rPr>
      <w:sz w:val="16"/>
      <w:szCs w:val="16"/>
    </w:rPr>
  </w:style>
  <w:style w:type="paragraph" w:styleId="afb">
    <w:name w:val="annotation text"/>
    <w:basedOn w:val="a"/>
    <w:link w:val="afc"/>
    <w:uiPriority w:val="99"/>
    <w:semiHidden/>
    <w:rsid w:val="000C218C"/>
    <w:pPr>
      <w:spacing w:line="240" w:lineRule="auto"/>
    </w:pPr>
    <w:rPr>
      <w:rFonts w:eastAsia="Calibri" w:cs="Calibri"/>
      <w:sz w:val="20"/>
      <w:szCs w:val="20"/>
      <w:lang w:eastAsia="en-US"/>
    </w:rPr>
  </w:style>
  <w:style w:type="character" w:customStyle="1" w:styleId="afc">
    <w:name w:val="Текст примечания Знак"/>
    <w:basedOn w:val="a0"/>
    <w:link w:val="afb"/>
    <w:uiPriority w:val="99"/>
    <w:semiHidden/>
    <w:rsid w:val="000C218C"/>
    <w:rPr>
      <w:rFonts w:eastAsia="Calibri" w:cs="Calibri"/>
      <w:lang w:eastAsia="en-US"/>
    </w:rPr>
  </w:style>
  <w:style w:type="paragraph" w:styleId="afd">
    <w:name w:val="annotation subject"/>
    <w:basedOn w:val="afb"/>
    <w:next w:val="afb"/>
    <w:link w:val="afe"/>
    <w:uiPriority w:val="99"/>
    <w:semiHidden/>
    <w:rsid w:val="000C218C"/>
    <w:rPr>
      <w:b/>
      <w:bCs/>
    </w:rPr>
  </w:style>
  <w:style w:type="character" w:customStyle="1" w:styleId="afe">
    <w:name w:val="Тема примечания Знак"/>
    <w:basedOn w:val="afc"/>
    <w:link w:val="afd"/>
    <w:uiPriority w:val="99"/>
    <w:semiHidden/>
    <w:rsid w:val="000C218C"/>
    <w:rPr>
      <w:rFonts w:eastAsia="Calibri" w:cs="Calibri"/>
      <w:b/>
      <w:bCs/>
      <w:lang w:eastAsia="en-US"/>
    </w:rPr>
  </w:style>
  <w:style w:type="paragraph" w:styleId="aff">
    <w:name w:val="Revision"/>
    <w:hidden/>
    <w:uiPriority w:val="99"/>
    <w:semiHidden/>
    <w:rsid w:val="000C218C"/>
    <w:rPr>
      <w:rFonts w:eastAsia="Calibri" w:cs="Calibri"/>
      <w:sz w:val="22"/>
      <w:szCs w:val="22"/>
      <w:lang w:eastAsia="en-US"/>
    </w:rPr>
  </w:style>
  <w:style w:type="character" w:customStyle="1" w:styleId="aff0">
    <w:name w:val="Гипертекстовая ссылка"/>
    <w:uiPriority w:val="99"/>
    <w:rsid w:val="000C218C"/>
    <w:rPr>
      <w:color w:val="auto"/>
    </w:rPr>
  </w:style>
  <w:style w:type="paragraph" w:customStyle="1" w:styleId="aff1">
    <w:name w:val="Нормальный (таблица)"/>
    <w:basedOn w:val="a"/>
    <w:next w:val="a"/>
    <w:uiPriority w:val="99"/>
    <w:rsid w:val="000C218C"/>
    <w:pPr>
      <w:widowControl w:val="0"/>
      <w:autoSpaceDE w:val="0"/>
      <w:autoSpaceDN w:val="0"/>
      <w:adjustRightInd w:val="0"/>
      <w:spacing w:after="0" w:line="240" w:lineRule="auto"/>
      <w:jc w:val="both"/>
    </w:pPr>
    <w:rPr>
      <w:rFonts w:ascii="Arial" w:hAnsi="Arial" w:cs="Arial"/>
      <w:sz w:val="24"/>
      <w:szCs w:val="24"/>
    </w:rPr>
  </w:style>
  <w:style w:type="character" w:customStyle="1" w:styleId="fontstyle33">
    <w:name w:val="fontstyle33"/>
    <w:uiPriority w:val="99"/>
    <w:rsid w:val="000C218C"/>
  </w:style>
  <w:style w:type="paragraph" w:customStyle="1" w:styleId="Default">
    <w:name w:val="Default"/>
    <w:uiPriority w:val="99"/>
    <w:rsid w:val="000C218C"/>
    <w:pPr>
      <w:autoSpaceDE w:val="0"/>
      <w:autoSpaceDN w:val="0"/>
      <w:adjustRightInd w:val="0"/>
    </w:pPr>
    <w:rPr>
      <w:rFonts w:cs="Calibri"/>
      <w:color w:val="000000"/>
      <w:sz w:val="24"/>
      <w:szCs w:val="24"/>
    </w:rPr>
  </w:style>
  <w:style w:type="paragraph" w:customStyle="1" w:styleId="1400">
    <w:name w:val="Стиль Основной текст с отступом + 14 пт По ширине Слева:  0 см П..."/>
    <w:basedOn w:val="ad"/>
    <w:uiPriority w:val="99"/>
    <w:rsid w:val="000C218C"/>
    <w:pPr>
      <w:widowControl w:val="0"/>
      <w:autoSpaceDE w:val="0"/>
      <w:autoSpaceDN w:val="0"/>
      <w:adjustRightInd w:val="0"/>
      <w:ind w:right="0" w:firstLine="709"/>
    </w:pPr>
    <w:rPr>
      <w:lang w:eastAsia="en-US"/>
    </w:rPr>
  </w:style>
  <w:style w:type="character" w:customStyle="1" w:styleId="91">
    <w:name w:val="Заголовок 9 Знак1"/>
    <w:uiPriority w:val="99"/>
    <w:locked/>
    <w:rsid w:val="000C218C"/>
    <w:rPr>
      <w:rFonts w:ascii="Cambria" w:hAnsi="Cambria" w:cs="Cambria"/>
      <w:color w:val="000000"/>
      <w:lang w:eastAsia="ar-SA" w:bidi="ar-SA"/>
    </w:rPr>
  </w:style>
  <w:style w:type="paragraph" w:customStyle="1" w:styleId="1a">
    <w:name w:val="Основной текст1"/>
    <w:basedOn w:val="a"/>
    <w:uiPriority w:val="99"/>
    <w:rsid w:val="000C218C"/>
    <w:pPr>
      <w:widowControl w:val="0"/>
      <w:shd w:val="clear" w:color="auto" w:fill="FFFFFF"/>
      <w:spacing w:after="0" w:line="240" w:lineRule="auto"/>
    </w:pPr>
    <w:rPr>
      <w:rFonts w:eastAsia="Calibri" w:cs="Calibri"/>
      <w:sz w:val="20"/>
      <w:szCs w:val="20"/>
    </w:rPr>
  </w:style>
  <w:style w:type="character" w:customStyle="1" w:styleId="92">
    <w:name w:val="Основной текст + 9"/>
    <w:aliases w:val="5 pt"/>
    <w:uiPriority w:val="99"/>
    <w:rsid w:val="000C218C"/>
    <w:rPr>
      <w:color w:val="000000"/>
      <w:spacing w:val="0"/>
      <w:w w:val="100"/>
      <w:position w:val="0"/>
      <w:sz w:val="19"/>
      <w:szCs w:val="19"/>
      <w:shd w:val="clear" w:color="auto" w:fill="FFFFFF"/>
      <w:lang w:val="ru-RU"/>
    </w:rPr>
  </w:style>
  <w:style w:type="character" w:customStyle="1" w:styleId="blk">
    <w:name w:val="blk"/>
    <w:basedOn w:val="a0"/>
    <w:uiPriority w:val="99"/>
    <w:rsid w:val="000C218C"/>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uiPriority w:val="99"/>
    <w:rsid w:val="000C218C"/>
    <w:pPr>
      <w:spacing w:after="160" w:line="240" w:lineRule="exact"/>
    </w:pPr>
    <w:rPr>
      <w:rFonts w:ascii="Times New Roman" w:hAnsi="Times New Roman"/>
      <w:sz w:val="24"/>
      <w:szCs w:val="24"/>
      <w:lang w:val="en-US" w:eastAsia="en-US"/>
    </w:rPr>
  </w:style>
  <w:style w:type="paragraph" w:customStyle="1" w:styleId="800">
    <w:name w:val="Основной текст80"/>
    <w:basedOn w:val="a"/>
    <w:uiPriority w:val="99"/>
    <w:rsid w:val="000C218C"/>
    <w:pPr>
      <w:shd w:val="clear" w:color="auto" w:fill="FFFFFF"/>
      <w:spacing w:before="420" w:after="0" w:line="346" w:lineRule="exact"/>
      <w:jc w:val="both"/>
    </w:pPr>
    <w:rPr>
      <w:rFonts w:ascii="Times New Roman" w:hAnsi="Times New Roman"/>
      <w:sz w:val="27"/>
      <w:szCs w:val="27"/>
      <w:lang w:eastAsia="en-US"/>
    </w:rPr>
  </w:style>
  <w:style w:type="character" w:customStyle="1" w:styleId="430">
    <w:name w:val="Основной текст43"/>
    <w:uiPriority w:val="99"/>
    <w:rsid w:val="000C218C"/>
    <w:rPr>
      <w:rFonts w:ascii="Times New Roman" w:hAnsi="Times New Roman" w:cs="Times New Roman"/>
      <w:sz w:val="27"/>
      <w:szCs w:val="27"/>
      <w:shd w:val="clear" w:color="auto" w:fill="FFFFFF"/>
    </w:rPr>
  </w:style>
  <w:style w:type="character" w:customStyle="1" w:styleId="500">
    <w:name w:val="Основной текст50"/>
    <w:uiPriority w:val="99"/>
    <w:rsid w:val="000C218C"/>
    <w:rPr>
      <w:rFonts w:ascii="Times New Roman" w:hAnsi="Times New Roman" w:cs="Times New Roman"/>
      <w:sz w:val="27"/>
      <w:szCs w:val="27"/>
      <w:shd w:val="clear" w:color="auto" w:fill="FFFFFF"/>
    </w:rPr>
  </w:style>
  <w:style w:type="table" w:customStyle="1" w:styleId="1b">
    <w:name w:val="Сетка таблицы1"/>
    <w:uiPriority w:val="99"/>
    <w:rsid w:val="000C218C"/>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xl-run">
    <w:name w:val="dxl-run"/>
    <w:uiPriority w:val="99"/>
    <w:rsid w:val="000C218C"/>
  </w:style>
  <w:style w:type="paragraph" w:styleId="aff3">
    <w:name w:val="Subtitle"/>
    <w:basedOn w:val="a"/>
    <w:next w:val="a"/>
    <w:link w:val="aff4"/>
    <w:uiPriority w:val="11"/>
    <w:qFormat/>
    <w:rsid w:val="000C218C"/>
    <w:pPr>
      <w:numPr>
        <w:ilvl w:val="1"/>
      </w:numPr>
    </w:pPr>
    <w:rPr>
      <w:rFonts w:ascii="Cambria" w:hAnsi="Cambria"/>
      <w:i/>
      <w:iCs/>
      <w:color w:val="4F81BD"/>
      <w:spacing w:val="15"/>
      <w:sz w:val="24"/>
      <w:szCs w:val="24"/>
      <w:lang w:eastAsia="en-US"/>
    </w:rPr>
  </w:style>
  <w:style w:type="character" w:customStyle="1" w:styleId="aff4">
    <w:name w:val="Подзаголовок Знак"/>
    <w:basedOn w:val="a0"/>
    <w:link w:val="aff3"/>
    <w:uiPriority w:val="11"/>
    <w:rsid w:val="000C218C"/>
    <w:rPr>
      <w:rFonts w:ascii="Cambria" w:hAnsi="Cambria"/>
      <w:i/>
      <w:iCs/>
      <w:color w:val="4F81BD"/>
      <w:spacing w:val="15"/>
      <w:sz w:val="24"/>
      <w:szCs w:val="24"/>
      <w:lang w:eastAsia="en-US"/>
    </w:rPr>
  </w:style>
  <w:style w:type="paragraph" w:customStyle="1" w:styleId="aff5">
    <w:name w:val="Прижатый влево"/>
    <w:basedOn w:val="a"/>
    <w:next w:val="a"/>
    <w:uiPriority w:val="99"/>
    <w:rsid w:val="000C218C"/>
    <w:pPr>
      <w:widowControl w:val="0"/>
      <w:autoSpaceDE w:val="0"/>
      <w:autoSpaceDN w:val="0"/>
      <w:adjustRightInd w:val="0"/>
      <w:spacing w:after="0" w:line="240" w:lineRule="auto"/>
    </w:pPr>
    <w:rPr>
      <w:rFonts w:ascii="Arial" w:hAnsi="Arial" w:cs="Arial"/>
      <w:sz w:val="24"/>
      <w:szCs w:val="24"/>
    </w:rPr>
  </w:style>
  <w:style w:type="numbering" w:customStyle="1" w:styleId="1c">
    <w:name w:val="Нет списка1"/>
    <w:next w:val="a2"/>
    <w:uiPriority w:val="99"/>
    <w:semiHidden/>
    <w:unhideWhenUsed/>
    <w:rsid w:val="000C218C"/>
  </w:style>
  <w:style w:type="numbering" w:customStyle="1" w:styleId="26">
    <w:name w:val="Нет списка2"/>
    <w:next w:val="a2"/>
    <w:uiPriority w:val="99"/>
    <w:semiHidden/>
    <w:unhideWhenUsed/>
    <w:rsid w:val="000C218C"/>
  </w:style>
  <w:style w:type="table" w:customStyle="1" w:styleId="28">
    <w:name w:val="Сетка таблицы2"/>
    <w:basedOn w:val="a1"/>
    <w:next w:val="a5"/>
    <w:uiPriority w:val="59"/>
    <w:rsid w:val="000C218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5"/>
    <w:uiPriority w:val="59"/>
    <w:rsid w:val="000C218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5"/>
    <w:uiPriority w:val="59"/>
    <w:rsid w:val="000C218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0C218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0C218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5"/>
    <w:uiPriority w:val="59"/>
    <w:rsid w:val="000C218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5"/>
    <w:uiPriority w:val="59"/>
    <w:qFormat/>
    <w:rsid w:val="000C218C"/>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5pt">
    <w:name w:val="Основной текст (2) + 10;5 pt"/>
    <w:basedOn w:val="a0"/>
    <w:rsid w:val="0071676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C07"/>
    <w:pPr>
      <w:spacing w:after="200" w:line="276" w:lineRule="auto"/>
    </w:pPr>
    <w:rPr>
      <w:sz w:val="22"/>
      <w:szCs w:val="22"/>
    </w:rPr>
  </w:style>
  <w:style w:type="paragraph" w:styleId="1">
    <w:name w:val="heading 1"/>
    <w:basedOn w:val="a"/>
    <w:link w:val="10"/>
    <w:uiPriority w:val="99"/>
    <w:qFormat/>
    <w:rsid w:val="00D606E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0C218C"/>
    <w:pPr>
      <w:keepNext/>
      <w:keepLines/>
      <w:spacing w:before="200" w:after="0"/>
      <w:outlineLvl w:val="1"/>
    </w:pPr>
    <w:rPr>
      <w:rFonts w:ascii="Cambria" w:hAnsi="Cambria" w:cs="Cambria"/>
      <w:b/>
      <w:bCs/>
      <w:color w:val="4F81BD"/>
      <w:sz w:val="26"/>
      <w:szCs w:val="26"/>
      <w:lang w:eastAsia="en-US"/>
    </w:rPr>
  </w:style>
  <w:style w:type="paragraph" w:styleId="3">
    <w:name w:val="heading 3"/>
    <w:basedOn w:val="a"/>
    <w:next w:val="a"/>
    <w:link w:val="30"/>
    <w:uiPriority w:val="9"/>
    <w:semiHidden/>
    <w:unhideWhenUsed/>
    <w:qFormat/>
    <w:rsid w:val="00D606E8"/>
    <w:pPr>
      <w:keepNext/>
      <w:keepLines/>
      <w:spacing w:before="200" w:after="0"/>
      <w:outlineLvl w:val="2"/>
    </w:pPr>
    <w:rPr>
      <w:rFonts w:ascii="Cambria" w:hAnsi="Cambria"/>
      <w:b/>
      <w:bCs/>
      <w:color w:val="4F81BD"/>
      <w:sz w:val="20"/>
      <w:szCs w:val="20"/>
      <w:lang w:eastAsia="en-US"/>
    </w:rPr>
  </w:style>
  <w:style w:type="paragraph" w:styleId="4">
    <w:name w:val="heading 4"/>
    <w:basedOn w:val="a"/>
    <w:link w:val="40"/>
    <w:uiPriority w:val="9"/>
    <w:qFormat/>
    <w:rsid w:val="00D606E8"/>
    <w:pPr>
      <w:spacing w:before="100" w:beforeAutospacing="1" w:after="100" w:afterAutospacing="1" w:line="240" w:lineRule="auto"/>
      <w:outlineLvl w:val="3"/>
    </w:pPr>
    <w:rPr>
      <w:rFonts w:ascii="Times New Roman" w:hAnsi="Times New Roman"/>
      <w:b/>
      <w:bCs/>
      <w:sz w:val="24"/>
      <w:szCs w:val="24"/>
    </w:rPr>
  </w:style>
  <w:style w:type="paragraph" w:styleId="9">
    <w:name w:val="heading 9"/>
    <w:basedOn w:val="a"/>
    <w:next w:val="a"/>
    <w:link w:val="90"/>
    <w:uiPriority w:val="99"/>
    <w:qFormat/>
    <w:rsid w:val="000C218C"/>
    <w:pPr>
      <w:keepNext/>
      <w:keepLines/>
      <w:spacing w:before="200" w:after="0"/>
      <w:outlineLvl w:val="8"/>
    </w:pPr>
    <w:rPr>
      <w:rFonts w:ascii="Cambria" w:hAnsi="Cambria" w:cs="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606E8"/>
    <w:rPr>
      <w:rFonts w:ascii="Times New Roman" w:eastAsia="Times New Roman" w:hAnsi="Times New Roman" w:cs="Times New Roman"/>
      <w:b/>
      <w:bCs/>
      <w:kern w:val="36"/>
      <w:sz w:val="48"/>
      <w:szCs w:val="48"/>
    </w:rPr>
  </w:style>
  <w:style w:type="character" w:customStyle="1" w:styleId="30">
    <w:name w:val="Заголовок 3 Знак"/>
    <w:link w:val="3"/>
    <w:uiPriority w:val="9"/>
    <w:semiHidden/>
    <w:rsid w:val="00D606E8"/>
    <w:rPr>
      <w:rFonts w:ascii="Cambria" w:eastAsia="Times New Roman" w:hAnsi="Cambria" w:cs="Times New Roman"/>
      <w:b/>
      <w:bCs/>
      <w:color w:val="4F81BD"/>
      <w:lang w:eastAsia="en-US"/>
    </w:rPr>
  </w:style>
  <w:style w:type="character" w:customStyle="1" w:styleId="40">
    <w:name w:val="Заголовок 4 Знак"/>
    <w:link w:val="4"/>
    <w:uiPriority w:val="9"/>
    <w:rsid w:val="00D606E8"/>
    <w:rPr>
      <w:rFonts w:ascii="Times New Roman" w:eastAsia="Times New Roman" w:hAnsi="Times New Roman" w:cs="Times New Roman"/>
      <w:b/>
      <w:bCs/>
      <w:sz w:val="24"/>
      <w:szCs w:val="24"/>
    </w:rPr>
  </w:style>
  <w:style w:type="character" w:customStyle="1" w:styleId="apple-style-span">
    <w:name w:val="apple-style-span"/>
    <w:basedOn w:val="a0"/>
    <w:rsid w:val="00D606E8"/>
  </w:style>
  <w:style w:type="character" w:styleId="a3">
    <w:name w:val="Hyperlink"/>
    <w:uiPriority w:val="99"/>
    <w:unhideWhenUsed/>
    <w:rsid w:val="00D606E8"/>
    <w:rPr>
      <w:color w:val="0000FF"/>
      <w:u w:val="single"/>
    </w:rPr>
  </w:style>
  <w:style w:type="paragraph" w:customStyle="1" w:styleId="tekstob">
    <w:name w:val="tekstob"/>
    <w:basedOn w:val="a"/>
    <w:rsid w:val="00D606E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D606E8"/>
  </w:style>
  <w:style w:type="paragraph" w:customStyle="1" w:styleId="tekstvpr">
    <w:name w:val="tekstvpr"/>
    <w:basedOn w:val="a"/>
    <w:rsid w:val="00D606E8"/>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D60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semiHidden/>
    <w:rsid w:val="00D606E8"/>
    <w:rPr>
      <w:rFonts w:ascii="Courier New" w:eastAsia="Times New Roman" w:hAnsi="Courier New" w:cs="Courier New"/>
      <w:sz w:val="20"/>
      <w:szCs w:val="20"/>
    </w:rPr>
  </w:style>
  <w:style w:type="paragraph" w:styleId="a4">
    <w:name w:val="Normal (Web)"/>
    <w:basedOn w:val="a"/>
    <w:uiPriority w:val="99"/>
    <w:semiHidden/>
    <w:unhideWhenUsed/>
    <w:rsid w:val="00D606E8"/>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uiPriority w:val="99"/>
    <w:rsid w:val="00D606E8"/>
    <w:pPr>
      <w:widowControl w:val="0"/>
      <w:autoSpaceDE w:val="0"/>
      <w:autoSpaceDN w:val="0"/>
      <w:adjustRightInd w:val="0"/>
    </w:pPr>
    <w:rPr>
      <w:rFonts w:ascii="Courier New" w:hAnsi="Courier New" w:cs="Courier New"/>
    </w:rPr>
  </w:style>
  <w:style w:type="table" w:styleId="a5">
    <w:name w:val="Table Grid"/>
    <w:basedOn w:val="a1"/>
    <w:uiPriority w:val="59"/>
    <w:rsid w:val="00D606E8"/>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D606E8"/>
    <w:pPr>
      <w:widowControl w:val="0"/>
      <w:autoSpaceDE w:val="0"/>
      <w:autoSpaceDN w:val="0"/>
      <w:adjustRightInd w:val="0"/>
    </w:pPr>
    <w:rPr>
      <w:rFonts w:cs="Calibri"/>
      <w:b/>
      <w:bCs/>
      <w:sz w:val="22"/>
      <w:szCs w:val="22"/>
    </w:rPr>
  </w:style>
  <w:style w:type="paragraph" w:customStyle="1" w:styleId="ConsPlusNormal">
    <w:name w:val="ConsPlusNormal"/>
    <w:rsid w:val="00D606E8"/>
    <w:pPr>
      <w:widowControl w:val="0"/>
      <w:autoSpaceDE w:val="0"/>
      <w:autoSpaceDN w:val="0"/>
      <w:adjustRightInd w:val="0"/>
    </w:pPr>
    <w:rPr>
      <w:rFonts w:ascii="Arial" w:hAnsi="Arial" w:cs="Arial"/>
    </w:rPr>
  </w:style>
  <w:style w:type="paragraph" w:styleId="a6">
    <w:name w:val="List Paragraph"/>
    <w:basedOn w:val="a"/>
    <w:uiPriority w:val="34"/>
    <w:qFormat/>
    <w:rsid w:val="00D606E8"/>
    <w:pPr>
      <w:ind w:left="720"/>
      <w:contextualSpacing/>
    </w:pPr>
    <w:rPr>
      <w:rFonts w:eastAsia="Calibri"/>
      <w:lang w:eastAsia="en-US"/>
    </w:rPr>
  </w:style>
  <w:style w:type="paragraph" w:customStyle="1" w:styleId="ConsPlusCell">
    <w:name w:val="ConsPlusCell"/>
    <w:uiPriority w:val="99"/>
    <w:rsid w:val="00D606E8"/>
    <w:pPr>
      <w:widowControl w:val="0"/>
      <w:autoSpaceDE w:val="0"/>
      <w:autoSpaceDN w:val="0"/>
      <w:adjustRightInd w:val="0"/>
    </w:pPr>
    <w:rPr>
      <w:rFonts w:ascii="Arial" w:hAnsi="Arial" w:cs="Arial"/>
    </w:rPr>
  </w:style>
  <w:style w:type="paragraph" w:styleId="a7">
    <w:name w:val="header"/>
    <w:basedOn w:val="a"/>
    <w:link w:val="a8"/>
    <w:uiPriority w:val="99"/>
    <w:unhideWhenUsed/>
    <w:rsid w:val="00D606E8"/>
    <w:pPr>
      <w:tabs>
        <w:tab w:val="center" w:pos="4677"/>
        <w:tab w:val="right" w:pos="9355"/>
      </w:tabs>
    </w:pPr>
    <w:rPr>
      <w:rFonts w:eastAsia="Calibri"/>
      <w:sz w:val="20"/>
      <w:szCs w:val="20"/>
      <w:lang w:eastAsia="en-US"/>
    </w:rPr>
  </w:style>
  <w:style w:type="character" w:customStyle="1" w:styleId="a8">
    <w:name w:val="Верхний колонтитул Знак"/>
    <w:link w:val="a7"/>
    <w:uiPriority w:val="99"/>
    <w:rsid w:val="00D606E8"/>
    <w:rPr>
      <w:rFonts w:ascii="Calibri" w:eastAsia="Calibri" w:hAnsi="Calibri" w:cs="Times New Roman"/>
      <w:lang w:eastAsia="en-US"/>
    </w:rPr>
  </w:style>
  <w:style w:type="paragraph" w:styleId="a9">
    <w:name w:val="footer"/>
    <w:basedOn w:val="a"/>
    <w:link w:val="aa"/>
    <w:uiPriority w:val="99"/>
    <w:unhideWhenUsed/>
    <w:rsid w:val="00D606E8"/>
    <w:pPr>
      <w:tabs>
        <w:tab w:val="center" w:pos="4677"/>
        <w:tab w:val="right" w:pos="9355"/>
      </w:tabs>
    </w:pPr>
    <w:rPr>
      <w:rFonts w:eastAsia="Calibri"/>
      <w:sz w:val="20"/>
      <w:szCs w:val="20"/>
      <w:lang w:eastAsia="en-US"/>
    </w:rPr>
  </w:style>
  <w:style w:type="character" w:customStyle="1" w:styleId="aa">
    <w:name w:val="Нижний колонтитул Знак"/>
    <w:link w:val="a9"/>
    <w:uiPriority w:val="99"/>
    <w:rsid w:val="00D606E8"/>
    <w:rPr>
      <w:rFonts w:ascii="Calibri" w:eastAsia="Calibri" w:hAnsi="Calibri" w:cs="Times New Roman"/>
      <w:lang w:eastAsia="en-US"/>
    </w:rPr>
  </w:style>
  <w:style w:type="paragraph" w:styleId="ab">
    <w:name w:val="Body Text"/>
    <w:basedOn w:val="a"/>
    <w:link w:val="ac"/>
    <w:unhideWhenUsed/>
    <w:rsid w:val="00D606E8"/>
    <w:pPr>
      <w:spacing w:after="0" w:line="240" w:lineRule="auto"/>
      <w:jc w:val="both"/>
    </w:pPr>
    <w:rPr>
      <w:rFonts w:ascii="Times New Roman" w:hAnsi="Times New Roman"/>
      <w:sz w:val="28"/>
      <w:szCs w:val="28"/>
      <w:lang w:val="en-US"/>
    </w:rPr>
  </w:style>
  <w:style w:type="character" w:customStyle="1" w:styleId="ac">
    <w:name w:val="Основной текст Знак"/>
    <w:link w:val="ab"/>
    <w:rsid w:val="00D606E8"/>
    <w:rPr>
      <w:rFonts w:ascii="Times New Roman" w:eastAsia="Times New Roman" w:hAnsi="Times New Roman" w:cs="Times New Roman"/>
      <w:sz w:val="28"/>
      <w:szCs w:val="28"/>
      <w:lang w:val="en-US"/>
    </w:rPr>
  </w:style>
  <w:style w:type="paragraph" w:styleId="ad">
    <w:name w:val="Body Text Indent"/>
    <w:basedOn w:val="a"/>
    <w:link w:val="ae"/>
    <w:uiPriority w:val="99"/>
    <w:semiHidden/>
    <w:unhideWhenUsed/>
    <w:rsid w:val="00D606E8"/>
    <w:pPr>
      <w:spacing w:after="0" w:line="240" w:lineRule="auto"/>
      <w:ind w:right="-5"/>
      <w:jc w:val="both"/>
    </w:pPr>
    <w:rPr>
      <w:rFonts w:ascii="Times New Roman" w:hAnsi="Times New Roman"/>
      <w:sz w:val="28"/>
      <w:szCs w:val="28"/>
    </w:rPr>
  </w:style>
  <w:style w:type="character" w:customStyle="1" w:styleId="ae">
    <w:name w:val="Основной текст с отступом Знак"/>
    <w:link w:val="ad"/>
    <w:uiPriority w:val="99"/>
    <w:semiHidden/>
    <w:rsid w:val="00D606E8"/>
    <w:rPr>
      <w:rFonts w:ascii="Times New Roman" w:eastAsia="Times New Roman" w:hAnsi="Times New Roman" w:cs="Times New Roman"/>
      <w:sz w:val="28"/>
      <w:szCs w:val="28"/>
    </w:rPr>
  </w:style>
  <w:style w:type="paragraph" w:styleId="21">
    <w:name w:val="Body Text 2"/>
    <w:basedOn w:val="a"/>
    <w:link w:val="22"/>
    <w:uiPriority w:val="99"/>
    <w:semiHidden/>
    <w:unhideWhenUsed/>
    <w:rsid w:val="00D606E8"/>
    <w:pPr>
      <w:spacing w:after="120" w:line="480" w:lineRule="auto"/>
    </w:pPr>
    <w:rPr>
      <w:rFonts w:ascii="Times New Roman" w:hAnsi="Times New Roman"/>
      <w:sz w:val="24"/>
      <w:szCs w:val="24"/>
      <w:lang w:eastAsia="en-US"/>
    </w:rPr>
  </w:style>
  <w:style w:type="character" w:customStyle="1" w:styleId="22">
    <w:name w:val="Основной текст 2 Знак"/>
    <w:link w:val="21"/>
    <w:uiPriority w:val="99"/>
    <w:semiHidden/>
    <w:rsid w:val="00D606E8"/>
    <w:rPr>
      <w:rFonts w:ascii="Times New Roman" w:eastAsia="Times New Roman" w:hAnsi="Times New Roman" w:cs="Times New Roman"/>
      <w:sz w:val="24"/>
      <w:szCs w:val="24"/>
      <w:lang w:eastAsia="en-US"/>
    </w:rPr>
  </w:style>
  <w:style w:type="paragraph" w:styleId="af">
    <w:name w:val="Block Text"/>
    <w:basedOn w:val="a"/>
    <w:unhideWhenUsed/>
    <w:rsid w:val="00D606E8"/>
    <w:pPr>
      <w:spacing w:after="0" w:line="240" w:lineRule="auto"/>
      <w:ind w:left="-81" w:right="-135"/>
    </w:pPr>
    <w:rPr>
      <w:rFonts w:ascii="Times New Roman" w:hAnsi="Times New Roman"/>
      <w:sz w:val="24"/>
      <w:szCs w:val="24"/>
    </w:rPr>
  </w:style>
  <w:style w:type="character" w:styleId="af0">
    <w:name w:val="FollowedHyperlink"/>
    <w:uiPriority w:val="99"/>
    <w:semiHidden/>
    <w:unhideWhenUsed/>
    <w:rsid w:val="00D606E8"/>
    <w:rPr>
      <w:color w:val="800080"/>
      <w:u w:val="single"/>
    </w:rPr>
  </w:style>
  <w:style w:type="paragraph" w:styleId="af1">
    <w:name w:val="Title"/>
    <w:basedOn w:val="a"/>
    <w:link w:val="af2"/>
    <w:qFormat/>
    <w:rsid w:val="004D6088"/>
    <w:pPr>
      <w:widowControl w:val="0"/>
      <w:shd w:val="clear" w:color="auto" w:fill="FFFFFF"/>
      <w:autoSpaceDE w:val="0"/>
      <w:autoSpaceDN w:val="0"/>
      <w:adjustRightInd w:val="0"/>
      <w:spacing w:after="0" w:line="240" w:lineRule="auto"/>
      <w:jc w:val="center"/>
    </w:pPr>
    <w:rPr>
      <w:rFonts w:ascii="Times New Roman" w:hAnsi="Times New Roman"/>
      <w:color w:val="000000"/>
      <w:sz w:val="30"/>
      <w:szCs w:val="20"/>
    </w:rPr>
  </w:style>
  <w:style w:type="character" w:customStyle="1" w:styleId="af2">
    <w:name w:val="Название Знак"/>
    <w:link w:val="af1"/>
    <w:rsid w:val="004D6088"/>
    <w:rPr>
      <w:rFonts w:ascii="Times New Roman" w:eastAsia="Times New Roman" w:hAnsi="Times New Roman" w:cs="Times New Roman"/>
      <w:color w:val="000000"/>
      <w:sz w:val="30"/>
      <w:szCs w:val="20"/>
      <w:shd w:val="clear" w:color="auto" w:fill="FFFFFF"/>
    </w:rPr>
  </w:style>
  <w:style w:type="paragraph" w:customStyle="1" w:styleId="ConsNonformat">
    <w:name w:val="ConsNonformat"/>
    <w:rsid w:val="004D6088"/>
    <w:pPr>
      <w:widowControl w:val="0"/>
      <w:autoSpaceDE w:val="0"/>
      <w:autoSpaceDN w:val="0"/>
      <w:adjustRightInd w:val="0"/>
    </w:pPr>
    <w:rPr>
      <w:rFonts w:ascii="Courier New" w:hAnsi="Courier New" w:cs="Courier New"/>
    </w:rPr>
  </w:style>
  <w:style w:type="paragraph" w:styleId="31">
    <w:name w:val="Body Text Indent 3"/>
    <w:basedOn w:val="a"/>
    <w:link w:val="32"/>
    <w:uiPriority w:val="99"/>
    <w:unhideWhenUsed/>
    <w:rsid w:val="00223958"/>
    <w:pPr>
      <w:spacing w:after="120"/>
      <w:ind w:left="283"/>
    </w:pPr>
    <w:rPr>
      <w:sz w:val="16"/>
      <w:szCs w:val="16"/>
    </w:rPr>
  </w:style>
  <w:style w:type="character" w:customStyle="1" w:styleId="32">
    <w:name w:val="Основной текст с отступом 3 Знак"/>
    <w:link w:val="31"/>
    <w:uiPriority w:val="99"/>
    <w:rsid w:val="00223958"/>
    <w:rPr>
      <w:sz w:val="16"/>
      <w:szCs w:val="16"/>
    </w:rPr>
  </w:style>
  <w:style w:type="character" w:customStyle="1" w:styleId="41">
    <w:name w:val="Основной текст (4)_"/>
    <w:link w:val="42"/>
    <w:rsid w:val="00F72952"/>
    <w:rPr>
      <w:rFonts w:ascii="Times New Roman" w:hAnsi="Times New Roman"/>
      <w:b/>
      <w:bCs/>
      <w:sz w:val="21"/>
      <w:szCs w:val="21"/>
      <w:shd w:val="clear" w:color="auto" w:fill="FFFFFF"/>
    </w:rPr>
  </w:style>
  <w:style w:type="character" w:customStyle="1" w:styleId="41pt">
    <w:name w:val="Основной текст (4) + Интервал 1 pt"/>
    <w:rsid w:val="00F72952"/>
    <w:rPr>
      <w:rFonts w:ascii="Times New Roman" w:eastAsia="Times New Roman" w:hAnsi="Times New Roman" w:cs="Times New Roman"/>
      <w:b/>
      <w:bCs/>
      <w:i w:val="0"/>
      <w:iCs w:val="0"/>
      <w:smallCaps w:val="0"/>
      <w:strike w:val="0"/>
      <w:color w:val="000000"/>
      <w:spacing w:val="20"/>
      <w:w w:val="100"/>
      <w:position w:val="0"/>
      <w:sz w:val="21"/>
      <w:szCs w:val="21"/>
      <w:u w:val="none"/>
      <w:lang w:val="ru-RU" w:eastAsia="ru-RU" w:bidi="ru-RU"/>
    </w:rPr>
  </w:style>
  <w:style w:type="paragraph" w:customStyle="1" w:styleId="42">
    <w:name w:val="Основной текст (4)"/>
    <w:basedOn w:val="a"/>
    <w:link w:val="41"/>
    <w:rsid w:val="00F72952"/>
    <w:pPr>
      <w:widowControl w:val="0"/>
      <w:shd w:val="clear" w:color="auto" w:fill="FFFFFF"/>
      <w:spacing w:after="0" w:line="446" w:lineRule="exact"/>
      <w:jc w:val="both"/>
    </w:pPr>
    <w:rPr>
      <w:rFonts w:ascii="Times New Roman" w:hAnsi="Times New Roman"/>
      <w:b/>
      <w:bCs/>
      <w:sz w:val="21"/>
      <w:szCs w:val="21"/>
    </w:rPr>
  </w:style>
  <w:style w:type="character" w:customStyle="1" w:styleId="5">
    <w:name w:val="Основной текст (5)_"/>
    <w:link w:val="50"/>
    <w:rsid w:val="009405CE"/>
    <w:rPr>
      <w:rFonts w:ascii="Times New Roman" w:hAnsi="Times New Roman"/>
      <w:b/>
      <w:bCs/>
      <w:sz w:val="21"/>
      <w:szCs w:val="21"/>
      <w:shd w:val="clear" w:color="auto" w:fill="FFFFFF"/>
    </w:rPr>
  </w:style>
  <w:style w:type="paragraph" w:customStyle="1" w:styleId="50">
    <w:name w:val="Основной текст (5)"/>
    <w:basedOn w:val="a"/>
    <w:link w:val="5"/>
    <w:rsid w:val="009405CE"/>
    <w:pPr>
      <w:widowControl w:val="0"/>
      <w:shd w:val="clear" w:color="auto" w:fill="FFFFFF"/>
      <w:spacing w:after="0" w:line="446" w:lineRule="exact"/>
      <w:ind w:hanging="2840"/>
      <w:jc w:val="both"/>
    </w:pPr>
    <w:rPr>
      <w:rFonts w:ascii="Times New Roman" w:hAnsi="Times New Roman"/>
      <w:b/>
      <w:bCs/>
      <w:sz w:val="21"/>
      <w:szCs w:val="21"/>
    </w:rPr>
  </w:style>
  <w:style w:type="character" w:customStyle="1" w:styleId="511ptExact">
    <w:name w:val="Основной текст (5) + 11 pt;Курсив Exact"/>
    <w:rsid w:val="009405CE"/>
    <w:rPr>
      <w:rFonts w:ascii="Times New Roman" w:eastAsia="Times New Roman" w:hAnsi="Times New Roman" w:cs="Times New Roman"/>
      <w:b/>
      <w:bCs/>
      <w:i/>
      <w:iCs/>
      <w:smallCaps w:val="0"/>
      <w:strike w:val="0"/>
      <w:sz w:val="22"/>
      <w:szCs w:val="22"/>
      <w:u w:val="none"/>
      <w:shd w:val="clear" w:color="auto" w:fill="FFFFFF"/>
    </w:rPr>
  </w:style>
  <w:style w:type="character" w:customStyle="1" w:styleId="23">
    <w:name w:val="Основной текст (2)_"/>
    <w:link w:val="24"/>
    <w:rsid w:val="009405CE"/>
    <w:rPr>
      <w:rFonts w:ascii="Times New Roman" w:hAnsi="Times New Roman"/>
      <w:sz w:val="21"/>
      <w:szCs w:val="21"/>
      <w:shd w:val="clear" w:color="auto" w:fill="FFFFFF"/>
    </w:rPr>
  </w:style>
  <w:style w:type="character" w:customStyle="1" w:styleId="25">
    <w:name w:val="Основной текст (2) + Полужирный"/>
    <w:rsid w:val="009405C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1pt">
    <w:name w:val="Основной текст (2) + 11 pt;Полужирный;Курсив"/>
    <w:rsid w:val="009405CE"/>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24">
    <w:name w:val="Основной текст (2)"/>
    <w:basedOn w:val="a"/>
    <w:link w:val="23"/>
    <w:rsid w:val="009405CE"/>
    <w:pPr>
      <w:widowControl w:val="0"/>
      <w:shd w:val="clear" w:color="auto" w:fill="FFFFFF"/>
      <w:spacing w:after="0" w:line="245" w:lineRule="exact"/>
      <w:ind w:hanging="1640"/>
    </w:pPr>
    <w:rPr>
      <w:rFonts w:ascii="Times New Roman" w:hAnsi="Times New Roman"/>
      <w:sz w:val="21"/>
      <w:szCs w:val="21"/>
    </w:rPr>
  </w:style>
  <w:style w:type="character" w:customStyle="1" w:styleId="7">
    <w:name w:val="Основной текст (7)_"/>
    <w:basedOn w:val="a0"/>
    <w:link w:val="71"/>
    <w:rsid w:val="008C69CF"/>
    <w:rPr>
      <w:rFonts w:ascii="Times New Roman" w:hAnsi="Times New Roman"/>
      <w:shd w:val="clear" w:color="auto" w:fill="FFFFFF"/>
    </w:rPr>
  </w:style>
  <w:style w:type="character" w:customStyle="1" w:styleId="8">
    <w:name w:val="Основной текст (8)_"/>
    <w:basedOn w:val="a0"/>
    <w:link w:val="80"/>
    <w:rsid w:val="008C69CF"/>
    <w:rPr>
      <w:rFonts w:ascii="Times New Roman" w:hAnsi="Times New Roman"/>
      <w:spacing w:val="20"/>
      <w:sz w:val="16"/>
      <w:szCs w:val="16"/>
      <w:shd w:val="clear" w:color="auto" w:fill="FFFFFF"/>
      <w:lang w:val="en-US"/>
    </w:rPr>
  </w:style>
  <w:style w:type="character" w:customStyle="1" w:styleId="af3">
    <w:name w:val="Колонтитул_"/>
    <w:basedOn w:val="a0"/>
    <w:link w:val="af4"/>
    <w:rsid w:val="008C69CF"/>
    <w:rPr>
      <w:rFonts w:ascii="Times New Roman" w:hAnsi="Times New Roman"/>
      <w:shd w:val="clear" w:color="auto" w:fill="FFFFFF"/>
    </w:rPr>
  </w:style>
  <w:style w:type="character" w:customStyle="1" w:styleId="8pt">
    <w:name w:val="Колонтитул + 8 pt"/>
    <w:basedOn w:val="af3"/>
    <w:rsid w:val="008C69CF"/>
    <w:rPr>
      <w:rFonts w:ascii="Times New Roman" w:hAnsi="Times New Roman"/>
      <w:spacing w:val="0"/>
      <w:sz w:val="16"/>
      <w:szCs w:val="16"/>
      <w:shd w:val="clear" w:color="auto" w:fill="FFFFFF"/>
    </w:rPr>
  </w:style>
  <w:style w:type="character" w:customStyle="1" w:styleId="100">
    <w:name w:val="Основной текст (10)_"/>
    <w:basedOn w:val="a0"/>
    <w:link w:val="101"/>
    <w:rsid w:val="008C69CF"/>
    <w:rPr>
      <w:rFonts w:ascii="Times New Roman" w:hAnsi="Times New Roman"/>
      <w:shd w:val="clear" w:color="auto" w:fill="FFFFFF"/>
    </w:rPr>
  </w:style>
  <w:style w:type="character" w:customStyle="1" w:styleId="ArialNarrow8pt">
    <w:name w:val="Колонтитул + Arial Narrow;8 pt;Полужирный"/>
    <w:basedOn w:val="af3"/>
    <w:rsid w:val="008C69CF"/>
    <w:rPr>
      <w:rFonts w:ascii="Arial Narrow" w:eastAsia="Arial Narrow" w:hAnsi="Arial Narrow" w:cs="Arial Narrow"/>
      <w:b/>
      <w:bCs/>
      <w:spacing w:val="0"/>
      <w:sz w:val="16"/>
      <w:szCs w:val="16"/>
      <w:shd w:val="clear" w:color="auto" w:fill="FFFFFF"/>
    </w:rPr>
  </w:style>
  <w:style w:type="character" w:customStyle="1" w:styleId="11">
    <w:name w:val="Основной текст (11)_"/>
    <w:basedOn w:val="a0"/>
    <w:link w:val="110"/>
    <w:rsid w:val="008C69CF"/>
    <w:rPr>
      <w:rFonts w:ascii="Times New Roman" w:hAnsi="Times New Roman"/>
      <w:sz w:val="16"/>
      <w:szCs w:val="16"/>
      <w:shd w:val="clear" w:color="auto" w:fill="FFFFFF"/>
    </w:rPr>
  </w:style>
  <w:style w:type="character" w:customStyle="1" w:styleId="43">
    <w:name w:val="Заголовок №4_"/>
    <w:basedOn w:val="a0"/>
    <w:link w:val="44"/>
    <w:rsid w:val="008C69CF"/>
    <w:rPr>
      <w:rFonts w:ascii="Times New Roman" w:hAnsi="Times New Roman"/>
      <w:sz w:val="16"/>
      <w:szCs w:val="16"/>
      <w:shd w:val="clear" w:color="auto" w:fill="FFFFFF"/>
    </w:rPr>
  </w:style>
  <w:style w:type="character" w:customStyle="1" w:styleId="111pt">
    <w:name w:val="Основной текст (11) + Интервал 1 pt"/>
    <w:basedOn w:val="11"/>
    <w:rsid w:val="008C69CF"/>
    <w:rPr>
      <w:rFonts w:ascii="Times New Roman" w:hAnsi="Times New Roman"/>
      <w:spacing w:val="20"/>
      <w:sz w:val="16"/>
      <w:szCs w:val="16"/>
      <w:shd w:val="clear" w:color="auto" w:fill="FFFFFF"/>
    </w:rPr>
  </w:style>
  <w:style w:type="character" w:customStyle="1" w:styleId="12">
    <w:name w:val="Основной текст (12)_"/>
    <w:basedOn w:val="a0"/>
    <w:link w:val="120"/>
    <w:rsid w:val="008C69CF"/>
    <w:rPr>
      <w:rFonts w:ascii="Arial Narrow" w:eastAsia="Arial Narrow" w:hAnsi="Arial Narrow" w:cs="Arial Narrow"/>
      <w:sz w:val="13"/>
      <w:szCs w:val="13"/>
      <w:shd w:val="clear" w:color="auto" w:fill="FFFFFF"/>
    </w:rPr>
  </w:style>
  <w:style w:type="character" w:customStyle="1" w:styleId="13">
    <w:name w:val="Основной текст (13)_"/>
    <w:basedOn w:val="a0"/>
    <w:link w:val="130"/>
    <w:rsid w:val="008C69CF"/>
    <w:rPr>
      <w:rFonts w:ascii="Constantia" w:eastAsia="Constantia" w:hAnsi="Constantia" w:cs="Constantia"/>
      <w:sz w:val="16"/>
      <w:szCs w:val="16"/>
      <w:shd w:val="clear" w:color="auto" w:fill="FFFFFF"/>
    </w:rPr>
  </w:style>
  <w:style w:type="character" w:customStyle="1" w:styleId="14">
    <w:name w:val="Основной текст (14)_"/>
    <w:basedOn w:val="a0"/>
    <w:link w:val="140"/>
    <w:rsid w:val="008C69CF"/>
    <w:rPr>
      <w:rFonts w:ascii="Candara" w:eastAsia="Candara" w:hAnsi="Candara" w:cs="Candara"/>
      <w:w w:val="66"/>
      <w:sz w:val="18"/>
      <w:szCs w:val="18"/>
      <w:shd w:val="clear" w:color="auto" w:fill="FFFFFF"/>
    </w:rPr>
  </w:style>
  <w:style w:type="character" w:customStyle="1" w:styleId="15">
    <w:name w:val="Основной текст (15)_"/>
    <w:basedOn w:val="a0"/>
    <w:link w:val="150"/>
    <w:rsid w:val="008C69CF"/>
    <w:rPr>
      <w:rFonts w:ascii="Times New Roman" w:hAnsi="Times New Roman"/>
      <w:sz w:val="16"/>
      <w:szCs w:val="16"/>
      <w:shd w:val="clear" w:color="auto" w:fill="FFFFFF"/>
    </w:rPr>
  </w:style>
  <w:style w:type="character" w:customStyle="1" w:styleId="16">
    <w:name w:val="Основной текст (16)_"/>
    <w:basedOn w:val="a0"/>
    <w:link w:val="160"/>
    <w:rsid w:val="008C69CF"/>
    <w:rPr>
      <w:rFonts w:ascii="Times New Roman" w:hAnsi="Times New Roman"/>
      <w:sz w:val="16"/>
      <w:szCs w:val="16"/>
      <w:shd w:val="clear" w:color="auto" w:fill="FFFFFF"/>
    </w:rPr>
  </w:style>
  <w:style w:type="character" w:customStyle="1" w:styleId="17">
    <w:name w:val="Основной текст (17)_"/>
    <w:basedOn w:val="a0"/>
    <w:link w:val="170"/>
    <w:rsid w:val="008C69CF"/>
    <w:rPr>
      <w:rFonts w:ascii="Times New Roman" w:hAnsi="Times New Roman"/>
      <w:sz w:val="15"/>
      <w:szCs w:val="15"/>
      <w:shd w:val="clear" w:color="auto" w:fill="FFFFFF"/>
    </w:rPr>
  </w:style>
  <w:style w:type="character" w:customStyle="1" w:styleId="18">
    <w:name w:val="Основной текст (18)_"/>
    <w:basedOn w:val="a0"/>
    <w:link w:val="180"/>
    <w:rsid w:val="008C69CF"/>
    <w:rPr>
      <w:rFonts w:ascii="Times New Roman" w:hAnsi="Times New Roman"/>
      <w:spacing w:val="10"/>
      <w:sz w:val="12"/>
      <w:szCs w:val="12"/>
      <w:shd w:val="clear" w:color="auto" w:fill="FFFFFF"/>
    </w:rPr>
  </w:style>
  <w:style w:type="character" w:customStyle="1" w:styleId="19">
    <w:name w:val="Основной текст (19)_"/>
    <w:basedOn w:val="a0"/>
    <w:link w:val="190"/>
    <w:rsid w:val="008C69CF"/>
    <w:rPr>
      <w:rFonts w:ascii="Times New Roman" w:hAnsi="Times New Roman"/>
      <w:sz w:val="15"/>
      <w:szCs w:val="15"/>
      <w:shd w:val="clear" w:color="auto" w:fill="FFFFFF"/>
    </w:rPr>
  </w:style>
  <w:style w:type="character" w:customStyle="1" w:styleId="200">
    <w:name w:val="Основной текст (20)_"/>
    <w:basedOn w:val="a0"/>
    <w:link w:val="201"/>
    <w:rsid w:val="008C69CF"/>
    <w:rPr>
      <w:rFonts w:ascii="Century Gothic" w:eastAsia="Century Gothic" w:hAnsi="Century Gothic" w:cs="Century Gothic"/>
      <w:sz w:val="16"/>
      <w:szCs w:val="16"/>
      <w:shd w:val="clear" w:color="auto" w:fill="FFFFFF"/>
    </w:rPr>
  </w:style>
  <w:style w:type="character" w:customStyle="1" w:styleId="210">
    <w:name w:val="Основной текст (21)_"/>
    <w:basedOn w:val="a0"/>
    <w:link w:val="211"/>
    <w:rsid w:val="008C69CF"/>
    <w:rPr>
      <w:rFonts w:ascii="Times New Roman" w:hAnsi="Times New Roman"/>
      <w:spacing w:val="20"/>
      <w:sz w:val="17"/>
      <w:szCs w:val="17"/>
      <w:shd w:val="clear" w:color="auto" w:fill="FFFFFF"/>
      <w:lang w:val="en-US"/>
    </w:rPr>
  </w:style>
  <w:style w:type="character" w:customStyle="1" w:styleId="220">
    <w:name w:val="Основной текст (22)_"/>
    <w:basedOn w:val="a0"/>
    <w:link w:val="221"/>
    <w:rsid w:val="008C69CF"/>
    <w:rPr>
      <w:rFonts w:ascii="David" w:eastAsia="David" w:hAnsi="David" w:cs="David"/>
      <w:sz w:val="16"/>
      <w:szCs w:val="16"/>
      <w:shd w:val="clear" w:color="auto" w:fill="FFFFFF"/>
    </w:rPr>
  </w:style>
  <w:style w:type="character" w:customStyle="1" w:styleId="111pt2">
    <w:name w:val="Основной текст (11) + Интервал 1 pt2"/>
    <w:basedOn w:val="11"/>
    <w:rsid w:val="008C69CF"/>
    <w:rPr>
      <w:rFonts w:ascii="Times New Roman" w:hAnsi="Times New Roman"/>
      <w:spacing w:val="20"/>
      <w:sz w:val="16"/>
      <w:szCs w:val="16"/>
      <w:shd w:val="clear" w:color="auto" w:fill="FFFFFF"/>
    </w:rPr>
  </w:style>
  <w:style w:type="character" w:customStyle="1" w:styleId="111pt1">
    <w:name w:val="Основной текст (11) + Интервал 1 pt1"/>
    <w:basedOn w:val="11"/>
    <w:rsid w:val="008C69CF"/>
    <w:rPr>
      <w:rFonts w:ascii="Times New Roman" w:hAnsi="Times New Roman"/>
      <w:spacing w:val="20"/>
      <w:sz w:val="16"/>
      <w:szCs w:val="16"/>
      <w:shd w:val="clear" w:color="auto" w:fill="FFFFFF"/>
    </w:rPr>
  </w:style>
  <w:style w:type="character" w:customStyle="1" w:styleId="230">
    <w:name w:val="Основной текст (23)_"/>
    <w:basedOn w:val="a0"/>
    <w:link w:val="231"/>
    <w:rsid w:val="008C69CF"/>
    <w:rPr>
      <w:rFonts w:ascii="Arial Narrow" w:eastAsia="Arial Narrow" w:hAnsi="Arial Narrow" w:cs="Arial Narrow"/>
      <w:sz w:val="19"/>
      <w:szCs w:val="19"/>
      <w:shd w:val="clear" w:color="auto" w:fill="FFFFFF"/>
    </w:rPr>
  </w:style>
  <w:style w:type="character" w:customStyle="1" w:styleId="240">
    <w:name w:val="Основной текст (24)_"/>
    <w:basedOn w:val="a0"/>
    <w:link w:val="241"/>
    <w:rsid w:val="008C69CF"/>
    <w:rPr>
      <w:rFonts w:ascii="Times New Roman" w:hAnsi="Times New Roman"/>
      <w:sz w:val="16"/>
      <w:szCs w:val="16"/>
      <w:shd w:val="clear" w:color="auto" w:fill="FFFFFF"/>
    </w:rPr>
  </w:style>
  <w:style w:type="character" w:customStyle="1" w:styleId="af5">
    <w:name w:val="Основной текст_"/>
    <w:basedOn w:val="a0"/>
    <w:link w:val="27"/>
    <w:uiPriority w:val="99"/>
    <w:rsid w:val="008C69CF"/>
    <w:rPr>
      <w:rFonts w:ascii="Arial Narrow" w:eastAsia="Arial Narrow" w:hAnsi="Arial Narrow" w:cs="Arial Narrow"/>
      <w:sz w:val="8"/>
      <w:szCs w:val="8"/>
      <w:shd w:val="clear" w:color="auto" w:fill="FFFFFF"/>
    </w:rPr>
  </w:style>
  <w:style w:type="paragraph" w:customStyle="1" w:styleId="71">
    <w:name w:val="Основной текст (7)1"/>
    <w:basedOn w:val="a"/>
    <w:link w:val="7"/>
    <w:rsid w:val="008C69CF"/>
    <w:pPr>
      <w:shd w:val="clear" w:color="auto" w:fill="FFFFFF"/>
      <w:spacing w:before="480" w:after="0" w:line="0" w:lineRule="atLeast"/>
      <w:ind w:hanging="2800"/>
    </w:pPr>
    <w:rPr>
      <w:rFonts w:ascii="Times New Roman" w:hAnsi="Times New Roman"/>
      <w:sz w:val="20"/>
      <w:szCs w:val="20"/>
    </w:rPr>
  </w:style>
  <w:style w:type="paragraph" w:customStyle="1" w:styleId="80">
    <w:name w:val="Основной текст (8)"/>
    <w:basedOn w:val="a"/>
    <w:link w:val="8"/>
    <w:rsid w:val="008C69CF"/>
    <w:pPr>
      <w:shd w:val="clear" w:color="auto" w:fill="FFFFFF"/>
      <w:spacing w:after="480" w:line="0" w:lineRule="atLeast"/>
    </w:pPr>
    <w:rPr>
      <w:rFonts w:ascii="Times New Roman" w:hAnsi="Times New Roman"/>
      <w:spacing w:val="20"/>
      <w:sz w:val="16"/>
      <w:szCs w:val="16"/>
      <w:lang w:val="en-US"/>
    </w:rPr>
  </w:style>
  <w:style w:type="paragraph" w:customStyle="1" w:styleId="af4">
    <w:name w:val="Колонтитул"/>
    <w:basedOn w:val="a"/>
    <w:link w:val="af3"/>
    <w:rsid w:val="008C69CF"/>
    <w:pPr>
      <w:shd w:val="clear" w:color="auto" w:fill="FFFFFF"/>
      <w:spacing w:after="0" w:line="240" w:lineRule="auto"/>
    </w:pPr>
    <w:rPr>
      <w:rFonts w:ascii="Times New Roman" w:hAnsi="Times New Roman"/>
      <w:sz w:val="20"/>
      <w:szCs w:val="20"/>
    </w:rPr>
  </w:style>
  <w:style w:type="paragraph" w:customStyle="1" w:styleId="101">
    <w:name w:val="Основной текст (10)"/>
    <w:basedOn w:val="a"/>
    <w:link w:val="100"/>
    <w:rsid w:val="008C69CF"/>
    <w:pPr>
      <w:shd w:val="clear" w:color="auto" w:fill="FFFFFF"/>
      <w:spacing w:after="0" w:line="240" w:lineRule="exact"/>
      <w:ind w:hanging="2740"/>
    </w:pPr>
    <w:rPr>
      <w:rFonts w:ascii="Times New Roman" w:hAnsi="Times New Roman"/>
      <w:sz w:val="20"/>
      <w:szCs w:val="20"/>
    </w:rPr>
  </w:style>
  <w:style w:type="paragraph" w:customStyle="1" w:styleId="110">
    <w:name w:val="Основной текст (11)"/>
    <w:basedOn w:val="a"/>
    <w:link w:val="11"/>
    <w:rsid w:val="008C69CF"/>
    <w:pPr>
      <w:shd w:val="clear" w:color="auto" w:fill="FFFFFF"/>
      <w:spacing w:after="0" w:line="0" w:lineRule="atLeast"/>
      <w:jc w:val="right"/>
    </w:pPr>
    <w:rPr>
      <w:rFonts w:ascii="Times New Roman" w:hAnsi="Times New Roman"/>
      <w:sz w:val="16"/>
      <w:szCs w:val="16"/>
    </w:rPr>
  </w:style>
  <w:style w:type="paragraph" w:customStyle="1" w:styleId="44">
    <w:name w:val="Заголовок №4"/>
    <w:basedOn w:val="a"/>
    <w:link w:val="43"/>
    <w:rsid w:val="008C69CF"/>
    <w:pPr>
      <w:shd w:val="clear" w:color="auto" w:fill="FFFFFF"/>
      <w:spacing w:before="420" w:after="0" w:line="192" w:lineRule="exact"/>
      <w:outlineLvl w:val="3"/>
    </w:pPr>
    <w:rPr>
      <w:rFonts w:ascii="Times New Roman" w:hAnsi="Times New Roman"/>
      <w:sz w:val="16"/>
      <w:szCs w:val="16"/>
    </w:rPr>
  </w:style>
  <w:style w:type="paragraph" w:customStyle="1" w:styleId="120">
    <w:name w:val="Основной текст (12)"/>
    <w:basedOn w:val="a"/>
    <w:link w:val="12"/>
    <w:rsid w:val="008C69CF"/>
    <w:pPr>
      <w:shd w:val="clear" w:color="auto" w:fill="FFFFFF"/>
      <w:spacing w:before="900" w:after="420" w:line="0" w:lineRule="atLeast"/>
    </w:pPr>
    <w:rPr>
      <w:rFonts w:ascii="Arial Narrow" w:eastAsia="Arial Narrow" w:hAnsi="Arial Narrow" w:cs="Arial Narrow"/>
      <w:sz w:val="13"/>
      <w:szCs w:val="13"/>
    </w:rPr>
  </w:style>
  <w:style w:type="paragraph" w:customStyle="1" w:styleId="130">
    <w:name w:val="Основной текст (13)"/>
    <w:basedOn w:val="a"/>
    <w:link w:val="13"/>
    <w:rsid w:val="008C69CF"/>
    <w:pPr>
      <w:shd w:val="clear" w:color="auto" w:fill="FFFFFF"/>
      <w:spacing w:after="0" w:line="0" w:lineRule="atLeast"/>
    </w:pPr>
    <w:rPr>
      <w:rFonts w:ascii="Constantia" w:eastAsia="Constantia" w:hAnsi="Constantia" w:cs="Constantia"/>
      <w:sz w:val="16"/>
      <w:szCs w:val="16"/>
    </w:rPr>
  </w:style>
  <w:style w:type="paragraph" w:customStyle="1" w:styleId="140">
    <w:name w:val="Основной текст (14)"/>
    <w:basedOn w:val="a"/>
    <w:link w:val="14"/>
    <w:rsid w:val="008C69CF"/>
    <w:pPr>
      <w:shd w:val="clear" w:color="auto" w:fill="FFFFFF"/>
      <w:spacing w:after="0" w:line="0" w:lineRule="atLeast"/>
    </w:pPr>
    <w:rPr>
      <w:rFonts w:ascii="Candara" w:eastAsia="Candara" w:hAnsi="Candara" w:cs="Candara"/>
      <w:w w:val="66"/>
      <w:sz w:val="18"/>
      <w:szCs w:val="18"/>
    </w:rPr>
  </w:style>
  <w:style w:type="paragraph" w:customStyle="1" w:styleId="150">
    <w:name w:val="Основной текст (15)"/>
    <w:basedOn w:val="a"/>
    <w:link w:val="15"/>
    <w:rsid w:val="008C69CF"/>
    <w:pPr>
      <w:shd w:val="clear" w:color="auto" w:fill="FFFFFF"/>
      <w:spacing w:after="0" w:line="0" w:lineRule="atLeast"/>
    </w:pPr>
    <w:rPr>
      <w:rFonts w:ascii="Times New Roman" w:hAnsi="Times New Roman"/>
      <w:sz w:val="16"/>
      <w:szCs w:val="16"/>
    </w:rPr>
  </w:style>
  <w:style w:type="paragraph" w:customStyle="1" w:styleId="160">
    <w:name w:val="Основной текст (16)"/>
    <w:basedOn w:val="a"/>
    <w:link w:val="16"/>
    <w:rsid w:val="008C69CF"/>
    <w:pPr>
      <w:shd w:val="clear" w:color="auto" w:fill="FFFFFF"/>
      <w:spacing w:after="0" w:line="0" w:lineRule="atLeast"/>
    </w:pPr>
    <w:rPr>
      <w:rFonts w:ascii="Times New Roman" w:hAnsi="Times New Roman"/>
      <w:sz w:val="16"/>
      <w:szCs w:val="16"/>
    </w:rPr>
  </w:style>
  <w:style w:type="paragraph" w:customStyle="1" w:styleId="170">
    <w:name w:val="Основной текст (17)"/>
    <w:basedOn w:val="a"/>
    <w:link w:val="17"/>
    <w:rsid w:val="008C69CF"/>
    <w:pPr>
      <w:shd w:val="clear" w:color="auto" w:fill="FFFFFF"/>
      <w:spacing w:after="0" w:line="0" w:lineRule="atLeast"/>
    </w:pPr>
    <w:rPr>
      <w:rFonts w:ascii="Times New Roman" w:hAnsi="Times New Roman"/>
      <w:sz w:val="15"/>
      <w:szCs w:val="15"/>
    </w:rPr>
  </w:style>
  <w:style w:type="paragraph" w:customStyle="1" w:styleId="180">
    <w:name w:val="Основной текст (18)"/>
    <w:basedOn w:val="a"/>
    <w:link w:val="18"/>
    <w:rsid w:val="008C69CF"/>
    <w:pPr>
      <w:shd w:val="clear" w:color="auto" w:fill="FFFFFF"/>
      <w:spacing w:after="0" w:line="0" w:lineRule="atLeast"/>
    </w:pPr>
    <w:rPr>
      <w:rFonts w:ascii="Times New Roman" w:hAnsi="Times New Roman"/>
      <w:spacing w:val="10"/>
      <w:sz w:val="12"/>
      <w:szCs w:val="12"/>
    </w:rPr>
  </w:style>
  <w:style w:type="paragraph" w:customStyle="1" w:styleId="190">
    <w:name w:val="Основной текст (19)"/>
    <w:basedOn w:val="a"/>
    <w:link w:val="19"/>
    <w:rsid w:val="008C69CF"/>
    <w:pPr>
      <w:shd w:val="clear" w:color="auto" w:fill="FFFFFF"/>
      <w:spacing w:after="0" w:line="0" w:lineRule="atLeast"/>
    </w:pPr>
    <w:rPr>
      <w:rFonts w:ascii="Times New Roman" w:hAnsi="Times New Roman"/>
      <w:sz w:val="15"/>
      <w:szCs w:val="15"/>
    </w:rPr>
  </w:style>
  <w:style w:type="paragraph" w:customStyle="1" w:styleId="201">
    <w:name w:val="Основной текст (20)"/>
    <w:basedOn w:val="a"/>
    <w:link w:val="200"/>
    <w:rsid w:val="008C69CF"/>
    <w:pPr>
      <w:shd w:val="clear" w:color="auto" w:fill="FFFFFF"/>
      <w:spacing w:after="0" w:line="0" w:lineRule="atLeast"/>
    </w:pPr>
    <w:rPr>
      <w:rFonts w:ascii="Century Gothic" w:eastAsia="Century Gothic" w:hAnsi="Century Gothic" w:cs="Century Gothic"/>
      <w:sz w:val="16"/>
      <w:szCs w:val="16"/>
    </w:rPr>
  </w:style>
  <w:style w:type="paragraph" w:customStyle="1" w:styleId="211">
    <w:name w:val="Основной текст (21)"/>
    <w:basedOn w:val="a"/>
    <w:link w:val="210"/>
    <w:rsid w:val="008C69CF"/>
    <w:pPr>
      <w:shd w:val="clear" w:color="auto" w:fill="FFFFFF"/>
      <w:spacing w:after="360" w:line="0" w:lineRule="atLeast"/>
    </w:pPr>
    <w:rPr>
      <w:rFonts w:ascii="Times New Roman" w:hAnsi="Times New Roman"/>
      <w:spacing w:val="20"/>
      <w:sz w:val="17"/>
      <w:szCs w:val="17"/>
      <w:lang w:val="en-US"/>
    </w:rPr>
  </w:style>
  <w:style w:type="paragraph" w:customStyle="1" w:styleId="221">
    <w:name w:val="Основной текст (22)"/>
    <w:basedOn w:val="a"/>
    <w:link w:val="220"/>
    <w:rsid w:val="008C69CF"/>
    <w:pPr>
      <w:shd w:val="clear" w:color="auto" w:fill="FFFFFF"/>
      <w:spacing w:before="900" w:after="360" w:line="0" w:lineRule="atLeast"/>
    </w:pPr>
    <w:rPr>
      <w:rFonts w:ascii="David" w:eastAsia="David" w:hAnsi="David" w:cs="David"/>
      <w:sz w:val="16"/>
      <w:szCs w:val="16"/>
    </w:rPr>
  </w:style>
  <w:style w:type="paragraph" w:customStyle="1" w:styleId="231">
    <w:name w:val="Основной текст (23)"/>
    <w:basedOn w:val="a"/>
    <w:link w:val="230"/>
    <w:rsid w:val="008C69CF"/>
    <w:pPr>
      <w:shd w:val="clear" w:color="auto" w:fill="FFFFFF"/>
      <w:spacing w:after="0" w:line="0" w:lineRule="atLeast"/>
    </w:pPr>
    <w:rPr>
      <w:rFonts w:ascii="Arial Narrow" w:eastAsia="Arial Narrow" w:hAnsi="Arial Narrow" w:cs="Arial Narrow"/>
      <w:sz w:val="19"/>
      <w:szCs w:val="19"/>
    </w:rPr>
  </w:style>
  <w:style w:type="paragraph" w:customStyle="1" w:styleId="241">
    <w:name w:val="Основной текст (24)"/>
    <w:basedOn w:val="a"/>
    <w:link w:val="240"/>
    <w:rsid w:val="008C69CF"/>
    <w:pPr>
      <w:shd w:val="clear" w:color="auto" w:fill="FFFFFF"/>
      <w:spacing w:after="0" w:line="0" w:lineRule="atLeast"/>
    </w:pPr>
    <w:rPr>
      <w:rFonts w:ascii="Times New Roman" w:hAnsi="Times New Roman"/>
      <w:sz w:val="16"/>
      <w:szCs w:val="16"/>
    </w:rPr>
  </w:style>
  <w:style w:type="paragraph" w:customStyle="1" w:styleId="27">
    <w:name w:val="Основной текст27"/>
    <w:basedOn w:val="a"/>
    <w:link w:val="af5"/>
    <w:rsid w:val="008C69CF"/>
    <w:pPr>
      <w:shd w:val="clear" w:color="auto" w:fill="FFFFFF"/>
      <w:spacing w:after="0" w:line="0" w:lineRule="atLeast"/>
      <w:jc w:val="both"/>
    </w:pPr>
    <w:rPr>
      <w:rFonts w:ascii="Arial Narrow" w:eastAsia="Arial Narrow" w:hAnsi="Arial Narrow" w:cs="Arial Narrow"/>
      <w:sz w:val="8"/>
      <w:szCs w:val="8"/>
    </w:rPr>
  </w:style>
  <w:style w:type="paragraph" w:styleId="af6">
    <w:name w:val="No Spacing"/>
    <w:link w:val="af7"/>
    <w:uiPriority w:val="1"/>
    <w:qFormat/>
    <w:rsid w:val="008C69CF"/>
    <w:rPr>
      <w:sz w:val="22"/>
      <w:szCs w:val="22"/>
    </w:rPr>
  </w:style>
  <w:style w:type="character" w:customStyle="1" w:styleId="33">
    <w:name w:val="Основной текст (3)_"/>
    <w:basedOn w:val="a0"/>
    <w:link w:val="34"/>
    <w:rsid w:val="004E0D2C"/>
    <w:rPr>
      <w:rFonts w:ascii="Times New Roman" w:hAnsi="Times New Roman"/>
      <w:sz w:val="21"/>
      <w:szCs w:val="21"/>
      <w:shd w:val="clear" w:color="auto" w:fill="FFFFFF"/>
    </w:rPr>
  </w:style>
  <w:style w:type="paragraph" w:customStyle="1" w:styleId="34">
    <w:name w:val="Основной текст (3)"/>
    <w:basedOn w:val="a"/>
    <w:link w:val="33"/>
    <w:rsid w:val="004E0D2C"/>
    <w:pPr>
      <w:shd w:val="clear" w:color="auto" w:fill="FFFFFF"/>
      <w:spacing w:before="480" w:after="0" w:line="0" w:lineRule="atLeast"/>
    </w:pPr>
    <w:rPr>
      <w:rFonts w:ascii="Times New Roman" w:hAnsi="Times New Roman"/>
      <w:sz w:val="21"/>
      <w:szCs w:val="21"/>
    </w:rPr>
  </w:style>
  <w:style w:type="paragraph" w:styleId="af8">
    <w:name w:val="Balloon Text"/>
    <w:basedOn w:val="a"/>
    <w:link w:val="af9"/>
    <w:uiPriority w:val="99"/>
    <w:semiHidden/>
    <w:unhideWhenUsed/>
    <w:rsid w:val="00F9656A"/>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F9656A"/>
    <w:rPr>
      <w:rFonts w:ascii="Tahoma" w:hAnsi="Tahoma" w:cs="Tahoma"/>
      <w:sz w:val="16"/>
      <w:szCs w:val="16"/>
    </w:rPr>
  </w:style>
  <w:style w:type="character" w:customStyle="1" w:styleId="52pt">
    <w:name w:val="Основной текст (5) + Интервал 2 pt"/>
    <w:basedOn w:val="5"/>
    <w:rsid w:val="001D231E"/>
    <w:rPr>
      <w:rFonts w:ascii="Times New Roman" w:eastAsia="Times New Roman" w:hAnsi="Times New Roman" w:cs="Times New Roman"/>
      <w:b/>
      <w:bCs/>
      <w:i w:val="0"/>
      <w:iCs w:val="0"/>
      <w:smallCaps w:val="0"/>
      <w:strike w:val="0"/>
      <w:color w:val="000000"/>
      <w:spacing w:val="40"/>
      <w:w w:val="100"/>
      <w:position w:val="0"/>
      <w:sz w:val="28"/>
      <w:szCs w:val="28"/>
      <w:u w:val="none"/>
      <w:shd w:val="clear" w:color="auto" w:fill="FFFFFF"/>
      <w:lang w:val="ru-RU" w:eastAsia="ru-RU" w:bidi="ru-RU"/>
    </w:rPr>
  </w:style>
  <w:style w:type="character" w:customStyle="1" w:styleId="2Exact">
    <w:name w:val="Основной текст (2) Exact"/>
    <w:basedOn w:val="a0"/>
    <w:rsid w:val="002B6354"/>
    <w:rPr>
      <w:rFonts w:ascii="Times New Roman" w:eastAsia="Times New Roman" w:hAnsi="Times New Roman" w:cs="Times New Roman"/>
      <w:b w:val="0"/>
      <w:bCs w:val="0"/>
      <w:i w:val="0"/>
      <w:iCs w:val="0"/>
      <w:smallCaps w:val="0"/>
      <w:strike w:val="0"/>
      <w:sz w:val="30"/>
      <w:szCs w:val="30"/>
      <w:u w:val="none"/>
    </w:rPr>
  </w:style>
  <w:style w:type="character" w:customStyle="1" w:styleId="af7">
    <w:name w:val="Без интервала Знак"/>
    <w:link w:val="af6"/>
    <w:uiPriority w:val="1"/>
    <w:locked/>
    <w:rsid w:val="00F3141D"/>
    <w:rPr>
      <w:sz w:val="22"/>
      <w:szCs w:val="22"/>
    </w:rPr>
  </w:style>
  <w:style w:type="character" w:customStyle="1" w:styleId="295pt">
    <w:name w:val="Основной текст (2) + 9;5 pt;Полужирный"/>
    <w:basedOn w:val="23"/>
    <w:rsid w:val="00F3242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9pt">
    <w:name w:val="Основной текст (2) + 9 pt"/>
    <w:basedOn w:val="23"/>
    <w:rsid w:val="00AF4EC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
    <w:name w:val="Заголовок 2 Знак"/>
    <w:basedOn w:val="a0"/>
    <w:link w:val="2"/>
    <w:uiPriority w:val="99"/>
    <w:rsid w:val="000C218C"/>
    <w:rPr>
      <w:rFonts w:ascii="Cambria" w:hAnsi="Cambria" w:cs="Cambria"/>
      <w:b/>
      <w:bCs/>
      <w:color w:val="4F81BD"/>
      <w:sz w:val="26"/>
      <w:szCs w:val="26"/>
      <w:lang w:eastAsia="en-US"/>
    </w:rPr>
  </w:style>
  <w:style w:type="character" w:customStyle="1" w:styleId="90">
    <w:name w:val="Заголовок 9 Знак"/>
    <w:basedOn w:val="a0"/>
    <w:link w:val="9"/>
    <w:uiPriority w:val="99"/>
    <w:rsid w:val="000C218C"/>
    <w:rPr>
      <w:rFonts w:ascii="Cambria" w:hAnsi="Cambria" w:cs="Cambria"/>
      <w:i/>
      <w:iCs/>
      <w:color w:val="404040"/>
      <w:lang w:eastAsia="en-US"/>
    </w:rPr>
  </w:style>
  <w:style w:type="character" w:styleId="afa">
    <w:name w:val="annotation reference"/>
    <w:uiPriority w:val="99"/>
    <w:semiHidden/>
    <w:rsid w:val="000C218C"/>
    <w:rPr>
      <w:sz w:val="16"/>
      <w:szCs w:val="16"/>
    </w:rPr>
  </w:style>
  <w:style w:type="paragraph" w:styleId="afb">
    <w:name w:val="annotation text"/>
    <w:basedOn w:val="a"/>
    <w:link w:val="afc"/>
    <w:uiPriority w:val="99"/>
    <w:semiHidden/>
    <w:rsid w:val="000C218C"/>
    <w:pPr>
      <w:spacing w:line="240" w:lineRule="auto"/>
    </w:pPr>
    <w:rPr>
      <w:rFonts w:eastAsia="Calibri" w:cs="Calibri"/>
      <w:sz w:val="20"/>
      <w:szCs w:val="20"/>
      <w:lang w:eastAsia="en-US"/>
    </w:rPr>
  </w:style>
  <w:style w:type="character" w:customStyle="1" w:styleId="afc">
    <w:name w:val="Текст примечания Знак"/>
    <w:basedOn w:val="a0"/>
    <w:link w:val="afb"/>
    <w:uiPriority w:val="99"/>
    <w:semiHidden/>
    <w:rsid w:val="000C218C"/>
    <w:rPr>
      <w:rFonts w:eastAsia="Calibri" w:cs="Calibri"/>
      <w:lang w:eastAsia="en-US"/>
    </w:rPr>
  </w:style>
  <w:style w:type="paragraph" w:styleId="afd">
    <w:name w:val="annotation subject"/>
    <w:basedOn w:val="afb"/>
    <w:next w:val="afb"/>
    <w:link w:val="afe"/>
    <w:uiPriority w:val="99"/>
    <w:semiHidden/>
    <w:rsid w:val="000C218C"/>
    <w:rPr>
      <w:b/>
      <w:bCs/>
    </w:rPr>
  </w:style>
  <w:style w:type="character" w:customStyle="1" w:styleId="afe">
    <w:name w:val="Тема примечания Знак"/>
    <w:basedOn w:val="afc"/>
    <w:link w:val="afd"/>
    <w:uiPriority w:val="99"/>
    <w:semiHidden/>
    <w:rsid w:val="000C218C"/>
    <w:rPr>
      <w:rFonts w:eastAsia="Calibri" w:cs="Calibri"/>
      <w:b/>
      <w:bCs/>
      <w:lang w:eastAsia="en-US"/>
    </w:rPr>
  </w:style>
  <w:style w:type="paragraph" w:styleId="aff">
    <w:name w:val="Revision"/>
    <w:hidden/>
    <w:uiPriority w:val="99"/>
    <w:semiHidden/>
    <w:rsid w:val="000C218C"/>
    <w:rPr>
      <w:rFonts w:eastAsia="Calibri" w:cs="Calibri"/>
      <w:sz w:val="22"/>
      <w:szCs w:val="22"/>
      <w:lang w:eastAsia="en-US"/>
    </w:rPr>
  </w:style>
  <w:style w:type="character" w:customStyle="1" w:styleId="aff0">
    <w:name w:val="Гипертекстовая ссылка"/>
    <w:uiPriority w:val="99"/>
    <w:rsid w:val="000C218C"/>
    <w:rPr>
      <w:color w:val="auto"/>
    </w:rPr>
  </w:style>
  <w:style w:type="paragraph" w:customStyle="1" w:styleId="aff1">
    <w:name w:val="Нормальный (таблица)"/>
    <w:basedOn w:val="a"/>
    <w:next w:val="a"/>
    <w:uiPriority w:val="99"/>
    <w:rsid w:val="000C218C"/>
    <w:pPr>
      <w:widowControl w:val="0"/>
      <w:autoSpaceDE w:val="0"/>
      <w:autoSpaceDN w:val="0"/>
      <w:adjustRightInd w:val="0"/>
      <w:spacing w:after="0" w:line="240" w:lineRule="auto"/>
      <w:jc w:val="both"/>
    </w:pPr>
    <w:rPr>
      <w:rFonts w:ascii="Arial" w:hAnsi="Arial" w:cs="Arial"/>
      <w:sz w:val="24"/>
      <w:szCs w:val="24"/>
    </w:rPr>
  </w:style>
  <w:style w:type="character" w:customStyle="1" w:styleId="fontstyle33">
    <w:name w:val="fontstyle33"/>
    <w:uiPriority w:val="99"/>
    <w:rsid w:val="000C218C"/>
  </w:style>
  <w:style w:type="paragraph" w:customStyle="1" w:styleId="Default">
    <w:name w:val="Default"/>
    <w:uiPriority w:val="99"/>
    <w:rsid w:val="000C218C"/>
    <w:pPr>
      <w:autoSpaceDE w:val="0"/>
      <w:autoSpaceDN w:val="0"/>
      <w:adjustRightInd w:val="0"/>
    </w:pPr>
    <w:rPr>
      <w:rFonts w:cs="Calibri"/>
      <w:color w:val="000000"/>
      <w:sz w:val="24"/>
      <w:szCs w:val="24"/>
    </w:rPr>
  </w:style>
  <w:style w:type="paragraph" w:customStyle="1" w:styleId="1400">
    <w:name w:val="Стиль Основной текст с отступом + 14 пт По ширине Слева:  0 см П..."/>
    <w:basedOn w:val="ad"/>
    <w:uiPriority w:val="99"/>
    <w:rsid w:val="000C218C"/>
    <w:pPr>
      <w:widowControl w:val="0"/>
      <w:autoSpaceDE w:val="0"/>
      <w:autoSpaceDN w:val="0"/>
      <w:adjustRightInd w:val="0"/>
      <w:ind w:right="0" w:firstLine="709"/>
    </w:pPr>
    <w:rPr>
      <w:lang w:eastAsia="en-US"/>
    </w:rPr>
  </w:style>
  <w:style w:type="character" w:customStyle="1" w:styleId="91">
    <w:name w:val="Заголовок 9 Знак1"/>
    <w:uiPriority w:val="99"/>
    <w:locked/>
    <w:rsid w:val="000C218C"/>
    <w:rPr>
      <w:rFonts w:ascii="Cambria" w:hAnsi="Cambria" w:cs="Cambria"/>
      <w:color w:val="000000"/>
      <w:lang w:eastAsia="ar-SA" w:bidi="ar-SA"/>
    </w:rPr>
  </w:style>
  <w:style w:type="paragraph" w:customStyle="1" w:styleId="1a">
    <w:name w:val="Основной текст1"/>
    <w:basedOn w:val="a"/>
    <w:uiPriority w:val="99"/>
    <w:rsid w:val="000C218C"/>
    <w:pPr>
      <w:widowControl w:val="0"/>
      <w:shd w:val="clear" w:color="auto" w:fill="FFFFFF"/>
      <w:spacing w:after="0" w:line="240" w:lineRule="auto"/>
    </w:pPr>
    <w:rPr>
      <w:rFonts w:eastAsia="Calibri" w:cs="Calibri"/>
      <w:sz w:val="20"/>
      <w:szCs w:val="20"/>
    </w:rPr>
  </w:style>
  <w:style w:type="character" w:customStyle="1" w:styleId="92">
    <w:name w:val="Основной текст + 9"/>
    <w:aliases w:val="5 pt"/>
    <w:uiPriority w:val="99"/>
    <w:rsid w:val="000C218C"/>
    <w:rPr>
      <w:color w:val="000000"/>
      <w:spacing w:val="0"/>
      <w:w w:val="100"/>
      <w:position w:val="0"/>
      <w:sz w:val="19"/>
      <w:szCs w:val="19"/>
      <w:shd w:val="clear" w:color="auto" w:fill="FFFFFF"/>
      <w:lang w:val="ru-RU"/>
    </w:rPr>
  </w:style>
  <w:style w:type="character" w:customStyle="1" w:styleId="blk">
    <w:name w:val="blk"/>
    <w:basedOn w:val="a0"/>
    <w:uiPriority w:val="99"/>
    <w:rsid w:val="000C218C"/>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uiPriority w:val="99"/>
    <w:rsid w:val="000C218C"/>
    <w:pPr>
      <w:spacing w:after="160" w:line="240" w:lineRule="exact"/>
    </w:pPr>
    <w:rPr>
      <w:rFonts w:ascii="Times New Roman" w:hAnsi="Times New Roman"/>
      <w:sz w:val="24"/>
      <w:szCs w:val="24"/>
      <w:lang w:val="en-US" w:eastAsia="en-US"/>
    </w:rPr>
  </w:style>
  <w:style w:type="paragraph" w:customStyle="1" w:styleId="800">
    <w:name w:val="Основной текст80"/>
    <w:basedOn w:val="a"/>
    <w:uiPriority w:val="99"/>
    <w:rsid w:val="000C218C"/>
    <w:pPr>
      <w:shd w:val="clear" w:color="auto" w:fill="FFFFFF"/>
      <w:spacing w:before="420" w:after="0" w:line="346" w:lineRule="exact"/>
      <w:jc w:val="both"/>
    </w:pPr>
    <w:rPr>
      <w:rFonts w:ascii="Times New Roman" w:hAnsi="Times New Roman"/>
      <w:sz w:val="27"/>
      <w:szCs w:val="27"/>
      <w:lang w:eastAsia="en-US"/>
    </w:rPr>
  </w:style>
  <w:style w:type="character" w:customStyle="1" w:styleId="430">
    <w:name w:val="Основной текст43"/>
    <w:uiPriority w:val="99"/>
    <w:rsid w:val="000C218C"/>
    <w:rPr>
      <w:rFonts w:ascii="Times New Roman" w:hAnsi="Times New Roman" w:cs="Times New Roman"/>
      <w:sz w:val="27"/>
      <w:szCs w:val="27"/>
      <w:shd w:val="clear" w:color="auto" w:fill="FFFFFF"/>
    </w:rPr>
  </w:style>
  <w:style w:type="character" w:customStyle="1" w:styleId="500">
    <w:name w:val="Основной текст50"/>
    <w:uiPriority w:val="99"/>
    <w:rsid w:val="000C218C"/>
    <w:rPr>
      <w:rFonts w:ascii="Times New Roman" w:hAnsi="Times New Roman" w:cs="Times New Roman"/>
      <w:sz w:val="27"/>
      <w:szCs w:val="27"/>
      <w:shd w:val="clear" w:color="auto" w:fill="FFFFFF"/>
    </w:rPr>
  </w:style>
  <w:style w:type="table" w:customStyle="1" w:styleId="1b">
    <w:name w:val="Сетка таблицы1"/>
    <w:uiPriority w:val="99"/>
    <w:rsid w:val="000C218C"/>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xl-run">
    <w:name w:val="dxl-run"/>
    <w:uiPriority w:val="99"/>
    <w:rsid w:val="000C218C"/>
  </w:style>
  <w:style w:type="paragraph" w:styleId="aff3">
    <w:name w:val="Subtitle"/>
    <w:basedOn w:val="a"/>
    <w:next w:val="a"/>
    <w:link w:val="aff4"/>
    <w:uiPriority w:val="11"/>
    <w:qFormat/>
    <w:rsid w:val="000C218C"/>
    <w:pPr>
      <w:numPr>
        <w:ilvl w:val="1"/>
      </w:numPr>
    </w:pPr>
    <w:rPr>
      <w:rFonts w:ascii="Cambria" w:hAnsi="Cambria"/>
      <w:i/>
      <w:iCs/>
      <w:color w:val="4F81BD"/>
      <w:spacing w:val="15"/>
      <w:sz w:val="24"/>
      <w:szCs w:val="24"/>
      <w:lang w:eastAsia="en-US"/>
    </w:rPr>
  </w:style>
  <w:style w:type="character" w:customStyle="1" w:styleId="aff4">
    <w:name w:val="Подзаголовок Знак"/>
    <w:basedOn w:val="a0"/>
    <w:link w:val="aff3"/>
    <w:uiPriority w:val="11"/>
    <w:rsid w:val="000C218C"/>
    <w:rPr>
      <w:rFonts w:ascii="Cambria" w:hAnsi="Cambria"/>
      <w:i/>
      <w:iCs/>
      <w:color w:val="4F81BD"/>
      <w:spacing w:val="15"/>
      <w:sz w:val="24"/>
      <w:szCs w:val="24"/>
      <w:lang w:eastAsia="en-US"/>
    </w:rPr>
  </w:style>
  <w:style w:type="paragraph" w:customStyle="1" w:styleId="aff5">
    <w:name w:val="Прижатый влево"/>
    <w:basedOn w:val="a"/>
    <w:next w:val="a"/>
    <w:uiPriority w:val="99"/>
    <w:rsid w:val="000C218C"/>
    <w:pPr>
      <w:widowControl w:val="0"/>
      <w:autoSpaceDE w:val="0"/>
      <w:autoSpaceDN w:val="0"/>
      <w:adjustRightInd w:val="0"/>
      <w:spacing w:after="0" w:line="240" w:lineRule="auto"/>
    </w:pPr>
    <w:rPr>
      <w:rFonts w:ascii="Arial" w:hAnsi="Arial" w:cs="Arial"/>
      <w:sz w:val="24"/>
      <w:szCs w:val="24"/>
    </w:rPr>
  </w:style>
  <w:style w:type="numbering" w:customStyle="1" w:styleId="1c">
    <w:name w:val="Нет списка1"/>
    <w:next w:val="a2"/>
    <w:uiPriority w:val="99"/>
    <w:semiHidden/>
    <w:unhideWhenUsed/>
    <w:rsid w:val="000C218C"/>
  </w:style>
  <w:style w:type="numbering" w:customStyle="1" w:styleId="26">
    <w:name w:val="Нет списка2"/>
    <w:next w:val="a2"/>
    <w:uiPriority w:val="99"/>
    <w:semiHidden/>
    <w:unhideWhenUsed/>
    <w:rsid w:val="000C218C"/>
  </w:style>
  <w:style w:type="table" w:customStyle="1" w:styleId="28">
    <w:name w:val="Сетка таблицы2"/>
    <w:basedOn w:val="a1"/>
    <w:next w:val="a5"/>
    <w:uiPriority w:val="59"/>
    <w:rsid w:val="000C218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5"/>
    <w:uiPriority w:val="59"/>
    <w:rsid w:val="000C218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5"/>
    <w:uiPriority w:val="59"/>
    <w:rsid w:val="000C218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0C218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0C218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5"/>
    <w:uiPriority w:val="59"/>
    <w:rsid w:val="000C218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5"/>
    <w:uiPriority w:val="59"/>
    <w:qFormat/>
    <w:rsid w:val="000C218C"/>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5pt">
    <w:name w:val="Основной текст (2) + 10;5 pt"/>
    <w:basedOn w:val="a0"/>
    <w:rsid w:val="0071676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735663929">
      <w:bodyDiv w:val="1"/>
      <w:marLeft w:val="0"/>
      <w:marRight w:val="0"/>
      <w:marTop w:val="0"/>
      <w:marBottom w:val="0"/>
      <w:divBdr>
        <w:top w:val="none" w:sz="0" w:space="0" w:color="auto"/>
        <w:left w:val="none" w:sz="0" w:space="0" w:color="auto"/>
        <w:bottom w:val="none" w:sz="0" w:space="0" w:color="auto"/>
        <w:right w:val="none" w:sz="0" w:space="0" w:color="auto"/>
      </w:divBdr>
      <w:divsChild>
        <w:div w:id="369765301">
          <w:marLeft w:val="0"/>
          <w:marRight w:val="0"/>
          <w:marTop w:val="0"/>
          <w:marBottom w:val="0"/>
          <w:divBdr>
            <w:top w:val="none" w:sz="0" w:space="0" w:color="auto"/>
            <w:left w:val="none" w:sz="0" w:space="0" w:color="auto"/>
            <w:bottom w:val="none" w:sz="0" w:space="0" w:color="auto"/>
            <w:right w:val="none" w:sz="0" w:space="0" w:color="auto"/>
          </w:divBdr>
        </w:div>
        <w:div w:id="1203515938">
          <w:marLeft w:val="0"/>
          <w:marRight w:val="0"/>
          <w:marTop w:val="0"/>
          <w:marBottom w:val="0"/>
          <w:divBdr>
            <w:top w:val="none" w:sz="0" w:space="0" w:color="auto"/>
            <w:left w:val="none" w:sz="0" w:space="0" w:color="auto"/>
            <w:bottom w:val="none" w:sz="0" w:space="0" w:color="auto"/>
            <w:right w:val="none" w:sz="0" w:space="0" w:color="auto"/>
          </w:divBdr>
        </w:div>
      </w:divsChild>
    </w:div>
    <w:div w:id="214592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54A55-6E62-416E-B7E3-C93A7BDB0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35</Pages>
  <Words>8407</Words>
  <Characters>47924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56219</CharactersWithSpaces>
  <SharedDoc>false</SharedDoc>
  <HLinks>
    <vt:vector size="12" baseType="variant">
      <vt:variant>
        <vt:i4>71894096</vt:i4>
      </vt:variant>
      <vt:variant>
        <vt:i4>3</vt:i4>
      </vt:variant>
      <vt:variant>
        <vt:i4>0</vt:i4>
      </vt:variant>
      <vt:variant>
        <vt:i4>5</vt:i4>
      </vt:variant>
      <vt:variant>
        <vt:lpwstr>\\elza\..\..\Documents and Settings\ришат\Рабочий стол\Программа дорог.doc</vt:lpwstr>
      </vt:variant>
      <vt:variant>
        <vt:lpwstr>Par40</vt:lpwstr>
      </vt:variant>
      <vt:variant>
        <vt:i4>5570562</vt:i4>
      </vt:variant>
      <vt:variant>
        <vt:i4>0</vt:i4>
      </vt:variant>
      <vt:variant>
        <vt:i4>0</vt:i4>
      </vt:variant>
      <vt:variant>
        <vt:i4>5</vt:i4>
      </vt:variant>
      <vt:variant>
        <vt:lpwstr/>
      </vt:variant>
      <vt:variant>
        <vt:lpwstr>Par40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dc:creator>
  <cp:lastModifiedBy>usr</cp:lastModifiedBy>
  <cp:revision>66</cp:revision>
  <cp:lastPrinted>2023-04-10T04:57:00Z</cp:lastPrinted>
  <dcterms:created xsi:type="dcterms:W3CDTF">2023-02-18T05:52:00Z</dcterms:created>
  <dcterms:modified xsi:type="dcterms:W3CDTF">2024-03-13T12:20:00Z</dcterms:modified>
</cp:coreProperties>
</file>