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C2" w:rsidRPr="000839AE" w:rsidRDefault="007B5988" w:rsidP="000839A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9A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60F09" w:rsidRPr="000839AE" w:rsidRDefault="007B5988" w:rsidP="000839A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9AE">
        <w:rPr>
          <w:rFonts w:ascii="Times New Roman" w:hAnsi="Times New Roman" w:cs="Times New Roman"/>
          <w:b/>
          <w:sz w:val="24"/>
          <w:szCs w:val="24"/>
        </w:rPr>
        <w:t>мероприятий, направленных на сохранение и развитие национальной культуры, традиции и языка татар Республики Башкортостан</w:t>
      </w:r>
    </w:p>
    <w:p w:rsidR="005842C2" w:rsidRPr="000839AE" w:rsidRDefault="005842C2" w:rsidP="000839AE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817"/>
        <w:gridCol w:w="3011"/>
        <w:gridCol w:w="1560"/>
        <w:gridCol w:w="2402"/>
        <w:gridCol w:w="7"/>
        <w:gridCol w:w="2127"/>
      </w:tblGrid>
      <w:tr w:rsidR="000839AE" w:rsidRPr="000839AE" w:rsidTr="000839AE">
        <w:tc>
          <w:tcPr>
            <w:tcW w:w="817" w:type="dxa"/>
          </w:tcPr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  <w:gridSpan w:val="2"/>
          </w:tcPr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839AE" w:rsidRPr="000839AE" w:rsidTr="000839AE">
        <w:tc>
          <w:tcPr>
            <w:tcW w:w="817" w:type="dxa"/>
          </w:tcPr>
          <w:p w:rsidR="00A54D60" w:rsidRPr="000839AE" w:rsidRDefault="00A54D60" w:rsidP="000839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Участие победителей районной олимпиады в республиканской олимпиаде</w:t>
            </w:r>
          </w:p>
        </w:tc>
        <w:tc>
          <w:tcPr>
            <w:tcW w:w="1560" w:type="dxa"/>
          </w:tcPr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2" w:type="dxa"/>
          </w:tcPr>
          <w:p w:rsidR="00A54D60" w:rsidRPr="000839AE" w:rsidRDefault="00D2129B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D2129B" w:rsidRPr="000839AE" w:rsidRDefault="00D2129B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A54D60" w:rsidRPr="000839AE" w:rsidRDefault="00E23488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РОО </w:t>
            </w:r>
            <w:r w:rsidR="00A54D60" w:rsidRPr="000839AE">
              <w:rPr>
                <w:rFonts w:ascii="Times New Roman" w:hAnsi="Times New Roman" w:cs="Times New Roman"/>
                <w:sz w:val="24"/>
                <w:szCs w:val="24"/>
              </w:rPr>
              <w:t>Султанова Р.Р.</w:t>
            </w:r>
          </w:p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Учителя татарского языка и литературы</w:t>
            </w:r>
          </w:p>
        </w:tc>
      </w:tr>
      <w:tr w:rsidR="000839AE" w:rsidRPr="000839AE" w:rsidTr="000839AE">
        <w:tc>
          <w:tcPr>
            <w:tcW w:w="817" w:type="dxa"/>
          </w:tcPr>
          <w:p w:rsidR="00A54D60" w:rsidRPr="000839AE" w:rsidRDefault="00A54D60" w:rsidP="000839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чтецов, посвященного Международному дню родного языка, письменности и культуры</w:t>
            </w:r>
          </w:p>
        </w:tc>
        <w:tc>
          <w:tcPr>
            <w:tcW w:w="1560" w:type="dxa"/>
          </w:tcPr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2" w:type="dxa"/>
          </w:tcPr>
          <w:p w:rsidR="00A54D60" w:rsidRPr="000839AE" w:rsidRDefault="00D2129B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</w:tc>
        <w:tc>
          <w:tcPr>
            <w:tcW w:w="2134" w:type="dxa"/>
            <w:gridSpan w:val="2"/>
          </w:tcPr>
          <w:p w:rsid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ДДТ, </w:t>
            </w:r>
          </w:p>
          <w:p w:rsidR="00A54D60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РОО Султанова Р.Р.</w:t>
            </w:r>
            <w:r w:rsidR="00A54D60" w:rsidRPr="00083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39AE" w:rsidRPr="000839AE" w:rsidTr="000839AE">
        <w:tc>
          <w:tcPr>
            <w:tcW w:w="817" w:type="dxa"/>
            <w:shd w:val="clear" w:color="auto" w:fill="auto"/>
          </w:tcPr>
          <w:p w:rsidR="00A54D60" w:rsidRPr="000839AE" w:rsidRDefault="00A54D60" w:rsidP="000839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знаменательным датам, юбилеям </w:t>
            </w:r>
            <w:r w:rsidR="00EE3720" w:rsidRPr="000839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татарских </w:t>
            </w: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поэтов и писателей</w:t>
            </w:r>
          </w:p>
        </w:tc>
        <w:tc>
          <w:tcPr>
            <w:tcW w:w="1560" w:type="dxa"/>
            <w:shd w:val="clear" w:color="auto" w:fill="auto"/>
          </w:tcPr>
          <w:p w:rsidR="00A54D60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54D60" w:rsidRPr="000839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2" w:type="dxa"/>
            <w:shd w:val="clear" w:color="auto" w:fill="auto"/>
          </w:tcPr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Библиотеки ЦБС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0839AE" w:rsidRPr="000839AE" w:rsidTr="000839AE">
        <w:tc>
          <w:tcPr>
            <w:tcW w:w="817" w:type="dxa"/>
            <w:shd w:val="clear" w:color="auto" w:fill="auto"/>
          </w:tcPr>
          <w:p w:rsidR="00A54D60" w:rsidRPr="000839AE" w:rsidRDefault="00A54D60" w:rsidP="000839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папок, выставок, посвященных поэтам-юбилярам, знаменательным датам</w:t>
            </w:r>
          </w:p>
        </w:tc>
        <w:tc>
          <w:tcPr>
            <w:tcW w:w="1560" w:type="dxa"/>
            <w:shd w:val="clear" w:color="auto" w:fill="auto"/>
          </w:tcPr>
          <w:p w:rsidR="00A54D60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54D60" w:rsidRPr="000839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2" w:type="dxa"/>
            <w:shd w:val="clear" w:color="auto" w:fill="auto"/>
          </w:tcPr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Библиотеки ЦБС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0839AE" w:rsidRPr="000839AE" w:rsidTr="000839AE">
        <w:tc>
          <w:tcPr>
            <w:tcW w:w="817" w:type="dxa"/>
          </w:tcPr>
          <w:p w:rsidR="00A54D60" w:rsidRPr="000839AE" w:rsidRDefault="00A54D60" w:rsidP="000839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и республиканском этапах конкурса «Учитель года татарского языка и литературы - 2021»</w:t>
            </w:r>
          </w:p>
        </w:tc>
        <w:tc>
          <w:tcPr>
            <w:tcW w:w="1560" w:type="dxa"/>
          </w:tcPr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2402" w:type="dxa"/>
          </w:tcPr>
          <w:p w:rsidR="00A54D60" w:rsidRPr="000839AE" w:rsidRDefault="00D2129B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34" w:type="dxa"/>
            <w:gridSpan w:val="2"/>
          </w:tcPr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Султанова Р.Р.</w:t>
            </w:r>
            <w:r w:rsidR="000839AE" w:rsidRPr="000839AE">
              <w:rPr>
                <w:rFonts w:ascii="Times New Roman" w:hAnsi="Times New Roman" w:cs="Times New Roman"/>
                <w:sz w:val="24"/>
                <w:szCs w:val="24"/>
              </w:rPr>
              <w:t>, методист РОО</w:t>
            </w:r>
          </w:p>
        </w:tc>
      </w:tr>
      <w:tr w:rsidR="000839AE" w:rsidRPr="000839AE" w:rsidTr="000839AE">
        <w:tc>
          <w:tcPr>
            <w:tcW w:w="817" w:type="dxa"/>
          </w:tcPr>
          <w:p w:rsidR="00E13A05" w:rsidRPr="000839AE" w:rsidRDefault="00E13A05" w:rsidP="000839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13A05" w:rsidRPr="000839AE" w:rsidRDefault="00E13A05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 конкурс татарских красавиц “Навруз гузэле – 2</w:t>
            </w:r>
            <w:bookmarkStart w:id="0" w:name="_GoBack"/>
            <w:bookmarkEnd w:id="0"/>
            <w:r w:rsidRPr="000839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021”</w:t>
            </w:r>
          </w:p>
        </w:tc>
        <w:tc>
          <w:tcPr>
            <w:tcW w:w="1560" w:type="dxa"/>
          </w:tcPr>
          <w:p w:rsidR="00E13A05" w:rsidRPr="000839AE" w:rsidRDefault="00E23488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</w:t>
            </w:r>
            <w:r w:rsidR="00E13A05" w:rsidRPr="000839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арт </w:t>
            </w:r>
          </w:p>
        </w:tc>
        <w:tc>
          <w:tcPr>
            <w:tcW w:w="2402" w:type="dxa"/>
          </w:tcPr>
          <w:p w:rsidR="00E13A05" w:rsidRPr="000839AE" w:rsidRDefault="00E13A05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РДК</w:t>
            </w:r>
          </w:p>
        </w:tc>
        <w:tc>
          <w:tcPr>
            <w:tcW w:w="2134" w:type="dxa"/>
            <w:gridSpan w:val="2"/>
          </w:tcPr>
          <w:p w:rsidR="00E13A05" w:rsidRPr="000839AE" w:rsidRDefault="00E13A05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Методист по работе с детьми и молодежью</w:t>
            </w:r>
            <w:r w:rsidR="000839AE" w:rsidRPr="000839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РДК</w:t>
            </w:r>
            <w:r w:rsidRPr="000839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Некрасова Л.В.</w:t>
            </w:r>
          </w:p>
        </w:tc>
      </w:tr>
      <w:tr w:rsidR="000839AE" w:rsidRPr="000839AE" w:rsidTr="000839AE">
        <w:tc>
          <w:tcPr>
            <w:tcW w:w="817" w:type="dxa"/>
          </w:tcPr>
          <w:p w:rsidR="00A54D60" w:rsidRPr="000839AE" w:rsidRDefault="00A54D60" w:rsidP="000839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чтецов, посвященного Международному дню родного языка, письменности и культуры</w:t>
            </w:r>
          </w:p>
        </w:tc>
        <w:tc>
          <w:tcPr>
            <w:tcW w:w="1560" w:type="dxa"/>
          </w:tcPr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2" w:type="dxa"/>
          </w:tcPr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2134" w:type="dxa"/>
            <w:gridSpan w:val="2"/>
          </w:tcPr>
          <w:p w:rsidR="00A54D60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 xml:space="preserve">Зав. МБО ЦБС </w:t>
            </w:r>
            <w:r w:rsidR="00A54D60" w:rsidRPr="000839AE">
              <w:rPr>
                <w:rFonts w:ascii="Times New Roman" w:hAnsi="Times New Roman" w:cs="Times New Roman"/>
                <w:sz w:val="24"/>
                <w:szCs w:val="24"/>
              </w:rPr>
              <w:t>Исмагилова И.И.</w:t>
            </w:r>
          </w:p>
        </w:tc>
      </w:tr>
      <w:tr w:rsidR="000839AE" w:rsidRPr="000839AE" w:rsidTr="000839AE">
        <w:tc>
          <w:tcPr>
            <w:tcW w:w="817" w:type="dxa"/>
          </w:tcPr>
          <w:p w:rsidR="00A54D60" w:rsidRPr="000839AE" w:rsidRDefault="00A54D60" w:rsidP="000839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 xml:space="preserve">Занятие МПМО учителей татарского языка и литературы </w:t>
            </w:r>
          </w:p>
        </w:tc>
        <w:tc>
          <w:tcPr>
            <w:tcW w:w="1560" w:type="dxa"/>
          </w:tcPr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2" w:type="dxa"/>
          </w:tcPr>
          <w:p w:rsidR="00A54D60" w:rsidRPr="000839AE" w:rsidRDefault="00D2129B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елкаково</w:t>
            </w:r>
            <w:proofErr w:type="spellEnd"/>
          </w:p>
        </w:tc>
        <w:tc>
          <w:tcPr>
            <w:tcW w:w="2134" w:type="dxa"/>
            <w:gridSpan w:val="2"/>
          </w:tcPr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Султанова Р.Р.</w:t>
            </w:r>
          </w:p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Шакирова З.Ф.</w:t>
            </w:r>
          </w:p>
          <w:p w:rsidR="00A54D60" w:rsidRPr="000839AE" w:rsidRDefault="00A54D60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Исламова Г.Р.</w:t>
            </w:r>
          </w:p>
        </w:tc>
      </w:tr>
      <w:tr w:rsidR="000839AE" w:rsidRPr="000839AE" w:rsidTr="000839AE">
        <w:tc>
          <w:tcPr>
            <w:tcW w:w="817" w:type="dxa"/>
          </w:tcPr>
          <w:p w:rsidR="00D2129B" w:rsidRPr="000839AE" w:rsidRDefault="00D2129B" w:rsidP="000839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D2129B" w:rsidRPr="000839AE" w:rsidRDefault="00D2129B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Участие в районном и республиканском  конкурс</w:t>
            </w:r>
            <w:r w:rsidR="00083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-фестивале чтецов «</w:t>
            </w:r>
            <w:proofErr w:type="spellStart"/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Тукаевские</w:t>
            </w:r>
            <w:proofErr w:type="spellEnd"/>
            <w:r w:rsidRPr="000839AE">
              <w:rPr>
                <w:rFonts w:ascii="Times New Roman" w:hAnsi="Times New Roman" w:cs="Times New Roman"/>
                <w:sz w:val="24"/>
                <w:szCs w:val="24"/>
              </w:rPr>
              <w:t xml:space="preserve"> напевы»</w:t>
            </w:r>
          </w:p>
        </w:tc>
        <w:tc>
          <w:tcPr>
            <w:tcW w:w="1560" w:type="dxa"/>
          </w:tcPr>
          <w:p w:rsidR="00D2129B" w:rsidRPr="000839AE" w:rsidRDefault="00D2129B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02" w:type="dxa"/>
          </w:tcPr>
          <w:p w:rsidR="00D2129B" w:rsidRPr="000839AE" w:rsidRDefault="00D2129B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34" w:type="dxa"/>
            <w:gridSpan w:val="2"/>
          </w:tcPr>
          <w:p w:rsidR="00D2129B" w:rsidRPr="000839AE" w:rsidRDefault="00D2129B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E23488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</w:tr>
      <w:tr w:rsidR="000839AE" w:rsidRPr="000839AE" w:rsidTr="000839AE">
        <w:tc>
          <w:tcPr>
            <w:tcW w:w="817" w:type="dxa"/>
          </w:tcPr>
          <w:p w:rsidR="00D2129B" w:rsidRPr="000839AE" w:rsidRDefault="00D2129B" w:rsidP="000839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D2129B" w:rsidRPr="000839AE" w:rsidRDefault="00D2129B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научно-</w:t>
            </w:r>
            <w:r w:rsidRPr="0008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конференции «</w:t>
            </w:r>
            <w:proofErr w:type="spellStart"/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Ибрагимовские</w:t>
            </w:r>
            <w:proofErr w:type="spellEnd"/>
            <w:r w:rsidRPr="000839AE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560" w:type="dxa"/>
          </w:tcPr>
          <w:p w:rsidR="00D2129B" w:rsidRPr="000839AE" w:rsidRDefault="00D2129B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02" w:type="dxa"/>
          </w:tcPr>
          <w:p w:rsidR="00D2129B" w:rsidRPr="000839AE" w:rsidRDefault="00D2129B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34" w:type="dxa"/>
            <w:gridSpan w:val="2"/>
          </w:tcPr>
          <w:p w:rsidR="00D2129B" w:rsidRPr="000839AE" w:rsidRDefault="00D2129B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E23488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</w:tr>
      <w:tr w:rsidR="000839AE" w:rsidRPr="000839AE" w:rsidTr="000839AE">
        <w:tc>
          <w:tcPr>
            <w:tcW w:w="817" w:type="dxa"/>
          </w:tcPr>
          <w:p w:rsidR="00D2129B" w:rsidRPr="000839AE" w:rsidRDefault="00D2129B" w:rsidP="000839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D2129B" w:rsidRPr="000839AE" w:rsidRDefault="00D2129B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национального татарского костюма «</w:t>
            </w:r>
            <w:proofErr w:type="spellStart"/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Матур</w:t>
            </w:r>
            <w:proofErr w:type="spellEnd"/>
            <w:r w:rsidRPr="000839A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839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</w:t>
            </w: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лм</w:t>
            </w:r>
            <w:r w:rsidRPr="000839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proofErr w:type="gramStart"/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2129B" w:rsidRPr="000839AE" w:rsidRDefault="00E23488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129B" w:rsidRPr="000839A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02" w:type="dxa"/>
          </w:tcPr>
          <w:p w:rsidR="00D2129B" w:rsidRPr="000839AE" w:rsidRDefault="00D2129B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Каинлыковская</w:t>
            </w:r>
            <w:proofErr w:type="spellEnd"/>
            <w:r w:rsidRPr="000839A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34" w:type="dxa"/>
            <w:gridSpan w:val="2"/>
          </w:tcPr>
          <w:p w:rsidR="00D2129B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="00D2129B" w:rsidRPr="000839AE"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 w:rsidR="00D2129B" w:rsidRPr="000839AE"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</w:p>
        </w:tc>
      </w:tr>
      <w:tr w:rsidR="000839AE" w:rsidRPr="000839AE" w:rsidTr="000839AE">
        <w:tc>
          <w:tcPr>
            <w:tcW w:w="817" w:type="dxa"/>
          </w:tcPr>
          <w:p w:rsidR="00D2129B" w:rsidRPr="000839AE" w:rsidRDefault="00D2129B" w:rsidP="000839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D2129B" w:rsidRPr="000839AE" w:rsidRDefault="00D2129B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Изучение состояния уровня преподавания и образовательного процесса татарского язык</w:t>
            </w:r>
            <w:proofErr w:type="gramStart"/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контрольные срезы, изучение школьной документации)</w:t>
            </w:r>
          </w:p>
        </w:tc>
        <w:tc>
          <w:tcPr>
            <w:tcW w:w="1560" w:type="dxa"/>
          </w:tcPr>
          <w:p w:rsidR="00D2129B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2129B" w:rsidRPr="000839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2" w:type="dxa"/>
          </w:tcPr>
          <w:p w:rsidR="00D2129B" w:rsidRPr="000839AE" w:rsidRDefault="00D2129B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34" w:type="dxa"/>
            <w:gridSpan w:val="2"/>
          </w:tcPr>
          <w:p w:rsidR="00D2129B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РОО </w:t>
            </w:r>
            <w:r w:rsidR="00D2129B" w:rsidRPr="000839AE">
              <w:rPr>
                <w:rFonts w:ascii="Times New Roman" w:hAnsi="Times New Roman" w:cs="Times New Roman"/>
                <w:sz w:val="24"/>
                <w:szCs w:val="24"/>
              </w:rPr>
              <w:t>Султанова Р.Р.</w:t>
            </w:r>
          </w:p>
          <w:p w:rsidR="00D2129B" w:rsidRPr="000839AE" w:rsidRDefault="00D2129B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AE" w:rsidRPr="000839AE" w:rsidTr="000839AE">
        <w:tc>
          <w:tcPr>
            <w:tcW w:w="817" w:type="dxa"/>
          </w:tcPr>
          <w:p w:rsidR="000839AE" w:rsidRPr="000839AE" w:rsidRDefault="000839AE" w:rsidP="000839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839AE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знаменательным датам, юбилеям народных поэтов и писателей </w:t>
            </w:r>
          </w:p>
        </w:tc>
        <w:tc>
          <w:tcPr>
            <w:tcW w:w="1560" w:type="dxa"/>
          </w:tcPr>
          <w:p w:rsidR="000839AE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0839AE" w:rsidRPr="000839AE" w:rsidRDefault="000839AE" w:rsidP="00AE51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34" w:type="dxa"/>
            <w:gridSpan w:val="2"/>
          </w:tcPr>
          <w:p w:rsidR="000839AE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</w:tr>
      <w:tr w:rsidR="000839AE" w:rsidRPr="000839AE" w:rsidTr="000839AE">
        <w:tc>
          <w:tcPr>
            <w:tcW w:w="817" w:type="dxa"/>
          </w:tcPr>
          <w:p w:rsidR="000839AE" w:rsidRPr="000839AE" w:rsidRDefault="000839AE" w:rsidP="000839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839AE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Оформление стендов, тематических папок, выставок, мероприятий, открытых уроков, посвященных поэтам-юбилярам, знаменательным датам</w:t>
            </w:r>
          </w:p>
        </w:tc>
        <w:tc>
          <w:tcPr>
            <w:tcW w:w="1560" w:type="dxa"/>
          </w:tcPr>
          <w:p w:rsidR="000839AE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0839AE" w:rsidRPr="000839AE" w:rsidRDefault="000839AE" w:rsidP="00AE51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34" w:type="dxa"/>
            <w:gridSpan w:val="2"/>
          </w:tcPr>
          <w:p w:rsidR="000839AE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</w:tr>
      <w:tr w:rsidR="000839AE" w:rsidRPr="000839AE" w:rsidTr="000839AE">
        <w:tc>
          <w:tcPr>
            <w:tcW w:w="817" w:type="dxa"/>
          </w:tcPr>
          <w:p w:rsidR="000839AE" w:rsidRPr="000839AE" w:rsidRDefault="000839AE" w:rsidP="000839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839AE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педагогов на страницах периодических изданий, различных образовательных сайтах</w:t>
            </w:r>
          </w:p>
        </w:tc>
        <w:tc>
          <w:tcPr>
            <w:tcW w:w="1560" w:type="dxa"/>
          </w:tcPr>
          <w:p w:rsidR="000839AE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</w:tcPr>
          <w:p w:rsidR="000839AE" w:rsidRPr="000839AE" w:rsidRDefault="000839AE" w:rsidP="00AE51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34" w:type="dxa"/>
            <w:gridSpan w:val="2"/>
          </w:tcPr>
          <w:p w:rsidR="000839AE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РОО </w:t>
            </w: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Султанова Р.Р.</w:t>
            </w:r>
          </w:p>
          <w:p w:rsidR="000839AE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</w:tr>
      <w:tr w:rsidR="000839AE" w:rsidRPr="000839AE" w:rsidTr="000839AE">
        <w:tc>
          <w:tcPr>
            <w:tcW w:w="817" w:type="dxa"/>
          </w:tcPr>
          <w:p w:rsidR="000839AE" w:rsidRPr="000839AE" w:rsidRDefault="000839AE" w:rsidP="000839AE">
            <w:pPr>
              <w:pStyle w:val="a6"/>
              <w:numPr>
                <w:ilvl w:val="0"/>
                <w:numId w:val="1"/>
              </w:num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839AE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- памяти руководителя кружка (Н. Хабибдияровой) “Калмияз тургайлары”</w:t>
            </w:r>
          </w:p>
        </w:tc>
        <w:tc>
          <w:tcPr>
            <w:tcW w:w="1560" w:type="dxa"/>
          </w:tcPr>
          <w:p w:rsidR="000839AE" w:rsidRPr="000839AE" w:rsidRDefault="00E23488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</w:t>
            </w:r>
            <w:r w:rsidR="000839AE" w:rsidRPr="000839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ентябрь </w:t>
            </w:r>
          </w:p>
        </w:tc>
        <w:tc>
          <w:tcPr>
            <w:tcW w:w="2402" w:type="dxa"/>
          </w:tcPr>
          <w:p w:rsidR="000839AE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Большебадраковский СДК</w:t>
            </w:r>
          </w:p>
        </w:tc>
        <w:tc>
          <w:tcPr>
            <w:tcW w:w="2134" w:type="dxa"/>
            <w:gridSpan w:val="2"/>
          </w:tcPr>
          <w:p w:rsidR="000839AE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Культорганизатор Большебадраковского СДК </w:t>
            </w:r>
            <w:r w:rsidRPr="000839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Сагдиева Ф.</w:t>
            </w:r>
          </w:p>
        </w:tc>
      </w:tr>
      <w:tr w:rsidR="000839AE" w:rsidRPr="000839AE" w:rsidTr="000839AE">
        <w:tc>
          <w:tcPr>
            <w:tcW w:w="817" w:type="dxa"/>
          </w:tcPr>
          <w:p w:rsidR="000839AE" w:rsidRPr="000839AE" w:rsidRDefault="000839AE" w:rsidP="000839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839AE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Вечер – выставка </w:t>
            </w: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 xml:space="preserve">«Татар </w:t>
            </w:r>
            <w:r w:rsidRPr="000839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һәм башкорт бизәкләре</w:t>
            </w:r>
            <w:r w:rsidRPr="00083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0839AE" w:rsidRPr="000839AE" w:rsidRDefault="00E23488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</w:t>
            </w:r>
            <w:r w:rsidR="000839AE" w:rsidRPr="000839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ктябрь </w:t>
            </w:r>
          </w:p>
        </w:tc>
        <w:tc>
          <w:tcPr>
            <w:tcW w:w="2402" w:type="dxa"/>
          </w:tcPr>
          <w:p w:rsidR="000839AE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Старокарагушевский СДК</w:t>
            </w:r>
          </w:p>
        </w:tc>
        <w:tc>
          <w:tcPr>
            <w:tcW w:w="2134" w:type="dxa"/>
            <w:gridSpan w:val="2"/>
          </w:tcPr>
          <w:p w:rsidR="000839AE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Культорганизатор Старокарагушевского СДК </w:t>
            </w:r>
            <w:r w:rsidRPr="000839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Султанова Р.</w:t>
            </w:r>
          </w:p>
        </w:tc>
      </w:tr>
      <w:tr w:rsidR="000839AE" w:rsidRPr="000839AE" w:rsidTr="000839AE">
        <w:tc>
          <w:tcPr>
            <w:tcW w:w="817" w:type="dxa"/>
          </w:tcPr>
          <w:p w:rsidR="000839AE" w:rsidRPr="000839AE" w:rsidRDefault="000839AE" w:rsidP="000839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839AE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 конкурс “Татарская молодая семья – 2021”</w:t>
            </w:r>
          </w:p>
        </w:tc>
        <w:tc>
          <w:tcPr>
            <w:tcW w:w="1560" w:type="dxa"/>
          </w:tcPr>
          <w:p w:rsidR="000839AE" w:rsidRPr="000839AE" w:rsidRDefault="00E23488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</w:t>
            </w:r>
            <w:r w:rsidR="000839AE" w:rsidRPr="000839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екабрь </w:t>
            </w:r>
          </w:p>
        </w:tc>
        <w:tc>
          <w:tcPr>
            <w:tcW w:w="2402" w:type="dxa"/>
          </w:tcPr>
          <w:p w:rsidR="000839AE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РДК</w:t>
            </w:r>
          </w:p>
        </w:tc>
        <w:tc>
          <w:tcPr>
            <w:tcW w:w="2134" w:type="dxa"/>
            <w:gridSpan w:val="2"/>
          </w:tcPr>
          <w:p w:rsidR="000839AE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Специалисты РДК </w:t>
            </w:r>
            <w:r w:rsidRPr="000839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Фахуртдинова Г.Р.</w:t>
            </w:r>
          </w:p>
          <w:p w:rsidR="000839AE" w:rsidRPr="000839AE" w:rsidRDefault="000839AE" w:rsidP="000839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839A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Фазлытдинов М.Н.</w:t>
            </w:r>
          </w:p>
        </w:tc>
      </w:tr>
    </w:tbl>
    <w:p w:rsidR="00224C49" w:rsidRPr="000839AE" w:rsidRDefault="00224C49" w:rsidP="000839AE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224C49" w:rsidRPr="000839AE" w:rsidSect="005842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EA0"/>
    <w:multiLevelType w:val="hybridMultilevel"/>
    <w:tmpl w:val="6C14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2F2"/>
    <w:rsid w:val="000839AE"/>
    <w:rsid w:val="000C0C03"/>
    <w:rsid w:val="00224C49"/>
    <w:rsid w:val="00255D9C"/>
    <w:rsid w:val="00315008"/>
    <w:rsid w:val="00360F09"/>
    <w:rsid w:val="005842C2"/>
    <w:rsid w:val="007B5988"/>
    <w:rsid w:val="008138CA"/>
    <w:rsid w:val="009862F2"/>
    <w:rsid w:val="00A54D60"/>
    <w:rsid w:val="00B74292"/>
    <w:rsid w:val="00BF621B"/>
    <w:rsid w:val="00C11926"/>
    <w:rsid w:val="00CD0BBA"/>
    <w:rsid w:val="00D2129B"/>
    <w:rsid w:val="00E13A05"/>
    <w:rsid w:val="00E23488"/>
    <w:rsid w:val="00E95F1D"/>
    <w:rsid w:val="00EE3720"/>
    <w:rsid w:val="00EF66AC"/>
    <w:rsid w:val="00FD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2C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24C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5</cp:revision>
  <cp:lastPrinted>2020-09-28T05:11:00Z</cp:lastPrinted>
  <dcterms:created xsi:type="dcterms:W3CDTF">2020-09-30T11:47:00Z</dcterms:created>
  <dcterms:modified xsi:type="dcterms:W3CDTF">2020-09-30T12:02:00Z</dcterms:modified>
</cp:coreProperties>
</file>