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70" w:rsidRDefault="00635170" w:rsidP="00635170">
      <w:pPr>
        <w:pStyle w:val="c2"/>
        <w:shd w:val="clear" w:color="auto" w:fill="FFFFFF"/>
        <w:spacing w:before="0" w:beforeAutospacing="0" w:after="0" w:afterAutospacing="0"/>
        <w:ind w:firstLine="540"/>
        <w:jc w:val="center"/>
        <w:rPr>
          <w:rStyle w:val="c5"/>
          <w:b/>
          <w:color w:val="000000"/>
        </w:rPr>
      </w:pPr>
      <w:r w:rsidRPr="00635170">
        <w:rPr>
          <w:rStyle w:val="c5"/>
          <w:b/>
          <w:color w:val="000000"/>
        </w:rPr>
        <w:t xml:space="preserve">Методическая копилка «Организация досуга детей </w:t>
      </w:r>
      <w:r>
        <w:rPr>
          <w:rStyle w:val="c5"/>
          <w:b/>
          <w:color w:val="000000"/>
        </w:rPr>
        <w:t xml:space="preserve">младшего возраста </w:t>
      </w:r>
      <w:r w:rsidRPr="00635170">
        <w:rPr>
          <w:rStyle w:val="c5"/>
          <w:b/>
          <w:color w:val="000000"/>
        </w:rPr>
        <w:t>в летний период работы» (часть 1)</w:t>
      </w:r>
    </w:p>
    <w:p w:rsidR="00635170" w:rsidRPr="00635170" w:rsidRDefault="00635170" w:rsidP="00635170">
      <w:pPr>
        <w:pStyle w:val="c2"/>
        <w:shd w:val="clear" w:color="auto" w:fill="FFFFFF"/>
        <w:spacing w:before="0" w:beforeAutospacing="0" w:after="0" w:afterAutospacing="0"/>
        <w:ind w:firstLine="540"/>
        <w:jc w:val="center"/>
        <w:rPr>
          <w:rStyle w:val="c5"/>
          <w:b/>
          <w:color w:val="000000"/>
        </w:rPr>
      </w:pP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Уважаемые коллеги! Лето – самая любимая пора всех детей, ведь в теплую погоду можно практически целый день проводить на улице.</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Одним из важнейших вопросов в работе учреждения культуры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Нам важно найти баланс между самостоятельной активностью детей и организованным досугом, чтобы мероприятия и праздники не становились самоцелью, а органично вплетались в жизнь нашего учреждения.</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культработника.</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Предлагаем Вам формы работы, которые могут соответствовать этим условиям.</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Игровые часы.</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Во время игрового часа дети знакомятся с различными играми (народными и современными). Как показывает практика, современные малыши часто не знают таких игр, как «Бояре», «Цепи» и т.д. У старших дошкольников интерес вызывают лото, шашки, шахматы и т.д. Разучивание этих игр с детьми и дальнейшее закрепление их в повседневной игровой деятельности значительно обогащают детский досуг.</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Музыкальные часы.</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Это время самой разнообразной деятельности: дети могут разучивать новые песни, петь те, которые им хорошо знакомы, танцевать, играть в музыкальные игры.</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Выставки.</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Организация выставки достаточно трудоёмка, но вместе с тем ею можно увлечь как детей, так и их родителей, для которых посещение выставки детских работ тоже будет иметь огромный интерес. Выставка должна проводиться в несколько этапов.</w:t>
      </w:r>
      <w:r>
        <w:rPr>
          <w:color w:val="000000"/>
        </w:rPr>
        <w:br/>
      </w:r>
      <w:r>
        <w:rPr>
          <w:rStyle w:val="c5"/>
          <w:color w:val="000000"/>
        </w:rPr>
        <w:t>На первом этапе выбирается её тема и определяется, какие изделия будут приниматься на выставку. Например, на выставке «Природа и фантазия» будут представлены поделки из природных материалов, а на выставке «Вот оно какое лето к нам пришло!» - рисунки.</w:t>
      </w:r>
      <w:r>
        <w:rPr>
          <w:color w:val="000000"/>
        </w:rPr>
        <w:br/>
      </w:r>
      <w:r>
        <w:rPr>
          <w:rStyle w:val="c5"/>
          <w:color w:val="000000"/>
        </w:rPr>
        <w:t>Этап изготовления поделок для выставки. Если их окажется слишком много, необходимо отобрать лучшие. Оформление выставки. Организация посещений. Дети приходят на выставку, слушают «экскурсию», которую проводит один из педагогов. Дети рассматривают работы, а заодно осваивают правила поведения на выставке.</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Игры-путешествия.</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Берендею, к сладкому дереву). На маршруте необходимо организовать остановки, где детям будут предлагаться различные игры и задания</w:t>
      </w:r>
      <w:proofErr w:type="gramStart"/>
      <w:r>
        <w:rPr>
          <w:rStyle w:val="c5"/>
          <w:color w:val="000000"/>
        </w:rPr>
        <w:t>.</w:t>
      </w:r>
      <w:proofErr w:type="gramEnd"/>
      <w:r>
        <w:rPr>
          <w:rStyle w:val="c5"/>
          <w:color w:val="000000"/>
        </w:rPr>
        <w:t xml:space="preserve"> Взрослые должны разделить между собой функции: часть из них сопровождает детей по маршруту, а другие находятся на своих точках и организуют для них задания. Есть возможность привлечь волонтеров.</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Творческие площадки.</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lastRenderedPageBreak/>
        <w:t>При организации творческих площадок на ограниченной территории (например, на участке, в случае плохой погоды - в зале) создаётся несколько «мастерских», в каждой их которых находится взрослый, занимающийся только одним видом деятельности: в одном месте лепят, в другом рисуют и т. д.</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Мастерская представляет собой пространство, организованное так, чтобы можно было удобно заниматься предлагаемым видом деятельности (стоят столы, стулья.) Там же находятся необходимые материалы. По возможности мастерскую лучше украсить (повесить табличку с названием, рисунки, плакаты, поделки.). Дети могут принять участие в любой заинтересовавшей их мастерской. Кто-то сможет попробовать себя в разных видах деятельности, а кто-то ограничиться только одним.</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В организацию творческих площадок можно внести творческий элемент. К примеру, организуется площадка «</w:t>
      </w:r>
      <w:proofErr w:type="spellStart"/>
      <w:r>
        <w:rPr>
          <w:rStyle w:val="c5"/>
          <w:color w:val="000000"/>
        </w:rPr>
        <w:t>Цветик-семицветик</w:t>
      </w:r>
      <w:proofErr w:type="spellEnd"/>
      <w:r>
        <w:rPr>
          <w:rStyle w:val="c5"/>
          <w:color w:val="000000"/>
        </w:rPr>
        <w:t>». Каждому ребёнку вручается кружок (серединка цветка), на котором написано его имя. Общее количество мастерских равняется семи, каждый ведущий имеет лепестки одного цвета. За участие в мастерской ребёнок получит лепесток, который прикрепит к своей «серединке». Задача детей - собрать как можно больше лепестков.</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Летние праздники.</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Настоящий клад для организатора летнего досуга детей - народные праздники. Они выполняют функцию приобщения детей к богатствам родной культуры. Совершенно необязательно, чтобы празднование имело чёткое соответствие традиционным канонам, с которыми мы не всегда знакомы и которые не всегда уместны в  учреждении. Достаточно организовать знакомство детей с народными культурными традициями в соответствующей их возрасту форме.</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Детские спортивные состязания относятся к разряду подвижных соревнований.</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Они значительно различаются в зависимости от возраста ребенка. Ведь для таких забав очень важна ловкость, которая, собственно, и развивается в процессе подобных соревнований. Ловкость определяется способностью овладевать новыми двигательными реакциями и быстро перестраивать свои движения при необходимости в зависимости от меняющейся обстановки. Ловкость, столь необходимая в спортивных соревнованиях, развивается достаточно медленно. Говорить о спортивных соревнованиях для детей младшего возраста нет смысла, для их спортивного развития на первых порах достаточно применять простые забавы, детские качели и велосипеды.</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Детские спортивные соревнования развивают ловкость, умение координировать движения, действие в ограниченном времени и пространстве (детской площадки). Командные соревнования развивают здоровый дух соперничества, а на координацию движений и вестибулярный аппарат благотворно влияют подвесные качели.</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Игры с мячом.</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Несмотря на простоту, игры с мячом очень полезны для детей, так как развивают практически все виды мышц. И не важно, кидает ребенок мячик или ловит, он тренирует координацию движений и зрение. Можно придумать самые разнообразные игры для мальчиков с мячом, который можно как покидать, так и попинать ногой.</w:t>
      </w:r>
      <w:r>
        <w:rPr>
          <w:color w:val="000000"/>
        </w:rPr>
        <w:br/>
      </w:r>
      <w:r>
        <w:rPr>
          <w:rStyle w:val="c5"/>
          <w:color w:val="000000"/>
        </w:rPr>
        <w:t>Особое место среди детских спортивных игр занимают занятия с мячом. Например, такое увлекательное соревнование, как «Детский волейбол». Размечается площадка. Посередине натягивается веревка на высоте двух метров. Поделившиеся на две команды дети (количество не важно, лишь бы равное), становятся по разные стороны от веревки. Два первых участника выходят на линию старта, отмеченную в двух метрах от веревки. Они берут по мячу и одновременно бросают свой мяч через веревку. Задачей остальных участников команды является ловля мяча с тем, чтобы не дать ему упасть на пол. Далее подачу осуществляют вторые соревнующиеся и так далее. Выигрыш остается за той командой, на чью площадку реже падал мяч соперников. В процессе соревнования развиваются ловкость, меткость, быстрота реакции.</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lastRenderedPageBreak/>
        <w:t>Еще одной, не менее любимой детьми игрой в мяч, являются «Вышибалы». Здесь участники одной из команд становятся на противоположные линии очерченной площадки. А участники другой команды перемещаются в поле между этими линиями, увертываясь от мяча, брошенного соперниками с намерением попасть в соревнующиеся команды, находящейся в поле. При попадании мяча в цель, ребенок, в которого попали, покидает площадку. Но если участник в площадке поймает мяч, то он имеет право вернуть выбывшего неудачника или засчитать это очко на будущее. После того, как все участники команды в поле будут выбиты, команды меняются местами. В этой спортивной баталии также тренируются быстрота, ловкость, меткость и согласованность движений.</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«Боулинг». Всеми детьми любима забава, являющаяся детским вариантом боулинга. Для проведения этого соревнования нужны кегли и мяч. Удар по выставленным в ряд кеглям в количестве десяти осуществляется с расстояния в десять метров. У каждого участника имеется право на пять попыток. За каждую сбитую кеглю участнику записывается очко. Побеждает тот, кто сбил наибольшее количество. Здесь развивается меткость и согласованность движений, умение сообщить мячу необходимое ускорение.</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И никак нельзя оставить без внимания такую детскую спортивное соревнование как «Пионербол». Для соревнования пионербол используют волейбольную площадку. Забава командная. В состав каждой команды входит 7-9 ребят, располагающихся по обе стороны от сетки в три ряда. У тех участников, которые стоят во втором ряду, находится по мячу. По свистку судьи начинается игра, и мяч отправляется через сетку на площадку другой команды. Мячи, перелетающие сетку, ловят или подбирают и, как можно быстрее, отправляют через сетку на противоположную сторону. Если в какой-то момент на одной стороне площадки оказывается два мяча, соревнование останавливается и команда, на стороне которой нет ни одного мяча, получает очко. Очко можно заработать и в том случае, если противник проведет мяч под сеткой или отправит мяч за границы площадки.</w:t>
      </w:r>
      <w:r>
        <w:rPr>
          <w:color w:val="000000"/>
        </w:rPr>
        <w:br/>
      </w:r>
      <w:r>
        <w:rPr>
          <w:rStyle w:val="c5"/>
          <w:color w:val="000000"/>
        </w:rPr>
        <w:t>Продолжительность спортивной баталии может быть или до 15 очков, или же по пять минут на каждый из двух периодов. Третий период проводят в случае равного счета в двух первых. Если мяч задевает сетку или попадет в нее при подаче, то подача повторяется, а очки не присуждаются никому. При выигрыше очка ряды участников на площадке меняются. В этой игре, помимо ловкости и быстроты реакции, воспитывается командный дух, слаженность взаимодействий между соревнующимися командами.</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 xml:space="preserve">Также актуальны в летнее время народные подвижные игры с разными предметами (с мячом - «Свечки» (русская народная игра), «Повелитель лунки» (кабардинская народная игра), «В узелок» (татарская народная игра) и т.д.); </w:t>
      </w:r>
      <w:proofErr w:type="gramStart"/>
      <w:r>
        <w:rPr>
          <w:rStyle w:val="c5"/>
          <w:color w:val="000000"/>
        </w:rPr>
        <w:t>игры с прыжками, на удержание равновесия, меткость и силовые игры («Отгадай» (игра народов Дагестана), «Бой петухов» (марийская народная игра), «Хромая лиса» (татарская народная игра), игры с бегом («Змейка» (русская народная игра), «Липкие пеньки» (башкирская народная игра), «Вестовые» (якутская народная игра), «Колышки» (марийская народная игра) и т.д.).</w:t>
      </w:r>
      <w:proofErr w:type="gramEnd"/>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Очень увлекательна игра с пластмассовой тарелочкой (</w:t>
      </w:r>
      <w:proofErr w:type="spellStart"/>
      <w:r>
        <w:rPr>
          <w:rStyle w:val="c5"/>
          <w:color w:val="000000"/>
        </w:rPr>
        <w:t>фрисби</w:t>
      </w:r>
      <w:proofErr w:type="spellEnd"/>
      <w:r>
        <w:rPr>
          <w:rStyle w:val="c5"/>
          <w:color w:val="000000"/>
        </w:rPr>
        <w:t>).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 При помощи пластмассовой тарелки также можно поиграть и в игру «Снайпер»: на расстоянии 8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Можно поиграть и в такие </w:t>
      </w:r>
      <w:r>
        <w:rPr>
          <w:rStyle w:val="c5"/>
          <w:i/>
          <w:iCs/>
          <w:color w:val="000000"/>
          <w:u w:val="single"/>
        </w:rPr>
        <w:t>игры, которые развивают мыслительную деятельность ребёнка, тренируют концентрацию внимания.</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w:t>
      </w:r>
      <w:proofErr w:type="spellStart"/>
      <w:proofErr w:type="gramStart"/>
      <w:r>
        <w:rPr>
          <w:rStyle w:val="c5"/>
          <w:color w:val="000000"/>
        </w:rPr>
        <w:t>широкий-узкий</w:t>
      </w:r>
      <w:proofErr w:type="spellEnd"/>
      <w:proofErr w:type="gramEnd"/>
      <w:r>
        <w:rPr>
          <w:rStyle w:val="c5"/>
          <w:color w:val="000000"/>
        </w:rPr>
        <w:t xml:space="preserve">, </w:t>
      </w:r>
      <w:proofErr w:type="spellStart"/>
      <w:r>
        <w:rPr>
          <w:rStyle w:val="c5"/>
          <w:color w:val="000000"/>
        </w:rPr>
        <w:t>горячий-холодный</w:t>
      </w:r>
      <w:proofErr w:type="spellEnd"/>
      <w:r>
        <w:rPr>
          <w:rStyle w:val="c5"/>
          <w:color w:val="000000"/>
        </w:rPr>
        <w:t xml:space="preserve"> и т.д.). Можно произносить разные </w:t>
      </w:r>
      <w:r>
        <w:rPr>
          <w:rStyle w:val="c5"/>
          <w:color w:val="000000"/>
        </w:rPr>
        <w:lastRenderedPageBreak/>
        <w:t>части речи: и существительные, и глаголы, и прилагательные. Игрок, не ответивший или замешкавшийся более</w:t>
      </w:r>
      <w:proofErr w:type="gramStart"/>
      <w:r>
        <w:rPr>
          <w:rStyle w:val="c5"/>
          <w:color w:val="000000"/>
        </w:rPr>
        <w:t>,</w:t>
      </w:r>
      <w:proofErr w:type="gramEnd"/>
      <w:r>
        <w:rPr>
          <w:rStyle w:val="c5"/>
          <w:color w:val="000000"/>
        </w:rPr>
        <w:t xml:space="preserve"> чем на 10 секунд, выходит из игры. Игра «Успей занять своё место». Дети образуют круг, а водящий рассчитывает их по порядку номеров. Водящий становится в центре круга. Ведущий громко называет два каких-нибудь номера. Названные номера должны поменяться местами. Задача водящего — опередить одного из них и занять его место. </w:t>
      </w:r>
      <w:proofErr w:type="gramStart"/>
      <w:r>
        <w:rPr>
          <w:rStyle w:val="c5"/>
          <w:color w:val="000000"/>
        </w:rPr>
        <w:t>Оставшийся</w:t>
      </w:r>
      <w:proofErr w:type="gramEnd"/>
      <w:r>
        <w:rPr>
          <w:rStyle w:val="c5"/>
          <w:color w:val="000000"/>
        </w:rPr>
        <w:t xml:space="preserve"> без места, идёт на место водящего. Номера, которые были присвоены игрокам в начале игры, не должны меняться, даже когда тот или иной из них становится временно водящим.</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Рисование мелками.</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 xml:space="preserve">Намного интереснее рисовать с детьми на улице. Возьмите с собой набор цветных мелков, и смело разрисовываете асфальт. Причем рисовать можно </w:t>
      </w:r>
      <w:proofErr w:type="gramStart"/>
      <w:r>
        <w:rPr>
          <w:rStyle w:val="c5"/>
          <w:color w:val="000000"/>
        </w:rPr>
        <w:t>не</w:t>
      </w:r>
      <w:proofErr w:type="gramEnd"/>
      <w:r>
        <w:rPr>
          <w:rStyle w:val="c5"/>
          <w:color w:val="000000"/>
        </w:rPr>
        <w:t xml:space="preserve"> только человечков, картинки, но и изучать буквы, цифры и т. д. С детьми постарше можно поиграть в классики и другие аналогичные игры.</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Игры с обручем и скакалкой.</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Надувание мыльных пузырей.</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 xml:space="preserve">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w:t>
      </w:r>
      <w:proofErr w:type="gramStart"/>
      <w:r>
        <w:rPr>
          <w:rStyle w:val="c5"/>
          <w:color w:val="000000"/>
        </w:rPr>
        <w:t>такое</w:t>
      </w:r>
      <w:proofErr w:type="gramEnd"/>
      <w:r>
        <w:rPr>
          <w:rStyle w:val="c5"/>
          <w:color w:val="000000"/>
        </w:rPr>
        <w:t xml:space="preserve"> уж легкое задание! Дуть мыльные пузыри можно не только через палочку, но и через соломинку, и чем больше отверстие, тем больше получатся пузыри.</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Самые популярные игры летом  связаны с водой и в воде.</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Но и с минимальным количеством воды можно организовать эстафету водоносов. Для этой игры потребуются две табуретки, на одной из которых ставиться емкость с водой, а на другой пустой аналогичный сосуд. Задача детей перенести воду из одного сосуда в другой посредством других предметов. Воду можно носить формочками, половниками, тарелками. Побеждает та команда, которая расплещет наименьшее количество воды. Усложнить игру, развивающую точность и координацию движений, можно посредством установления конкретного способа переноски воды: в одной руке, на плоском блюдце.</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Игра с камешками.</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i/>
          <w:iCs/>
          <w:color w:val="000000"/>
          <w:u w:val="single"/>
        </w:rPr>
        <w:t>Подвижная игра с дидактической направленностью.</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t>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отодвигая возникновение утомления. В подвижной игре с дидактической направленностью гармонично сочетаются два начала: учебно-познавательное и игровое двигательное. 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w:t>
      </w:r>
    </w:p>
    <w:p w:rsidR="00635170" w:rsidRDefault="00635170" w:rsidP="00635170">
      <w:pPr>
        <w:pStyle w:val="c2"/>
        <w:shd w:val="clear" w:color="auto" w:fill="FFFFFF"/>
        <w:spacing w:before="0" w:beforeAutospacing="0" w:after="0" w:afterAutospacing="0"/>
        <w:ind w:firstLine="540"/>
        <w:jc w:val="both"/>
        <w:rPr>
          <w:rFonts w:ascii="Arial" w:hAnsi="Arial" w:cs="Arial"/>
          <w:color w:val="000000"/>
          <w:sz w:val="22"/>
          <w:szCs w:val="22"/>
        </w:rPr>
      </w:pPr>
      <w:r>
        <w:rPr>
          <w:rStyle w:val="c5"/>
          <w:color w:val="000000"/>
        </w:rPr>
        <w:lastRenderedPageBreak/>
        <w:t xml:space="preserve">Уважаемые коллеги! На самом деле вариантов летних игр с детьми </w:t>
      </w:r>
      <w:proofErr w:type="gramStart"/>
      <w:r>
        <w:rPr>
          <w:rStyle w:val="c5"/>
          <w:color w:val="000000"/>
        </w:rPr>
        <w:t>очень много</w:t>
      </w:r>
      <w:proofErr w:type="gramEnd"/>
      <w:r>
        <w:rPr>
          <w:rStyle w:val="c5"/>
          <w:color w:val="000000"/>
        </w:rPr>
        <w:t>, просто подключите свою фантазию, и каждый день лета будет праздником для вас и ваших детей. Такой отдых летом укрепит иммунитет и позволит набраться сил.</w:t>
      </w:r>
      <w:r>
        <w:rPr>
          <w:color w:val="000000"/>
        </w:rPr>
        <w:br/>
      </w:r>
      <w:r>
        <w:rPr>
          <w:rStyle w:val="c5"/>
          <w:color w:val="000000"/>
        </w:rPr>
        <w:t>Желаем успехов!</w:t>
      </w:r>
    </w:p>
    <w:p w:rsidR="003C3502" w:rsidRDefault="003C3502"/>
    <w:sectPr w:rsidR="003C3502" w:rsidSect="003C3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635170"/>
    <w:rsid w:val="003C3502"/>
    <w:rsid w:val="0063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35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35170"/>
  </w:style>
</w:styles>
</file>

<file path=word/webSettings.xml><?xml version="1.0" encoding="utf-8"?>
<w:webSettings xmlns:r="http://schemas.openxmlformats.org/officeDocument/2006/relationships" xmlns:w="http://schemas.openxmlformats.org/wordprocessingml/2006/main">
  <w:divs>
    <w:div w:id="3006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2231</Words>
  <Characters>12718</Characters>
  <Application>Microsoft Office Word</Application>
  <DocSecurity>0</DocSecurity>
  <Lines>105</Lines>
  <Paragraphs>29</Paragraphs>
  <ScaleCrop>false</ScaleCrop>
  <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2018-05-22T07:14:00Z</dcterms:created>
  <dcterms:modified xsi:type="dcterms:W3CDTF">2018-05-22T07:22:00Z</dcterms:modified>
</cp:coreProperties>
</file>